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933" w:rsidRPr="00087CF8" w:rsidRDefault="00CF7933" w:rsidP="00CF7933">
      <w:pPr>
        <w:jc w:val="center"/>
        <w:rPr>
          <w:rFonts w:ascii="Arial" w:hAnsi="Arial" w:cs="Arial"/>
          <w:b/>
          <w:sz w:val="24"/>
          <w:szCs w:val="24"/>
        </w:rPr>
      </w:pPr>
      <w:r w:rsidRPr="00087CF8">
        <w:rPr>
          <w:rFonts w:ascii="Arial" w:hAnsi="Arial" w:cs="Arial"/>
          <w:b/>
          <w:noProof/>
          <w:sz w:val="24"/>
          <w:szCs w:val="24"/>
        </w:rPr>
        <w:drawing>
          <wp:inline distT="0" distB="0" distL="0" distR="0" wp14:anchorId="3F0215D6" wp14:editId="4E0C962C">
            <wp:extent cx="90487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CF7933" w:rsidRPr="00087CF8" w:rsidRDefault="00CF7933" w:rsidP="00CF7933">
      <w:pPr>
        <w:jc w:val="center"/>
        <w:rPr>
          <w:rFonts w:ascii="Arial" w:hAnsi="Arial" w:cs="Arial"/>
          <w:color w:val="000000"/>
          <w:sz w:val="24"/>
          <w:szCs w:val="24"/>
        </w:rPr>
      </w:pPr>
      <w:r w:rsidRPr="00087CF8">
        <w:rPr>
          <w:rFonts w:ascii="Arial" w:hAnsi="Arial" w:cs="Arial"/>
          <w:color w:val="000000"/>
          <w:sz w:val="24"/>
          <w:szCs w:val="24"/>
        </w:rPr>
        <w:t>Администрация Еланского городского поселения</w:t>
      </w:r>
    </w:p>
    <w:p w:rsidR="00CF7933" w:rsidRPr="00087CF8" w:rsidRDefault="00CF7933" w:rsidP="00CF7933">
      <w:pPr>
        <w:jc w:val="center"/>
        <w:rPr>
          <w:rFonts w:ascii="Arial" w:hAnsi="Arial" w:cs="Arial"/>
          <w:color w:val="000000"/>
          <w:sz w:val="24"/>
          <w:szCs w:val="24"/>
        </w:rPr>
      </w:pPr>
      <w:r w:rsidRPr="00087CF8">
        <w:rPr>
          <w:rFonts w:ascii="Arial" w:hAnsi="Arial" w:cs="Arial"/>
          <w:color w:val="000000"/>
          <w:sz w:val="24"/>
          <w:szCs w:val="24"/>
        </w:rPr>
        <w:t>Еланского муниципального района</w:t>
      </w:r>
    </w:p>
    <w:p w:rsidR="00CF7933" w:rsidRPr="00087CF8" w:rsidRDefault="00CF7933" w:rsidP="00CF7933">
      <w:pPr>
        <w:jc w:val="center"/>
        <w:rPr>
          <w:rFonts w:ascii="Arial" w:hAnsi="Arial" w:cs="Arial"/>
          <w:color w:val="000000"/>
          <w:sz w:val="24"/>
          <w:szCs w:val="24"/>
        </w:rPr>
      </w:pPr>
      <w:r w:rsidRPr="00087CF8">
        <w:rPr>
          <w:rFonts w:ascii="Arial" w:hAnsi="Arial" w:cs="Arial"/>
          <w:color w:val="000000"/>
          <w:sz w:val="24"/>
          <w:szCs w:val="24"/>
        </w:rPr>
        <w:t>Волгоградской области</w:t>
      </w:r>
    </w:p>
    <w:tbl>
      <w:tblPr>
        <w:tblW w:w="10009" w:type="dxa"/>
        <w:tblLayout w:type="fixed"/>
        <w:tblLook w:val="04A0" w:firstRow="1" w:lastRow="0" w:firstColumn="1" w:lastColumn="0" w:noHBand="0" w:noVBand="1"/>
      </w:tblPr>
      <w:tblGrid>
        <w:gridCol w:w="10009"/>
      </w:tblGrid>
      <w:tr w:rsidR="00CF7933" w:rsidRPr="00087CF8" w:rsidTr="000E4FAF">
        <w:trPr>
          <w:trHeight w:val="80"/>
        </w:trPr>
        <w:tc>
          <w:tcPr>
            <w:tcW w:w="10009" w:type="dxa"/>
          </w:tcPr>
          <w:p w:rsidR="00CF7933" w:rsidRPr="00087CF8" w:rsidRDefault="00CF7933" w:rsidP="004C7910">
            <w:pPr>
              <w:jc w:val="center"/>
              <w:rPr>
                <w:rFonts w:ascii="Arial" w:hAnsi="Arial" w:cs="Arial"/>
                <w:b/>
                <w:bCs/>
                <w:sz w:val="24"/>
                <w:szCs w:val="24"/>
              </w:rPr>
            </w:pPr>
          </w:p>
        </w:tc>
      </w:tr>
      <w:tr w:rsidR="00CF7933" w:rsidRPr="00087CF8" w:rsidTr="000E4FAF">
        <w:trPr>
          <w:trHeight w:val="351"/>
        </w:trPr>
        <w:tc>
          <w:tcPr>
            <w:tcW w:w="10009" w:type="dxa"/>
            <w:vAlign w:val="bottom"/>
          </w:tcPr>
          <w:p w:rsidR="00CF7933" w:rsidRPr="00087CF8" w:rsidRDefault="00CF7933" w:rsidP="00CF7933">
            <w:pPr>
              <w:jc w:val="center"/>
              <w:rPr>
                <w:rFonts w:ascii="Arial" w:hAnsi="Arial" w:cs="Arial"/>
                <w:sz w:val="24"/>
                <w:szCs w:val="24"/>
              </w:rPr>
            </w:pPr>
            <w:r w:rsidRPr="00087CF8">
              <w:rPr>
                <w:rFonts w:ascii="Arial" w:hAnsi="Arial" w:cs="Arial"/>
                <w:sz w:val="24"/>
                <w:szCs w:val="24"/>
              </w:rPr>
              <w:t>ПОСТАНОВЛЕНИЕ</w:t>
            </w:r>
          </w:p>
        </w:tc>
      </w:tr>
      <w:tr w:rsidR="00CF7933" w:rsidRPr="00087CF8" w:rsidTr="000E4FAF">
        <w:trPr>
          <w:trHeight w:val="24"/>
        </w:trPr>
        <w:tc>
          <w:tcPr>
            <w:tcW w:w="10009" w:type="dxa"/>
          </w:tcPr>
          <w:p w:rsidR="00CF7933" w:rsidRPr="00087CF8" w:rsidRDefault="00CF7933" w:rsidP="004C7910">
            <w:pPr>
              <w:snapToGrid w:val="0"/>
              <w:jc w:val="center"/>
              <w:rPr>
                <w:rFonts w:ascii="Arial" w:hAnsi="Arial" w:cs="Arial"/>
                <w:sz w:val="24"/>
                <w:szCs w:val="24"/>
              </w:rPr>
            </w:pPr>
          </w:p>
        </w:tc>
      </w:tr>
    </w:tbl>
    <w:p w:rsidR="00CF7933" w:rsidRPr="00087CF8" w:rsidRDefault="00CF7933" w:rsidP="00CF7933">
      <w:pPr>
        <w:rPr>
          <w:rFonts w:ascii="Arial" w:hAnsi="Arial" w:cs="Arial"/>
          <w:bCs/>
          <w:sz w:val="24"/>
          <w:szCs w:val="24"/>
        </w:rPr>
      </w:pPr>
      <w:r w:rsidRPr="00087CF8">
        <w:rPr>
          <w:rFonts w:ascii="Arial" w:hAnsi="Arial" w:cs="Arial"/>
          <w:bCs/>
          <w:sz w:val="24"/>
          <w:szCs w:val="24"/>
        </w:rPr>
        <w:t xml:space="preserve"> </w:t>
      </w:r>
      <w:r w:rsidR="00C863AA">
        <w:rPr>
          <w:rFonts w:ascii="Arial" w:hAnsi="Arial" w:cs="Arial"/>
          <w:bCs/>
          <w:sz w:val="24"/>
          <w:szCs w:val="24"/>
        </w:rPr>
        <w:t>20</w:t>
      </w:r>
      <w:r w:rsidRPr="00087CF8">
        <w:rPr>
          <w:rFonts w:ascii="Arial" w:hAnsi="Arial" w:cs="Arial"/>
          <w:bCs/>
          <w:sz w:val="24"/>
          <w:szCs w:val="24"/>
        </w:rPr>
        <w:t xml:space="preserve"> сентября  2021 года  №</w:t>
      </w:r>
      <w:r w:rsidR="00C863AA">
        <w:rPr>
          <w:rFonts w:ascii="Arial" w:hAnsi="Arial" w:cs="Arial"/>
          <w:bCs/>
          <w:sz w:val="24"/>
          <w:szCs w:val="24"/>
        </w:rPr>
        <w:t xml:space="preserve"> 291 </w:t>
      </w:r>
      <w:r w:rsidRPr="00087CF8">
        <w:rPr>
          <w:rFonts w:ascii="Arial" w:hAnsi="Arial" w:cs="Arial"/>
          <w:bCs/>
          <w:sz w:val="24"/>
          <w:szCs w:val="24"/>
        </w:rPr>
        <w:tab/>
      </w:r>
      <w:r w:rsidRPr="00087CF8">
        <w:rPr>
          <w:rFonts w:ascii="Arial" w:hAnsi="Arial" w:cs="Arial"/>
          <w:bCs/>
          <w:sz w:val="24"/>
          <w:szCs w:val="24"/>
        </w:rPr>
        <w:tab/>
      </w:r>
      <w:r w:rsidRPr="00087CF8">
        <w:rPr>
          <w:rFonts w:ascii="Arial" w:hAnsi="Arial" w:cs="Arial"/>
          <w:bCs/>
          <w:sz w:val="24"/>
          <w:szCs w:val="24"/>
        </w:rPr>
        <w:tab/>
      </w:r>
      <w:r w:rsidRPr="00087CF8">
        <w:rPr>
          <w:rFonts w:ascii="Arial" w:hAnsi="Arial" w:cs="Arial"/>
          <w:bCs/>
          <w:sz w:val="24"/>
          <w:szCs w:val="24"/>
        </w:rPr>
        <w:tab/>
        <w:t xml:space="preserve">                   </w:t>
      </w:r>
      <w:r w:rsidRPr="00087CF8">
        <w:rPr>
          <w:rFonts w:ascii="Arial" w:hAnsi="Arial" w:cs="Arial"/>
          <w:bCs/>
          <w:sz w:val="24"/>
          <w:szCs w:val="24"/>
        </w:rPr>
        <w:tab/>
        <w:t xml:space="preserve">                   </w:t>
      </w:r>
    </w:p>
    <w:p w:rsidR="00CF7933" w:rsidRPr="00087CF8" w:rsidRDefault="00CF7933" w:rsidP="00CF7933">
      <w:pPr>
        <w:rPr>
          <w:rFonts w:ascii="Arial" w:hAnsi="Arial" w:cs="Arial"/>
          <w:b/>
          <w:bCs/>
          <w:sz w:val="24"/>
          <w:szCs w:val="24"/>
        </w:rPr>
      </w:pPr>
    </w:p>
    <w:p w:rsidR="00CF7933" w:rsidRPr="00087CF8" w:rsidRDefault="00CF7933" w:rsidP="00CF7933">
      <w:pPr>
        <w:autoSpaceDE w:val="0"/>
        <w:autoSpaceDN w:val="0"/>
        <w:adjustRightInd w:val="0"/>
        <w:ind w:right="-2"/>
        <w:jc w:val="center"/>
        <w:rPr>
          <w:rFonts w:ascii="Arial" w:hAnsi="Arial" w:cs="Arial"/>
          <w:color w:val="000000"/>
          <w:sz w:val="24"/>
          <w:szCs w:val="24"/>
        </w:rPr>
      </w:pPr>
      <w:proofErr w:type="gramStart"/>
      <w:r w:rsidRPr="00087CF8">
        <w:rPr>
          <w:rFonts w:ascii="Arial" w:hAnsi="Arial" w:cs="Arial"/>
          <w:sz w:val="24"/>
          <w:szCs w:val="24"/>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Администрации  Еланского городского поселения, и земельных участков, государственная собственность на которые не разграничена, расположенных на территории Еланского городского поселения, в аренду </w:t>
      </w:r>
      <w:r w:rsidRPr="00087CF8">
        <w:rPr>
          <w:rFonts w:ascii="Arial" w:hAnsi="Arial" w:cs="Arial"/>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w:t>
      </w:r>
      <w:proofErr w:type="gramEnd"/>
      <w:r w:rsidRPr="00087CF8">
        <w:rPr>
          <w:rFonts w:ascii="Arial" w:hAnsi="Arial" w:cs="Arial"/>
          <w:color w:val="000000"/>
          <w:sz w:val="24"/>
          <w:szCs w:val="24"/>
        </w:rPr>
        <w:t xml:space="preserve"> деятельности»</w:t>
      </w:r>
    </w:p>
    <w:p w:rsidR="00CF7933" w:rsidRPr="00087CF8" w:rsidRDefault="00CF7933" w:rsidP="00CF7933">
      <w:pPr>
        <w:ind w:right="4393"/>
        <w:jc w:val="both"/>
        <w:rPr>
          <w:rFonts w:ascii="Arial" w:hAnsi="Arial" w:cs="Arial"/>
          <w:bCs/>
          <w:sz w:val="24"/>
          <w:szCs w:val="24"/>
        </w:rPr>
      </w:pPr>
    </w:p>
    <w:p w:rsidR="00CF7933" w:rsidRPr="00087CF8" w:rsidRDefault="00CF7933" w:rsidP="00CF7933">
      <w:pPr>
        <w:autoSpaceDE w:val="0"/>
        <w:ind w:firstLine="709"/>
        <w:jc w:val="both"/>
        <w:rPr>
          <w:rFonts w:ascii="Arial" w:hAnsi="Arial" w:cs="Arial"/>
          <w:bCs/>
          <w:sz w:val="24"/>
          <w:szCs w:val="24"/>
        </w:rPr>
      </w:pPr>
      <w:r w:rsidRPr="00087CF8">
        <w:rPr>
          <w:rFonts w:ascii="Arial" w:hAnsi="Arial" w:cs="Arial"/>
          <w:sz w:val="24"/>
          <w:szCs w:val="24"/>
        </w:rPr>
        <w:t>На основании Федеральных законов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Уставом Еланского городского поселения Еланского муниципального района Волгоградской области</w:t>
      </w:r>
    </w:p>
    <w:p w:rsidR="00CF7933" w:rsidRPr="00087CF8" w:rsidRDefault="00CF7933" w:rsidP="00CF7933">
      <w:pPr>
        <w:autoSpaceDE w:val="0"/>
        <w:ind w:firstLine="709"/>
        <w:rPr>
          <w:rFonts w:ascii="Arial" w:hAnsi="Arial" w:cs="Arial"/>
          <w:bCs/>
          <w:sz w:val="24"/>
          <w:szCs w:val="24"/>
        </w:rPr>
      </w:pPr>
    </w:p>
    <w:p w:rsidR="00CF7933" w:rsidRPr="00087CF8" w:rsidRDefault="00CF7933" w:rsidP="00CF7933">
      <w:pPr>
        <w:rPr>
          <w:rFonts w:ascii="Arial" w:hAnsi="Arial" w:cs="Arial"/>
          <w:bCs/>
          <w:sz w:val="24"/>
          <w:szCs w:val="24"/>
        </w:rPr>
      </w:pPr>
      <w:proofErr w:type="gramStart"/>
      <w:r w:rsidRPr="00087CF8">
        <w:rPr>
          <w:rFonts w:ascii="Arial" w:hAnsi="Arial" w:cs="Arial"/>
          <w:bCs/>
          <w:sz w:val="24"/>
          <w:szCs w:val="24"/>
        </w:rPr>
        <w:t>П</w:t>
      </w:r>
      <w:proofErr w:type="gramEnd"/>
      <w:r w:rsidRPr="00087CF8">
        <w:rPr>
          <w:rFonts w:ascii="Arial" w:hAnsi="Arial" w:cs="Arial"/>
          <w:bCs/>
          <w:sz w:val="24"/>
          <w:szCs w:val="24"/>
        </w:rPr>
        <w:t xml:space="preserve"> О С Т А Н О В Л Я Ю:</w:t>
      </w:r>
    </w:p>
    <w:p w:rsidR="00CF7933" w:rsidRPr="00087CF8" w:rsidRDefault="00CF7933" w:rsidP="00CF7933">
      <w:pPr>
        <w:pStyle w:val="a3"/>
        <w:tabs>
          <w:tab w:val="left" w:pos="993"/>
        </w:tabs>
        <w:ind w:firstLine="567"/>
        <w:rPr>
          <w:rFonts w:ascii="Arial" w:hAnsi="Arial" w:cs="Arial"/>
          <w:sz w:val="24"/>
          <w:szCs w:val="24"/>
        </w:rPr>
      </w:pPr>
      <w:r w:rsidRPr="00087CF8">
        <w:rPr>
          <w:rFonts w:ascii="Arial" w:eastAsia="Arial" w:hAnsi="Arial" w:cs="Arial"/>
          <w:sz w:val="24"/>
          <w:szCs w:val="24"/>
        </w:rPr>
        <w:t xml:space="preserve">1. </w:t>
      </w:r>
      <w:proofErr w:type="gramStart"/>
      <w:r w:rsidRPr="00087CF8">
        <w:rPr>
          <w:rFonts w:ascii="Arial" w:eastAsia="Arial" w:hAnsi="Arial" w:cs="Arial"/>
          <w:sz w:val="24"/>
          <w:szCs w:val="24"/>
        </w:rPr>
        <w:t xml:space="preserve">Утвердить прилагаемый </w:t>
      </w:r>
      <w:r w:rsidRPr="00087CF8">
        <w:rPr>
          <w:rFonts w:ascii="Arial" w:hAnsi="Arial" w:cs="Arial"/>
          <w:sz w:val="24"/>
          <w:szCs w:val="24"/>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Администрации  Еланского городского поселения, и земельных участков, государственная собственность на которые не разграничена, расположенных на территории Еланского городского поселения, в аренду </w:t>
      </w:r>
      <w:r w:rsidRPr="00087CF8">
        <w:rPr>
          <w:rFonts w:ascii="Arial" w:hAnsi="Arial" w:cs="Arial"/>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w:t>
      </w:r>
      <w:proofErr w:type="gramEnd"/>
      <w:r w:rsidRPr="00087CF8">
        <w:rPr>
          <w:rFonts w:ascii="Arial" w:hAnsi="Arial" w:cs="Arial"/>
          <w:color w:val="000000"/>
          <w:sz w:val="24"/>
          <w:szCs w:val="24"/>
        </w:rPr>
        <w:t xml:space="preserve"> деятельности</w:t>
      </w:r>
      <w:r w:rsidRPr="00087CF8">
        <w:rPr>
          <w:rFonts w:ascii="Arial" w:hAnsi="Arial" w:cs="Arial"/>
          <w:sz w:val="24"/>
          <w:szCs w:val="24"/>
        </w:rPr>
        <w:t>».</w:t>
      </w:r>
    </w:p>
    <w:p w:rsidR="00CF7933" w:rsidRPr="00087CF8" w:rsidRDefault="00CF7933" w:rsidP="00CF7933">
      <w:pPr>
        <w:pStyle w:val="ConsPlusCell"/>
        <w:ind w:right="-2"/>
        <w:jc w:val="both"/>
        <w:rPr>
          <w:sz w:val="24"/>
          <w:szCs w:val="24"/>
        </w:rPr>
      </w:pPr>
      <w:r w:rsidRPr="00087CF8">
        <w:rPr>
          <w:sz w:val="24"/>
          <w:szCs w:val="24"/>
        </w:rPr>
        <w:t xml:space="preserve">         2. Постановление Главы Еланского городского поселения </w:t>
      </w:r>
      <w:r w:rsidRPr="00087CF8">
        <w:rPr>
          <w:color w:val="000000"/>
          <w:sz w:val="24"/>
          <w:szCs w:val="24"/>
        </w:rPr>
        <w:t xml:space="preserve">от 04 декабря 2020 года            </w:t>
      </w:r>
      <w:proofErr w:type="gramStart"/>
      <w:r w:rsidRPr="00087CF8">
        <w:rPr>
          <w:color w:val="000000"/>
          <w:sz w:val="24"/>
          <w:szCs w:val="24"/>
        </w:rPr>
        <w:t>№ 276</w:t>
      </w:r>
      <w:r w:rsidRPr="00087CF8">
        <w:rPr>
          <w:sz w:val="24"/>
          <w:szCs w:val="24"/>
        </w:rPr>
        <w:t xml:space="preserve"> «Об утверждении Административного регламента предоставление муниципальной услуги «Предоставление земельных участков, находящихся в муниципальной собственности Администрации  Еланского городского поселения, и земельных участков, государственная собственность на которые не разграничена, расположенных на территории Еланского городского поселения, в аренду </w:t>
      </w:r>
      <w:r w:rsidRPr="00087CF8">
        <w:rPr>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w:t>
      </w:r>
      <w:proofErr w:type="gramEnd"/>
      <w:r w:rsidRPr="00087CF8">
        <w:rPr>
          <w:color w:val="000000"/>
          <w:sz w:val="24"/>
          <w:szCs w:val="24"/>
        </w:rPr>
        <w:t xml:space="preserve"> его деятельности</w:t>
      </w:r>
      <w:r w:rsidRPr="00087CF8">
        <w:rPr>
          <w:sz w:val="24"/>
          <w:szCs w:val="24"/>
        </w:rPr>
        <w:t xml:space="preserve">» - отменить. </w:t>
      </w:r>
    </w:p>
    <w:p w:rsidR="00CF7933" w:rsidRPr="00087CF8" w:rsidRDefault="00CF7933" w:rsidP="00CF7933">
      <w:pPr>
        <w:jc w:val="both"/>
        <w:rPr>
          <w:rFonts w:ascii="Arial" w:eastAsia="Arial" w:hAnsi="Arial" w:cs="Arial"/>
          <w:sz w:val="24"/>
          <w:szCs w:val="24"/>
        </w:rPr>
      </w:pPr>
      <w:r w:rsidRPr="00087CF8">
        <w:rPr>
          <w:rFonts w:ascii="Arial" w:eastAsia="Arial" w:hAnsi="Arial" w:cs="Arial"/>
          <w:sz w:val="24"/>
          <w:szCs w:val="24"/>
        </w:rPr>
        <w:t xml:space="preserve">        3. Настоящее постановление вступает в силу после его официального опубликования (обнародования).</w:t>
      </w:r>
    </w:p>
    <w:p w:rsidR="00CF7933" w:rsidRDefault="00CF7933" w:rsidP="000E4FAF">
      <w:pPr>
        <w:jc w:val="both"/>
        <w:rPr>
          <w:rFonts w:ascii="Arial" w:eastAsia="Arial" w:hAnsi="Arial" w:cs="Arial"/>
          <w:sz w:val="24"/>
          <w:szCs w:val="24"/>
        </w:rPr>
      </w:pPr>
      <w:r w:rsidRPr="00087CF8">
        <w:rPr>
          <w:rFonts w:ascii="Arial" w:eastAsia="Arial" w:hAnsi="Arial" w:cs="Arial"/>
          <w:sz w:val="24"/>
          <w:szCs w:val="24"/>
        </w:rPr>
        <w:t xml:space="preserve">       4. Контроль   исполнения настоящего постановления  оставляю за собой.</w:t>
      </w:r>
    </w:p>
    <w:p w:rsidR="000E4FAF" w:rsidRPr="000E4FAF" w:rsidRDefault="000E4FAF" w:rsidP="000E4FAF">
      <w:pPr>
        <w:jc w:val="both"/>
        <w:rPr>
          <w:rFonts w:ascii="Arial" w:eastAsia="Arial" w:hAnsi="Arial" w:cs="Arial"/>
          <w:sz w:val="24"/>
          <w:szCs w:val="24"/>
        </w:rPr>
      </w:pPr>
    </w:p>
    <w:p w:rsidR="00CF7933" w:rsidRPr="00087CF8" w:rsidRDefault="00CF7933" w:rsidP="00CF7933">
      <w:pPr>
        <w:pStyle w:val="a3"/>
        <w:rPr>
          <w:rFonts w:ascii="Arial" w:hAnsi="Arial" w:cs="Arial"/>
          <w:sz w:val="24"/>
          <w:szCs w:val="24"/>
          <w:lang w:val="x-none"/>
        </w:rPr>
      </w:pPr>
      <w:r w:rsidRPr="00087CF8">
        <w:rPr>
          <w:rFonts w:ascii="Arial" w:hAnsi="Arial" w:cs="Arial"/>
          <w:sz w:val="24"/>
          <w:szCs w:val="24"/>
        </w:rPr>
        <w:t>Глава Еланского городского поселения</w:t>
      </w:r>
    </w:p>
    <w:p w:rsidR="00CF7933" w:rsidRPr="00087CF8" w:rsidRDefault="00CF7933" w:rsidP="00CF7933">
      <w:pPr>
        <w:pStyle w:val="a3"/>
        <w:rPr>
          <w:rFonts w:ascii="Arial" w:hAnsi="Arial" w:cs="Arial"/>
          <w:sz w:val="24"/>
          <w:szCs w:val="24"/>
        </w:rPr>
      </w:pPr>
      <w:r w:rsidRPr="00087CF8">
        <w:rPr>
          <w:rFonts w:ascii="Arial" w:hAnsi="Arial" w:cs="Arial"/>
          <w:sz w:val="24"/>
          <w:szCs w:val="24"/>
        </w:rPr>
        <w:t>Еланского муниципального района</w:t>
      </w:r>
    </w:p>
    <w:p w:rsidR="00CF7933" w:rsidRPr="00087CF8" w:rsidRDefault="00CF7933" w:rsidP="00CF7933">
      <w:pPr>
        <w:pStyle w:val="a3"/>
        <w:rPr>
          <w:rFonts w:ascii="Arial" w:hAnsi="Arial" w:cs="Arial"/>
          <w:sz w:val="24"/>
          <w:szCs w:val="24"/>
        </w:rPr>
      </w:pPr>
      <w:r w:rsidRPr="00087CF8">
        <w:rPr>
          <w:rFonts w:ascii="Arial" w:hAnsi="Arial" w:cs="Arial"/>
          <w:sz w:val="24"/>
          <w:szCs w:val="24"/>
        </w:rPr>
        <w:t xml:space="preserve">Волгоградской области                                                     </w:t>
      </w:r>
      <w:r w:rsidR="00811E89">
        <w:rPr>
          <w:rFonts w:ascii="Arial" w:hAnsi="Arial" w:cs="Arial"/>
          <w:sz w:val="24"/>
          <w:szCs w:val="24"/>
        </w:rPr>
        <w:t xml:space="preserve">       </w:t>
      </w:r>
      <w:r w:rsidRPr="00087CF8">
        <w:rPr>
          <w:rFonts w:ascii="Arial" w:hAnsi="Arial" w:cs="Arial"/>
          <w:sz w:val="24"/>
          <w:szCs w:val="24"/>
        </w:rPr>
        <w:t xml:space="preserve">                           А.С. </w:t>
      </w:r>
      <w:proofErr w:type="spellStart"/>
      <w:r w:rsidRPr="00087CF8">
        <w:rPr>
          <w:rFonts w:ascii="Arial" w:hAnsi="Arial" w:cs="Arial"/>
          <w:sz w:val="24"/>
          <w:szCs w:val="24"/>
        </w:rPr>
        <w:t>Гугучкин</w:t>
      </w:r>
      <w:proofErr w:type="spellEnd"/>
      <w:r w:rsidRPr="00087CF8">
        <w:rPr>
          <w:rFonts w:ascii="Arial" w:hAnsi="Arial" w:cs="Arial"/>
          <w:sz w:val="24"/>
          <w:szCs w:val="24"/>
        </w:rPr>
        <w:t xml:space="preserve"> </w:t>
      </w:r>
    </w:p>
    <w:p w:rsidR="00CF7933" w:rsidRPr="00087CF8" w:rsidRDefault="00CF7933" w:rsidP="00CF7933">
      <w:pPr>
        <w:widowControl w:val="0"/>
        <w:autoSpaceDE w:val="0"/>
        <w:jc w:val="right"/>
        <w:rPr>
          <w:rFonts w:ascii="Arial" w:hAnsi="Arial" w:cs="Arial"/>
          <w:sz w:val="24"/>
          <w:szCs w:val="24"/>
        </w:rPr>
      </w:pPr>
    </w:p>
    <w:p w:rsidR="00CF7933" w:rsidRPr="00087CF8" w:rsidRDefault="00CF7933" w:rsidP="00CF7933">
      <w:pPr>
        <w:widowControl w:val="0"/>
        <w:autoSpaceDE w:val="0"/>
        <w:ind w:firstLine="709"/>
        <w:jc w:val="right"/>
        <w:rPr>
          <w:rFonts w:ascii="Arial" w:hAnsi="Arial" w:cs="Arial"/>
          <w:sz w:val="24"/>
          <w:szCs w:val="24"/>
        </w:rPr>
      </w:pPr>
    </w:p>
    <w:p w:rsidR="00CF7933" w:rsidRPr="00087CF8" w:rsidRDefault="00CF7933" w:rsidP="00811E89">
      <w:pPr>
        <w:widowControl w:val="0"/>
        <w:autoSpaceDE w:val="0"/>
        <w:rPr>
          <w:rFonts w:ascii="Arial" w:hAnsi="Arial" w:cs="Arial"/>
          <w:sz w:val="24"/>
          <w:szCs w:val="24"/>
        </w:rPr>
      </w:pPr>
    </w:p>
    <w:p w:rsidR="002C2EAA" w:rsidRPr="00087CF8" w:rsidRDefault="002C2EAA" w:rsidP="002C2EAA">
      <w:pPr>
        <w:widowControl w:val="0"/>
        <w:autoSpaceDE w:val="0"/>
        <w:ind w:firstLine="709"/>
        <w:jc w:val="right"/>
        <w:rPr>
          <w:rFonts w:ascii="Arial" w:hAnsi="Arial" w:cs="Arial"/>
          <w:sz w:val="24"/>
          <w:szCs w:val="24"/>
        </w:rPr>
      </w:pPr>
      <w:r w:rsidRPr="00087CF8">
        <w:rPr>
          <w:rFonts w:ascii="Arial" w:hAnsi="Arial" w:cs="Arial"/>
          <w:sz w:val="24"/>
          <w:szCs w:val="24"/>
        </w:rPr>
        <w:t xml:space="preserve">                    </w:t>
      </w:r>
      <w:proofErr w:type="gramStart"/>
      <w:r w:rsidR="00CF7933" w:rsidRPr="00087CF8">
        <w:rPr>
          <w:rFonts w:ascii="Arial" w:hAnsi="Arial" w:cs="Arial"/>
          <w:sz w:val="24"/>
          <w:szCs w:val="24"/>
        </w:rPr>
        <w:t>Утвержден</w:t>
      </w:r>
      <w:proofErr w:type="gramEnd"/>
      <w:r w:rsidR="00CF7933" w:rsidRPr="00087CF8">
        <w:rPr>
          <w:rFonts w:ascii="Arial" w:hAnsi="Arial" w:cs="Arial"/>
          <w:sz w:val="24"/>
          <w:szCs w:val="24"/>
        </w:rPr>
        <w:t xml:space="preserve"> </w:t>
      </w:r>
      <w:r w:rsidRPr="00087CF8">
        <w:rPr>
          <w:rFonts w:ascii="Arial" w:hAnsi="Arial" w:cs="Arial"/>
          <w:sz w:val="24"/>
          <w:szCs w:val="24"/>
        </w:rPr>
        <w:t xml:space="preserve">постановлением </w:t>
      </w:r>
    </w:p>
    <w:p w:rsidR="004C7910" w:rsidRPr="00087CF8" w:rsidRDefault="004C7910" w:rsidP="002C2EAA">
      <w:pPr>
        <w:widowControl w:val="0"/>
        <w:autoSpaceDE w:val="0"/>
        <w:ind w:firstLine="709"/>
        <w:jc w:val="right"/>
        <w:rPr>
          <w:rFonts w:ascii="Arial" w:hAnsi="Arial" w:cs="Arial"/>
          <w:sz w:val="24"/>
          <w:szCs w:val="24"/>
        </w:rPr>
      </w:pPr>
      <w:r w:rsidRPr="00087CF8">
        <w:rPr>
          <w:rFonts w:ascii="Arial" w:hAnsi="Arial" w:cs="Arial"/>
          <w:sz w:val="24"/>
          <w:szCs w:val="24"/>
        </w:rPr>
        <w:t>Администрации Еланского городского поселения</w:t>
      </w:r>
    </w:p>
    <w:p w:rsidR="002C2EAA" w:rsidRPr="00087CF8" w:rsidRDefault="004C7910" w:rsidP="002C2EAA">
      <w:pPr>
        <w:widowControl w:val="0"/>
        <w:autoSpaceDE w:val="0"/>
        <w:ind w:firstLine="709"/>
        <w:jc w:val="right"/>
        <w:rPr>
          <w:rFonts w:ascii="Arial" w:hAnsi="Arial" w:cs="Arial"/>
          <w:sz w:val="24"/>
          <w:szCs w:val="24"/>
        </w:rPr>
      </w:pPr>
      <w:r w:rsidRPr="00087CF8">
        <w:rPr>
          <w:rFonts w:ascii="Arial" w:hAnsi="Arial" w:cs="Arial"/>
          <w:sz w:val="24"/>
          <w:szCs w:val="24"/>
        </w:rPr>
        <w:t xml:space="preserve"> </w:t>
      </w:r>
      <w:r w:rsidR="002C2EAA" w:rsidRPr="00087CF8">
        <w:rPr>
          <w:rFonts w:ascii="Arial" w:hAnsi="Arial" w:cs="Arial"/>
          <w:sz w:val="24"/>
          <w:szCs w:val="24"/>
        </w:rPr>
        <w:t xml:space="preserve">от </w:t>
      </w:r>
      <w:r w:rsidR="00C863AA">
        <w:rPr>
          <w:rFonts w:ascii="Arial" w:hAnsi="Arial" w:cs="Arial"/>
          <w:sz w:val="24"/>
          <w:szCs w:val="24"/>
        </w:rPr>
        <w:t xml:space="preserve">20 сентября </w:t>
      </w:r>
      <w:r w:rsidR="002C2EAA" w:rsidRPr="00087CF8">
        <w:rPr>
          <w:rFonts w:ascii="Arial" w:hAnsi="Arial" w:cs="Arial"/>
          <w:sz w:val="24"/>
          <w:szCs w:val="24"/>
        </w:rPr>
        <w:t xml:space="preserve"> 20</w:t>
      </w:r>
      <w:r w:rsidR="00C863AA">
        <w:rPr>
          <w:rFonts w:ascii="Arial" w:hAnsi="Arial" w:cs="Arial"/>
          <w:sz w:val="24"/>
          <w:szCs w:val="24"/>
        </w:rPr>
        <w:t>21</w:t>
      </w:r>
      <w:r w:rsidR="002C2EAA" w:rsidRPr="00087CF8">
        <w:rPr>
          <w:rFonts w:ascii="Arial" w:hAnsi="Arial" w:cs="Arial"/>
          <w:sz w:val="24"/>
          <w:szCs w:val="24"/>
        </w:rPr>
        <w:t>г. №</w:t>
      </w:r>
      <w:r w:rsidR="00C863AA">
        <w:rPr>
          <w:rFonts w:ascii="Arial" w:hAnsi="Arial" w:cs="Arial"/>
          <w:sz w:val="24"/>
          <w:szCs w:val="24"/>
        </w:rPr>
        <w:t>291</w:t>
      </w:r>
      <w:bookmarkStart w:id="0" w:name="_GoBack"/>
      <w:bookmarkEnd w:id="0"/>
    </w:p>
    <w:p w:rsidR="002C2EAA" w:rsidRPr="00087CF8" w:rsidRDefault="002C2EAA" w:rsidP="002C2EAA">
      <w:pPr>
        <w:widowControl w:val="0"/>
        <w:autoSpaceDE w:val="0"/>
        <w:autoSpaceDN w:val="0"/>
        <w:adjustRightInd w:val="0"/>
        <w:ind w:firstLine="709"/>
        <w:jc w:val="both"/>
        <w:rPr>
          <w:rFonts w:ascii="Arial" w:hAnsi="Arial" w:cs="Arial"/>
          <w:sz w:val="24"/>
          <w:szCs w:val="24"/>
        </w:rPr>
      </w:pPr>
    </w:p>
    <w:p w:rsidR="002C2EAA" w:rsidRPr="00087CF8" w:rsidRDefault="002C2EAA" w:rsidP="002C2EAA">
      <w:pPr>
        <w:widowControl w:val="0"/>
        <w:autoSpaceDE w:val="0"/>
        <w:autoSpaceDN w:val="0"/>
        <w:adjustRightInd w:val="0"/>
        <w:ind w:firstLine="709"/>
        <w:jc w:val="both"/>
        <w:rPr>
          <w:rFonts w:ascii="Arial" w:hAnsi="Arial" w:cs="Arial"/>
          <w:sz w:val="24"/>
          <w:szCs w:val="24"/>
        </w:rPr>
      </w:pPr>
    </w:p>
    <w:p w:rsidR="002C2EAA" w:rsidRPr="00087CF8" w:rsidRDefault="002C2EAA" w:rsidP="002C2EAA">
      <w:pPr>
        <w:widowControl w:val="0"/>
        <w:autoSpaceDE w:val="0"/>
        <w:autoSpaceDN w:val="0"/>
        <w:adjustRightInd w:val="0"/>
        <w:ind w:firstLine="709"/>
        <w:jc w:val="both"/>
        <w:rPr>
          <w:rFonts w:ascii="Arial" w:hAnsi="Arial" w:cs="Arial"/>
          <w:sz w:val="24"/>
          <w:szCs w:val="24"/>
        </w:rPr>
      </w:pPr>
    </w:p>
    <w:p w:rsidR="002C2EAA" w:rsidRPr="00087CF8" w:rsidRDefault="002C2EAA" w:rsidP="002C2EAA">
      <w:pPr>
        <w:pStyle w:val="ConsPlusCell"/>
        <w:jc w:val="center"/>
        <w:rPr>
          <w:b/>
          <w:sz w:val="24"/>
          <w:szCs w:val="24"/>
        </w:rPr>
      </w:pPr>
      <w:bookmarkStart w:id="1" w:name="Par34"/>
      <w:bookmarkEnd w:id="1"/>
      <w:r w:rsidRPr="00087CF8">
        <w:rPr>
          <w:b/>
          <w:sz w:val="24"/>
          <w:szCs w:val="24"/>
        </w:rPr>
        <w:t>Административный регламент</w:t>
      </w:r>
    </w:p>
    <w:p w:rsidR="004C7910" w:rsidRPr="00087CF8" w:rsidRDefault="002C2EAA" w:rsidP="004C7910">
      <w:pPr>
        <w:autoSpaceDE w:val="0"/>
        <w:autoSpaceDN w:val="0"/>
        <w:adjustRightInd w:val="0"/>
        <w:ind w:right="-2"/>
        <w:jc w:val="center"/>
        <w:rPr>
          <w:rFonts w:ascii="Arial" w:hAnsi="Arial" w:cs="Arial"/>
          <w:b/>
          <w:color w:val="000000"/>
          <w:sz w:val="24"/>
          <w:szCs w:val="24"/>
        </w:rPr>
      </w:pPr>
      <w:proofErr w:type="gramStart"/>
      <w:r w:rsidRPr="00087CF8">
        <w:rPr>
          <w:rFonts w:ascii="Arial" w:hAnsi="Arial" w:cs="Arial"/>
          <w:b/>
          <w:sz w:val="24"/>
          <w:szCs w:val="24"/>
        </w:rPr>
        <w:t>предоставления муниципальной услуги «</w:t>
      </w:r>
      <w:r w:rsidR="004C7910" w:rsidRPr="00087CF8">
        <w:rPr>
          <w:rFonts w:ascii="Arial" w:hAnsi="Arial" w:cs="Arial"/>
          <w:b/>
          <w:sz w:val="24"/>
          <w:szCs w:val="24"/>
        </w:rPr>
        <w:t xml:space="preserve">«Предоставление земельных участков, находящихся в муниципальной собственности Администрации  Еланского городского поселения, и земельных участков, государственная собственность на которые не разграничена, расположенных на территории Еланского городского поселения, в аренду </w:t>
      </w:r>
      <w:r w:rsidR="004C7910" w:rsidRPr="00087CF8">
        <w:rPr>
          <w:rFonts w:ascii="Arial" w:hAnsi="Arial" w:cs="Arial"/>
          <w:b/>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roofErr w:type="gramEnd"/>
    </w:p>
    <w:p w:rsidR="002C2EAA" w:rsidRPr="00087CF8" w:rsidRDefault="002C2EAA" w:rsidP="002C2EAA">
      <w:pPr>
        <w:autoSpaceDE w:val="0"/>
        <w:autoSpaceDN w:val="0"/>
        <w:adjustRightInd w:val="0"/>
        <w:jc w:val="center"/>
        <w:rPr>
          <w:rFonts w:ascii="Arial" w:hAnsi="Arial" w:cs="Arial"/>
          <w:b/>
          <w:color w:val="000000"/>
          <w:sz w:val="24"/>
          <w:szCs w:val="24"/>
        </w:rPr>
      </w:pPr>
    </w:p>
    <w:p w:rsidR="002C2EAA" w:rsidRPr="00087CF8" w:rsidRDefault="002C2EAA" w:rsidP="002C2EAA">
      <w:pPr>
        <w:pStyle w:val="ConsPlusCell"/>
        <w:ind w:firstLine="709"/>
        <w:jc w:val="center"/>
        <w:rPr>
          <w:sz w:val="24"/>
          <w:szCs w:val="24"/>
        </w:rPr>
      </w:pPr>
    </w:p>
    <w:p w:rsidR="002C2EAA" w:rsidRPr="00087CF8" w:rsidRDefault="002C2EAA" w:rsidP="002C2EAA">
      <w:pPr>
        <w:widowControl w:val="0"/>
        <w:autoSpaceDE w:val="0"/>
        <w:autoSpaceDN w:val="0"/>
        <w:adjustRightInd w:val="0"/>
        <w:jc w:val="center"/>
        <w:outlineLvl w:val="1"/>
        <w:rPr>
          <w:rFonts w:ascii="Arial" w:hAnsi="Arial" w:cs="Arial"/>
          <w:b/>
          <w:sz w:val="24"/>
          <w:szCs w:val="24"/>
        </w:rPr>
      </w:pPr>
      <w:r w:rsidRPr="00087CF8">
        <w:rPr>
          <w:rFonts w:ascii="Arial" w:hAnsi="Arial" w:cs="Arial"/>
          <w:b/>
          <w:sz w:val="24"/>
          <w:szCs w:val="24"/>
        </w:rPr>
        <w:t>1. Общие положения</w:t>
      </w:r>
    </w:p>
    <w:p w:rsidR="002C2EAA" w:rsidRPr="00087CF8" w:rsidRDefault="002C2EAA" w:rsidP="002C2EAA">
      <w:pPr>
        <w:autoSpaceDE w:val="0"/>
        <w:autoSpaceDN w:val="0"/>
        <w:adjustRightInd w:val="0"/>
        <w:ind w:firstLine="709"/>
        <w:jc w:val="both"/>
        <w:rPr>
          <w:rFonts w:ascii="Arial" w:hAnsi="Arial" w:cs="Arial"/>
          <w:sz w:val="24"/>
          <w:szCs w:val="24"/>
        </w:rPr>
      </w:pP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1.1. Предмет регулирования</w:t>
      </w:r>
    </w:p>
    <w:p w:rsidR="002C2EAA" w:rsidRPr="00087CF8" w:rsidRDefault="002C2EAA" w:rsidP="002C2EAA">
      <w:pPr>
        <w:autoSpaceDE w:val="0"/>
        <w:autoSpaceDN w:val="0"/>
        <w:adjustRightInd w:val="0"/>
        <w:ind w:firstLine="709"/>
        <w:jc w:val="both"/>
        <w:rPr>
          <w:rFonts w:ascii="Arial" w:hAnsi="Arial" w:cs="Arial"/>
          <w:color w:val="000000"/>
          <w:sz w:val="24"/>
          <w:szCs w:val="24"/>
        </w:rPr>
      </w:pPr>
      <w:proofErr w:type="gramStart"/>
      <w:r w:rsidRPr="00087CF8">
        <w:rPr>
          <w:rFonts w:ascii="Arial" w:hAnsi="Arial" w:cs="Arial"/>
          <w:sz w:val="24"/>
          <w:szCs w:val="24"/>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004C7910" w:rsidRPr="00087CF8">
        <w:rPr>
          <w:rFonts w:ascii="Arial" w:hAnsi="Arial" w:cs="Arial"/>
          <w:sz w:val="24"/>
          <w:szCs w:val="24"/>
        </w:rPr>
        <w:t xml:space="preserve">Еланского городского </w:t>
      </w:r>
      <w:proofErr w:type="spellStart"/>
      <w:r w:rsidR="004C7910" w:rsidRPr="00087CF8">
        <w:rPr>
          <w:rFonts w:ascii="Arial" w:hAnsi="Arial" w:cs="Arial"/>
          <w:sz w:val="24"/>
          <w:szCs w:val="24"/>
        </w:rPr>
        <w:t>поселени</w:t>
      </w:r>
      <w:proofErr w:type="spellEnd"/>
      <w:r w:rsidR="004C7910" w:rsidRPr="00087CF8">
        <w:rPr>
          <w:rFonts w:ascii="Arial" w:hAnsi="Arial" w:cs="Arial"/>
          <w:sz w:val="24"/>
          <w:szCs w:val="24"/>
        </w:rPr>
        <w:t>,</w:t>
      </w:r>
      <w:r w:rsidRPr="00087CF8">
        <w:rPr>
          <w:rFonts w:ascii="Arial" w:hAnsi="Arial" w:cs="Arial"/>
          <w:sz w:val="24"/>
          <w:szCs w:val="24"/>
        </w:rPr>
        <w:t xml:space="preserve"> и земельных участков, государственная собственность на которые не разграничена, расположенных на территории </w:t>
      </w:r>
      <w:r w:rsidR="004C7910" w:rsidRPr="00087CF8">
        <w:rPr>
          <w:rFonts w:ascii="Arial" w:hAnsi="Arial" w:cs="Arial"/>
          <w:sz w:val="24"/>
          <w:szCs w:val="24"/>
        </w:rPr>
        <w:t>Еланского городского поселения</w:t>
      </w:r>
      <w:r w:rsidRPr="00087CF8">
        <w:rPr>
          <w:rFonts w:ascii="Arial" w:hAnsi="Arial" w:cs="Arial"/>
          <w:sz w:val="24"/>
          <w:szCs w:val="24"/>
        </w:rPr>
        <w:t xml:space="preserve">, в аренду </w:t>
      </w:r>
      <w:r w:rsidRPr="00087CF8">
        <w:rPr>
          <w:rFonts w:ascii="Arial" w:hAnsi="Arial" w:cs="Arial"/>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w:t>
      </w:r>
      <w:proofErr w:type="gramEnd"/>
      <w:r w:rsidRPr="00087CF8">
        <w:rPr>
          <w:rFonts w:ascii="Arial" w:hAnsi="Arial" w:cs="Arial"/>
          <w:color w:val="000000"/>
          <w:sz w:val="24"/>
          <w:szCs w:val="24"/>
        </w:rPr>
        <w:t xml:space="preserve"> деятельности»</w:t>
      </w:r>
      <w:r w:rsidRPr="00087CF8">
        <w:rPr>
          <w:rFonts w:ascii="Arial" w:hAnsi="Arial" w:cs="Arial"/>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4C7910" w:rsidRPr="00087CF8">
        <w:rPr>
          <w:rFonts w:ascii="Arial" w:hAnsi="Arial" w:cs="Arial"/>
          <w:sz w:val="24"/>
          <w:szCs w:val="24"/>
        </w:rPr>
        <w:t>Администрацией Еланского городского поселения Еланского муниципального района Волгоградской области</w:t>
      </w:r>
      <w:r w:rsidRPr="00087CF8">
        <w:rPr>
          <w:rFonts w:ascii="Arial" w:hAnsi="Arial" w:cs="Arial"/>
          <w:sz w:val="24"/>
          <w:szCs w:val="24"/>
        </w:rPr>
        <w:t>.</w:t>
      </w:r>
    </w:p>
    <w:p w:rsidR="002C2EAA" w:rsidRPr="00087CF8" w:rsidRDefault="002C2EAA" w:rsidP="002C2EAA">
      <w:pPr>
        <w:ind w:firstLine="709"/>
        <w:jc w:val="both"/>
        <w:rPr>
          <w:rFonts w:ascii="Arial" w:hAnsi="Arial" w:cs="Arial"/>
          <w:sz w:val="24"/>
          <w:szCs w:val="24"/>
        </w:rPr>
      </w:pPr>
      <w:r w:rsidRPr="00087CF8">
        <w:rPr>
          <w:rFonts w:ascii="Arial" w:hAnsi="Arial" w:cs="Arial"/>
          <w:sz w:val="24"/>
          <w:szCs w:val="24"/>
        </w:rPr>
        <w:t>1.2. Заявителями на получение муниципальной услуги являются:</w:t>
      </w:r>
    </w:p>
    <w:p w:rsidR="002C2EAA" w:rsidRPr="00087CF8" w:rsidRDefault="002C2EAA" w:rsidP="002C2EAA">
      <w:pPr>
        <w:ind w:firstLine="709"/>
        <w:jc w:val="both"/>
        <w:rPr>
          <w:rFonts w:ascii="Arial" w:hAnsi="Arial" w:cs="Arial"/>
          <w:sz w:val="24"/>
          <w:szCs w:val="24"/>
        </w:rPr>
      </w:pPr>
      <w:r w:rsidRPr="00087CF8">
        <w:rPr>
          <w:rFonts w:ascii="Arial" w:hAnsi="Arial" w:cs="Arial"/>
          <w:sz w:val="24"/>
          <w:szCs w:val="24"/>
        </w:rPr>
        <w:t xml:space="preserve">граждане Российской Федерации, иностранные граждане, лица без гражданства (далее также – граждане), </w:t>
      </w:r>
      <w:r w:rsidRPr="00087CF8">
        <w:rPr>
          <w:rFonts w:ascii="Arial" w:hAnsi="Arial" w:cs="Arial"/>
          <w:color w:val="000000"/>
          <w:sz w:val="24"/>
          <w:szCs w:val="24"/>
        </w:rPr>
        <w:t>крестьянские (фермерские) хозяйства,</w:t>
      </w:r>
      <w:r w:rsidRPr="00087CF8">
        <w:rPr>
          <w:rFonts w:ascii="Arial" w:hAnsi="Arial" w:cs="Arial"/>
          <w:sz w:val="24"/>
          <w:szCs w:val="24"/>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rsidR="002C2EAA" w:rsidRPr="00087CF8" w:rsidRDefault="002C2EAA" w:rsidP="002C2EAA">
      <w:pPr>
        <w:widowControl w:val="0"/>
        <w:autoSpaceDE w:val="0"/>
        <w:autoSpaceDN w:val="0"/>
        <w:adjustRightInd w:val="0"/>
        <w:ind w:firstLine="709"/>
        <w:jc w:val="both"/>
        <w:rPr>
          <w:rFonts w:ascii="Arial" w:hAnsi="Arial" w:cs="Arial"/>
          <w:sz w:val="24"/>
          <w:szCs w:val="24"/>
        </w:rPr>
      </w:pPr>
      <w:r w:rsidRPr="00087CF8">
        <w:rPr>
          <w:rFonts w:ascii="Arial" w:hAnsi="Arial" w:cs="Arial"/>
          <w:sz w:val="24"/>
          <w:szCs w:val="24"/>
        </w:rPr>
        <w:t>1.3. Порядок информирования  заявителей о предоставлении муниципальной услуги</w:t>
      </w:r>
    </w:p>
    <w:p w:rsidR="002C2EAA" w:rsidRPr="00087CF8" w:rsidRDefault="002C2EAA" w:rsidP="002C2EAA">
      <w:pPr>
        <w:widowControl w:val="0"/>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1.3.1 Сведения о месте нахождения, контактных телефонах и графике работы </w:t>
      </w:r>
      <w:r w:rsidR="00B1746B" w:rsidRPr="00087CF8">
        <w:rPr>
          <w:rFonts w:ascii="Arial" w:hAnsi="Arial" w:cs="Arial"/>
          <w:sz w:val="24"/>
          <w:szCs w:val="24"/>
        </w:rPr>
        <w:t>Администрации Еланского городского поселения</w:t>
      </w:r>
      <w:r w:rsidRPr="00087CF8">
        <w:rPr>
          <w:rFonts w:ascii="Arial" w:hAnsi="Arial" w:cs="Arial"/>
          <w:sz w:val="24"/>
          <w:szCs w:val="24"/>
        </w:rPr>
        <w:t>, организаций, участвующих в предоставлении муниципальной услуги, многофункционального центра  (далее – МФЦ):</w:t>
      </w:r>
    </w:p>
    <w:p w:rsidR="00BF3A6F" w:rsidRDefault="00BF3A6F" w:rsidP="00BF3A6F">
      <w:pPr>
        <w:pStyle w:val="Default"/>
        <w:jc w:val="both"/>
        <w:rPr>
          <w:rFonts w:ascii="Arial" w:hAnsi="Arial" w:cs="Arial"/>
        </w:rPr>
      </w:pPr>
      <w:r>
        <w:rPr>
          <w:rFonts w:ascii="Arial" w:hAnsi="Arial" w:cs="Arial"/>
        </w:rPr>
        <w:t xml:space="preserve">-справочные телефоны: 8(84452) 5-43-58, 5-31-04;. </w:t>
      </w:r>
    </w:p>
    <w:p w:rsidR="00BF3A6F" w:rsidRDefault="00BF3A6F" w:rsidP="00BF3A6F">
      <w:pPr>
        <w:pStyle w:val="Default"/>
        <w:jc w:val="both"/>
        <w:rPr>
          <w:rFonts w:ascii="Arial" w:hAnsi="Arial" w:cs="Arial"/>
        </w:rPr>
      </w:pPr>
      <w:r>
        <w:rPr>
          <w:rFonts w:ascii="Arial" w:hAnsi="Arial" w:cs="Arial"/>
        </w:rPr>
        <w:t xml:space="preserve"> Местонахождение администрации Еланского городского  поселения: </w:t>
      </w:r>
    </w:p>
    <w:p w:rsidR="00BF3A6F" w:rsidRDefault="00BF3A6F" w:rsidP="00BF3A6F">
      <w:pPr>
        <w:pStyle w:val="Default"/>
        <w:jc w:val="both"/>
        <w:rPr>
          <w:rFonts w:ascii="Arial" w:hAnsi="Arial" w:cs="Arial"/>
        </w:rPr>
      </w:pPr>
      <w:r>
        <w:rPr>
          <w:rFonts w:ascii="Arial" w:hAnsi="Arial" w:cs="Arial"/>
        </w:rPr>
        <w:t xml:space="preserve">403732, Волгоградская область, Еланский район, </w:t>
      </w:r>
      <w:proofErr w:type="spellStart"/>
      <w:r>
        <w:rPr>
          <w:rFonts w:ascii="Arial" w:hAnsi="Arial" w:cs="Arial"/>
        </w:rPr>
        <w:t>р.п</w:t>
      </w:r>
      <w:proofErr w:type="spellEnd"/>
      <w:r>
        <w:rPr>
          <w:rFonts w:ascii="Arial" w:hAnsi="Arial" w:cs="Arial"/>
        </w:rPr>
        <w:t xml:space="preserve">. Елань, ул. Матроса Железняка, д.20; </w:t>
      </w:r>
    </w:p>
    <w:p w:rsidR="00BF3A6F" w:rsidRDefault="00BF3A6F" w:rsidP="00BF3A6F">
      <w:pPr>
        <w:pStyle w:val="Default"/>
        <w:jc w:val="both"/>
        <w:rPr>
          <w:rFonts w:ascii="Arial" w:hAnsi="Arial" w:cs="Arial"/>
        </w:rPr>
      </w:pPr>
      <w:proofErr w:type="gramStart"/>
      <w:r>
        <w:rPr>
          <w:rFonts w:ascii="Arial" w:hAnsi="Arial" w:cs="Arial"/>
          <w:lang w:val="en-US"/>
        </w:rPr>
        <w:t>e</w:t>
      </w:r>
      <w:r>
        <w:rPr>
          <w:rFonts w:ascii="Arial" w:hAnsi="Arial" w:cs="Arial"/>
        </w:rPr>
        <w:t>-</w:t>
      </w:r>
      <w:r>
        <w:rPr>
          <w:rFonts w:ascii="Arial" w:hAnsi="Arial" w:cs="Arial"/>
          <w:lang w:val="en-US"/>
        </w:rPr>
        <w:t>mail</w:t>
      </w:r>
      <w:proofErr w:type="gramEnd"/>
      <w:r>
        <w:rPr>
          <w:rFonts w:ascii="Arial" w:hAnsi="Arial" w:cs="Arial"/>
        </w:rPr>
        <w:t xml:space="preserve">: </w:t>
      </w:r>
      <w:proofErr w:type="spellStart"/>
      <w:r>
        <w:rPr>
          <w:rFonts w:ascii="Arial" w:hAnsi="Arial" w:cs="Arial"/>
          <w:lang w:val="en-US"/>
        </w:rPr>
        <w:t>admrpelan</w:t>
      </w:r>
      <w:proofErr w:type="spellEnd"/>
      <w:r>
        <w:rPr>
          <w:rFonts w:ascii="Arial" w:hAnsi="Arial" w:cs="Arial"/>
        </w:rPr>
        <w:t>@</w:t>
      </w:r>
      <w:proofErr w:type="spellStart"/>
      <w:r>
        <w:rPr>
          <w:rFonts w:ascii="Arial" w:hAnsi="Arial" w:cs="Arial"/>
          <w:lang w:val="en-US"/>
        </w:rPr>
        <w:t>yandex</w:t>
      </w:r>
      <w:proofErr w:type="spellEnd"/>
      <w:r>
        <w:rPr>
          <w:rFonts w:ascii="Arial" w:hAnsi="Arial" w:cs="Arial"/>
        </w:rPr>
        <w:t>.</w:t>
      </w:r>
      <w:proofErr w:type="spellStart"/>
      <w:r>
        <w:rPr>
          <w:rFonts w:ascii="Arial" w:hAnsi="Arial" w:cs="Arial"/>
          <w:lang w:val="en-US"/>
        </w:rPr>
        <w:t>ru</w:t>
      </w:r>
      <w:proofErr w:type="spellEnd"/>
      <w:r>
        <w:rPr>
          <w:rFonts w:ascii="Arial" w:hAnsi="Arial" w:cs="Arial"/>
        </w:rPr>
        <w:t xml:space="preserve"> </w:t>
      </w:r>
    </w:p>
    <w:p w:rsidR="00BF3A6F" w:rsidRDefault="00BF3A6F" w:rsidP="00BF3A6F">
      <w:pPr>
        <w:pStyle w:val="Default"/>
        <w:jc w:val="both"/>
        <w:rPr>
          <w:rFonts w:ascii="Arial" w:hAnsi="Arial" w:cs="Arial"/>
        </w:rPr>
      </w:pPr>
      <w:r>
        <w:rPr>
          <w:rFonts w:ascii="Arial" w:hAnsi="Arial" w:cs="Arial"/>
        </w:rPr>
        <w:t xml:space="preserve">График работы: </w:t>
      </w:r>
    </w:p>
    <w:p w:rsidR="00BF3A6F" w:rsidRDefault="00BF3A6F" w:rsidP="00BF3A6F">
      <w:pPr>
        <w:jc w:val="both"/>
        <w:rPr>
          <w:rFonts w:ascii="Arial" w:hAnsi="Arial" w:cs="Arial"/>
          <w:sz w:val="24"/>
          <w:szCs w:val="24"/>
        </w:rPr>
      </w:pPr>
      <w:r>
        <w:rPr>
          <w:rFonts w:ascii="Arial" w:hAnsi="Arial" w:cs="Arial"/>
          <w:sz w:val="24"/>
          <w:szCs w:val="24"/>
        </w:rPr>
        <w:t xml:space="preserve">  Прием заявителей ведущим специалистом производится в соответствии с графиком работы (кроме праздничных дней). </w:t>
      </w:r>
    </w:p>
    <w:tbl>
      <w:tblPr>
        <w:tblW w:w="0" w:type="auto"/>
        <w:tblInd w:w="70" w:type="dxa"/>
        <w:tblLayout w:type="fixed"/>
        <w:tblCellMar>
          <w:left w:w="70" w:type="dxa"/>
          <w:right w:w="70" w:type="dxa"/>
        </w:tblCellMar>
        <w:tblLook w:val="04A0" w:firstRow="1" w:lastRow="0" w:firstColumn="1" w:lastColumn="0" w:noHBand="0" w:noVBand="1"/>
      </w:tblPr>
      <w:tblGrid>
        <w:gridCol w:w="4012"/>
        <w:gridCol w:w="6194"/>
      </w:tblGrid>
      <w:tr w:rsidR="00BF3A6F" w:rsidTr="00BF3A6F">
        <w:trPr>
          <w:trHeight w:val="232"/>
        </w:trPr>
        <w:tc>
          <w:tcPr>
            <w:tcW w:w="4012" w:type="dxa"/>
            <w:tcBorders>
              <w:top w:val="single" w:sz="2" w:space="0" w:color="000000"/>
              <w:left w:val="single" w:sz="2" w:space="0" w:color="000000"/>
              <w:bottom w:val="single" w:sz="2" w:space="0" w:color="000000"/>
              <w:right w:val="nil"/>
            </w:tcBorders>
            <w:hideMark/>
          </w:tcPr>
          <w:p w:rsidR="00BF3A6F" w:rsidRDefault="00BF3A6F">
            <w:pPr>
              <w:jc w:val="both"/>
              <w:rPr>
                <w:rFonts w:ascii="Arial" w:hAnsi="Arial" w:cs="Arial"/>
                <w:sz w:val="24"/>
                <w:szCs w:val="24"/>
              </w:rPr>
            </w:pPr>
            <w:r>
              <w:rPr>
                <w:rFonts w:ascii="Arial" w:hAnsi="Arial" w:cs="Arial"/>
                <w:sz w:val="24"/>
                <w:szCs w:val="24"/>
              </w:rPr>
              <w:t xml:space="preserve">Дни недели       </w:t>
            </w:r>
          </w:p>
        </w:tc>
        <w:tc>
          <w:tcPr>
            <w:tcW w:w="6194" w:type="dxa"/>
            <w:tcBorders>
              <w:top w:val="single" w:sz="2" w:space="0" w:color="000000"/>
              <w:left w:val="single" w:sz="2" w:space="0" w:color="000000"/>
              <w:bottom w:val="single" w:sz="2" w:space="0" w:color="000000"/>
              <w:right w:val="single" w:sz="2" w:space="0" w:color="000000"/>
            </w:tcBorders>
            <w:hideMark/>
          </w:tcPr>
          <w:p w:rsidR="00BF3A6F" w:rsidRDefault="00BF3A6F">
            <w:pPr>
              <w:jc w:val="both"/>
              <w:rPr>
                <w:rFonts w:ascii="Arial" w:hAnsi="Arial" w:cs="Arial"/>
                <w:sz w:val="24"/>
                <w:szCs w:val="24"/>
              </w:rPr>
            </w:pPr>
            <w:r>
              <w:rPr>
                <w:rFonts w:ascii="Arial" w:hAnsi="Arial" w:cs="Arial"/>
                <w:sz w:val="24"/>
                <w:szCs w:val="24"/>
              </w:rPr>
              <w:t>Часы приема граждан</w:t>
            </w:r>
          </w:p>
        </w:tc>
      </w:tr>
      <w:tr w:rsidR="00BF3A6F" w:rsidTr="00BF3A6F">
        <w:trPr>
          <w:trHeight w:val="232"/>
        </w:trPr>
        <w:tc>
          <w:tcPr>
            <w:tcW w:w="4012" w:type="dxa"/>
            <w:tcBorders>
              <w:top w:val="single" w:sz="2" w:space="0" w:color="000000"/>
              <w:left w:val="single" w:sz="2" w:space="0" w:color="000000"/>
              <w:bottom w:val="single" w:sz="2" w:space="0" w:color="000000"/>
              <w:right w:val="nil"/>
            </w:tcBorders>
            <w:hideMark/>
          </w:tcPr>
          <w:p w:rsidR="00BF3A6F" w:rsidRDefault="00BF3A6F">
            <w:pPr>
              <w:jc w:val="both"/>
              <w:rPr>
                <w:rFonts w:ascii="Arial" w:hAnsi="Arial" w:cs="Arial"/>
                <w:sz w:val="24"/>
                <w:szCs w:val="24"/>
              </w:rPr>
            </w:pPr>
            <w:r>
              <w:rPr>
                <w:rFonts w:ascii="Arial" w:hAnsi="Arial" w:cs="Arial"/>
                <w:sz w:val="24"/>
                <w:szCs w:val="24"/>
              </w:rPr>
              <w:t xml:space="preserve">Понедельник            </w:t>
            </w:r>
          </w:p>
        </w:tc>
        <w:tc>
          <w:tcPr>
            <w:tcW w:w="6194" w:type="dxa"/>
            <w:tcBorders>
              <w:top w:val="single" w:sz="2" w:space="0" w:color="000000"/>
              <w:left w:val="single" w:sz="2" w:space="0" w:color="000000"/>
              <w:bottom w:val="single" w:sz="2" w:space="0" w:color="000000"/>
              <w:right w:val="single" w:sz="2" w:space="0" w:color="000000"/>
            </w:tcBorders>
            <w:hideMark/>
          </w:tcPr>
          <w:p w:rsidR="00BF3A6F" w:rsidRDefault="00BF3A6F">
            <w:pPr>
              <w:jc w:val="both"/>
              <w:rPr>
                <w:rFonts w:ascii="Arial" w:hAnsi="Arial" w:cs="Arial"/>
                <w:sz w:val="24"/>
                <w:szCs w:val="24"/>
              </w:rPr>
            </w:pPr>
            <w:r>
              <w:rPr>
                <w:rFonts w:ascii="Arial" w:hAnsi="Arial" w:cs="Arial"/>
                <w:sz w:val="24"/>
                <w:szCs w:val="24"/>
              </w:rPr>
              <w:t xml:space="preserve">с 08.00 до 12.00, с 13.00 до 17.00              </w:t>
            </w:r>
          </w:p>
        </w:tc>
      </w:tr>
      <w:tr w:rsidR="00BF3A6F" w:rsidTr="00BF3A6F">
        <w:trPr>
          <w:trHeight w:val="232"/>
        </w:trPr>
        <w:tc>
          <w:tcPr>
            <w:tcW w:w="4012" w:type="dxa"/>
            <w:tcBorders>
              <w:top w:val="single" w:sz="2" w:space="0" w:color="000000"/>
              <w:left w:val="single" w:sz="2" w:space="0" w:color="000000"/>
              <w:bottom w:val="single" w:sz="2" w:space="0" w:color="000000"/>
              <w:right w:val="nil"/>
            </w:tcBorders>
            <w:hideMark/>
          </w:tcPr>
          <w:p w:rsidR="00BF3A6F" w:rsidRDefault="00BF3A6F">
            <w:pPr>
              <w:jc w:val="both"/>
              <w:rPr>
                <w:rFonts w:ascii="Arial" w:hAnsi="Arial" w:cs="Arial"/>
                <w:sz w:val="24"/>
                <w:szCs w:val="24"/>
              </w:rPr>
            </w:pPr>
            <w:r>
              <w:rPr>
                <w:rFonts w:ascii="Arial" w:hAnsi="Arial" w:cs="Arial"/>
                <w:sz w:val="24"/>
                <w:szCs w:val="24"/>
              </w:rPr>
              <w:lastRenderedPageBreak/>
              <w:t xml:space="preserve">Вторник                </w:t>
            </w:r>
          </w:p>
        </w:tc>
        <w:tc>
          <w:tcPr>
            <w:tcW w:w="6194" w:type="dxa"/>
            <w:tcBorders>
              <w:top w:val="single" w:sz="2" w:space="0" w:color="000000"/>
              <w:left w:val="single" w:sz="2" w:space="0" w:color="000000"/>
              <w:bottom w:val="single" w:sz="2" w:space="0" w:color="000000"/>
              <w:right w:val="single" w:sz="2" w:space="0" w:color="000000"/>
            </w:tcBorders>
            <w:hideMark/>
          </w:tcPr>
          <w:p w:rsidR="00BF3A6F" w:rsidRDefault="00BF3A6F">
            <w:pPr>
              <w:jc w:val="both"/>
              <w:rPr>
                <w:rFonts w:ascii="Arial" w:hAnsi="Arial" w:cs="Arial"/>
                <w:sz w:val="24"/>
                <w:szCs w:val="24"/>
              </w:rPr>
            </w:pPr>
            <w:r>
              <w:rPr>
                <w:rFonts w:ascii="Arial" w:hAnsi="Arial" w:cs="Arial"/>
                <w:sz w:val="24"/>
                <w:szCs w:val="24"/>
              </w:rPr>
              <w:t>с 08.00 до 12.00, с 13.00 до 17.00</w:t>
            </w:r>
          </w:p>
        </w:tc>
      </w:tr>
      <w:tr w:rsidR="00BF3A6F" w:rsidTr="00BF3A6F">
        <w:trPr>
          <w:trHeight w:val="232"/>
        </w:trPr>
        <w:tc>
          <w:tcPr>
            <w:tcW w:w="4012" w:type="dxa"/>
            <w:tcBorders>
              <w:top w:val="single" w:sz="2" w:space="0" w:color="000000"/>
              <w:left w:val="single" w:sz="2" w:space="0" w:color="000000"/>
              <w:bottom w:val="single" w:sz="2" w:space="0" w:color="000000"/>
              <w:right w:val="nil"/>
            </w:tcBorders>
            <w:hideMark/>
          </w:tcPr>
          <w:p w:rsidR="00BF3A6F" w:rsidRDefault="00BF3A6F">
            <w:pPr>
              <w:jc w:val="both"/>
              <w:rPr>
                <w:rFonts w:ascii="Arial" w:hAnsi="Arial" w:cs="Arial"/>
                <w:sz w:val="24"/>
                <w:szCs w:val="24"/>
              </w:rPr>
            </w:pPr>
            <w:r>
              <w:rPr>
                <w:rFonts w:ascii="Arial" w:hAnsi="Arial" w:cs="Arial"/>
                <w:sz w:val="24"/>
                <w:szCs w:val="24"/>
              </w:rPr>
              <w:t xml:space="preserve">Среда                  </w:t>
            </w:r>
          </w:p>
        </w:tc>
        <w:tc>
          <w:tcPr>
            <w:tcW w:w="6194" w:type="dxa"/>
            <w:tcBorders>
              <w:top w:val="single" w:sz="2" w:space="0" w:color="000000"/>
              <w:left w:val="single" w:sz="2" w:space="0" w:color="000000"/>
              <w:bottom w:val="single" w:sz="2" w:space="0" w:color="000000"/>
              <w:right w:val="single" w:sz="2" w:space="0" w:color="000000"/>
            </w:tcBorders>
            <w:hideMark/>
          </w:tcPr>
          <w:p w:rsidR="00BF3A6F" w:rsidRDefault="00BF3A6F">
            <w:pPr>
              <w:jc w:val="both"/>
              <w:rPr>
                <w:rFonts w:ascii="Arial" w:hAnsi="Arial" w:cs="Arial"/>
                <w:sz w:val="24"/>
                <w:szCs w:val="24"/>
              </w:rPr>
            </w:pPr>
            <w:r>
              <w:rPr>
                <w:rFonts w:ascii="Arial" w:hAnsi="Arial" w:cs="Arial"/>
                <w:sz w:val="24"/>
                <w:szCs w:val="24"/>
              </w:rPr>
              <w:t>с 08.00 до 12.00, с 13.00 до 17.00</w:t>
            </w:r>
          </w:p>
        </w:tc>
      </w:tr>
      <w:tr w:rsidR="00BF3A6F" w:rsidTr="00BF3A6F">
        <w:trPr>
          <w:trHeight w:val="232"/>
        </w:trPr>
        <w:tc>
          <w:tcPr>
            <w:tcW w:w="4012" w:type="dxa"/>
            <w:tcBorders>
              <w:top w:val="single" w:sz="2" w:space="0" w:color="000000"/>
              <w:left w:val="single" w:sz="2" w:space="0" w:color="000000"/>
              <w:bottom w:val="single" w:sz="2" w:space="0" w:color="000000"/>
              <w:right w:val="nil"/>
            </w:tcBorders>
            <w:hideMark/>
          </w:tcPr>
          <w:p w:rsidR="00BF3A6F" w:rsidRDefault="00BF3A6F">
            <w:pPr>
              <w:jc w:val="both"/>
              <w:rPr>
                <w:rFonts w:ascii="Arial" w:hAnsi="Arial" w:cs="Arial"/>
                <w:sz w:val="24"/>
                <w:szCs w:val="24"/>
              </w:rPr>
            </w:pPr>
            <w:r>
              <w:rPr>
                <w:rFonts w:ascii="Arial" w:hAnsi="Arial" w:cs="Arial"/>
                <w:sz w:val="24"/>
                <w:szCs w:val="24"/>
              </w:rPr>
              <w:t xml:space="preserve">Четверг                </w:t>
            </w:r>
          </w:p>
        </w:tc>
        <w:tc>
          <w:tcPr>
            <w:tcW w:w="6194" w:type="dxa"/>
            <w:tcBorders>
              <w:top w:val="single" w:sz="2" w:space="0" w:color="000000"/>
              <w:left w:val="single" w:sz="2" w:space="0" w:color="000000"/>
              <w:bottom w:val="single" w:sz="2" w:space="0" w:color="000000"/>
              <w:right w:val="single" w:sz="2" w:space="0" w:color="000000"/>
            </w:tcBorders>
            <w:hideMark/>
          </w:tcPr>
          <w:p w:rsidR="00BF3A6F" w:rsidRDefault="00BF3A6F">
            <w:pPr>
              <w:jc w:val="both"/>
              <w:rPr>
                <w:rFonts w:ascii="Arial" w:hAnsi="Arial" w:cs="Arial"/>
                <w:sz w:val="24"/>
                <w:szCs w:val="24"/>
              </w:rPr>
            </w:pPr>
            <w:r>
              <w:rPr>
                <w:rFonts w:ascii="Arial" w:hAnsi="Arial" w:cs="Arial"/>
                <w:sz w:val="24"/>
                <w:szCs w:val="24"/>
              </w:rPr>
              <w:t>с 08.00 до 12.00, с 13.00 до 17.00</w:t>
            </w:r>
          </w:p>
        </w:tc>
      </w:tr>
      <w:tr w:rsidR="00BF3A6F" w:rsidTr="00BF3A6F">
        <w:trPr>
          <w:trHeight w:val="232"/>
        </w:trPr>
        <w:tc>
          <w:tcPr>
            <w:tcW w:w="4012" w:type="dxa"/>
            <w:tcBorders>
              <w:top w:val="single" w:sz="2" w:space="0" w:color="000000"/>
              <w:left w:val="single" w:sz="2" w:space="0" w:color="000000"/>
              <w:bottom w:val="single" w:sz="2" w:space="0" w:color="000000"/>
              <w:right w:val="nil"/>
            </w:tcBorders>
            <w:hideMark/>
          </w:tcPr>
          <w:p w:rsidR="00BF3A6F" w:rsidRDefault="00BF3A6F">
            <w:pPr>
              <w:jc w:val="both"/>
              <w:rPr>
                <w:rFonts w:ascii="Arial" w:hAnsi="Arial" w:cs="Arial"/>
                <w:sz w:val="24"/>
                <w:szCs w:val="24"/>
              </w:rPr>
            </w:pPr>
            <w:r>
              <w:rPr>
                <w:rFonts w:ascii="Arial" w:hAnsi="Arial" w:cs="Arial"/>
                <w:sz w:val="24"/>
                <w:szCs w:val="24"/>
              </w:rPr>
              <w:t xml:space="preserve">Пятница                </w:t>
            </w:r>
          </w:p>
        </w:tc>
        <w:tc>
          <w:tcPr>
            <w:tcW w:w="6194" w:type="dxa"/>
            <w:tcBorders>
              <w:top w:val="single" w:sz="2" w:space="0" w:color="000000"/>
              <w:left w:val="single" w:sz="2" w:space="0" w:color="000000"/>
              <w:bottom w:val="single" w:sz="2" w:space="0" w:color="000000"/>
              <w:right w:val="single" w:sz="2" w:space="0" w:color="000000"/>
            </w:tcBorders>
            <w:hideMark/>
          </w:tcPr>
          <w:p w:rsidR="00BF3A6F" w:rsidRDefault="00BF3A6F">
            <w:pPr>
              <w:jc w:val="both"/>
              <w:rPr>
                <w:rFonts w:ascii="Arial" w:hAnsi="Arial" w:cs="Arial"/>
                <w:sz w:val="24"/>
                <w:szCs w:val="24"/>
              </w:rPr>
            </w:pPr>
            <w:r>
              <w:rPr>
                <w:rFonts w:ascii="Arial" w:hAnsi="Arial" w:cs="Arial"/>
                <w:sz w:val="24"/>
                <w:szCs w:val="24"/>
              </w:rPr>
              <w:t xml:space="preserve">с 08.00 до 12.00, с 13.00 до 17.00             </w:t>
            </w:r>
          </w:p>
        </w:tc>
      </w:tr>
      <w:tr w:rsidR="00BF3A6F" w:rsidTr="00BF3A6F">
        <w:trPr>
          <w:trHeight w:val="232"/>
        </w:trPr>
        <w:tc>
          <w:tcPr>
            <w:tcW w:w="4012" w:type="dxa"/>
            <w:tcBorders>
              <w:top w:val="single" w:sz="2" w:space="0" w:color="000000"/>
              <w:left w:val="single" w:sz="2" w:space="0" w:color="000000"/>
              <w:bottom w:val="single" w:sz="2" w:space="0" w:color="000000"/>
              <w:right w:val="nil"/>
            </w:tcBorders>
            <w:hideMark/>
          </w:tcPr>
          <w:p w:rsidR="00BF3A6F" w:rsidRDefault="00BF3A6F">
            <w:pPr>
              <w:jc w:val="both"/>
              <w:rPr>
                <w:rFonts w:ascii="Arial" w:hAnsi="Arial" w:cs="Arial"/>
                <w:sz w:val="24"/>
                <w:szCs w:val="24"/>
              </w:rPr>
            </w:pPr>
            <w:r>
              <w:rPr>
                <w:rFonts w:ascii="Arial" w:hAnsi="Arial" w:cs="Arial"/>
                <w:sz w:val="24"/>
                <w:szCs w:val="24"/>
              </w:rPr>
              <w:t xml:space="preserve">Суббота                </w:t>
            </w:r>
          </w:p>
        </w:tc>
        <w:tc>
          <w:tcPr>
            <w:tcW w:w="6194" w:type="dxa"/>
            <w:tcBorders>
              <w:top w:val="single" w:sz="2" w:space="0" w:color="000000"/>
              <w:left w:val="single" w:sz="2" w:space="0" w:color="000000"/>
              <w:bottom w:val="single" w:sz="2" w:space="0" w:color="000000"/>
              <w:right w:val="single" w:sz="2" w:space="0" w:color="000000"/>
            </w:tcBorders>
            <w:hideMark/>
          </w:tcPr>
          <w:p w:rsidR="00BF3A6F" w:rsidRDefault="00BF3A6F">
            <w:pPr>
              <w:jc w:val="both"/>
              <w:rPr>
                <w:rFonts w:ascii="Arial" w:hAnsi="Arial" w:cs="Arial"/>
                <w:sz w:val="24"/>
                <w:szCs w:val="24"/>
              </w:rPr>
            </w:pPr>
            <w:r>
              <w:rPr>
                <w:rFonts w:ascii="Arial" w:hAnsi="Arial" w:cs="Arial"/>
                <w:sz w:val="24"/>
                <w:szCs w:val="24"/>
              </w:rPr>
              <w:t xml:space="preserve">выходной день             </w:t>
            </w:r>
          </w:p>
        </w:tc>
      </w:tr>
      <w:tr w:rsidR="00BF3A6F" w:rsidTr="00BF3A6F">
        <w:trPr>
          <w:trHeight w:val="232"/>
        </w:trPr>
        <w:tc>
          <w:tcPr>
            <w:tcW w:w="4012" w:type="dxa"/>
            <w:tcBorders>
              <w:top w:val="single" w:sz="2" w:space="0" w:color="000000"/>
              <w:left w:val="single" w:sz="2" w:space="0" w:color="000000"/>
              <w:bottom w:val="single" w:sz="2" w:space="0" w:color="000000"/>
              <w:right w:val="nil"/>
            </w:tcBorders>
            <w:hideMark/>
          </w:tcPr>
          <w:p w:rsidR="00BF3A6F" w:rsidRDefault="00BF3A6F">
            <w:pPr>
              <w:jc w:val="both"/>
              <w:rPr>
                <w:rFonts w:ascii="Arial" w:hAnsi="Arial" w:cs="Arial"/>
                <w:sz w:val="24"/>
                <w:szCs w:val="24"/>
              </w:rPr>
            </w:pPr>
            <w:r>
              <w:rPr>
                <w:rFonts w:ascii="Arial" w:hAnsi="Arial" w:cs="Arial"/>
                <w:sz w:val="24"/>
                <w:szCs w:val="24"/>
              </w:rPr>
              <w:t xml:space="preserve">Воскресенье            </w:t>
            </w:r>
          </w:p>
        </w:tc>
        <w:tc>
          <w:tcPr>
            <w:tcW w:w="6194" w:type="dxa"/>
            <w:tcBorders>
              <w:top w:val="single" w:sz="2" w:space="0" w:color="000000"/>
              <w:left w:val="single" w:sz="2" w:space="0" w:color="000000"/>
              <w:bottom w:val="single" w:sz="2" w:space="0" w:color="000000"/>
              <w:right w:val="single" w:sz="2" w:space="0" w:color="000000"/>
            </w:tcBorders>
            <w:hideMark/>
          </w:tcPr>
          <w:p w:rsidR="00BF3A6F" w:rsidRDefault="00BF3A6F">
            <w:pPr>
              <w:jc w:val="both"/>
              <w:rPr>
                <w:rFonts w:ascii="Arial" w:hAnsi="Arial" w:cs="Arial"/>
                <w:sz w:val="24"/>
                <w:szCs w:val="24"/>
              </w:rPr>
            </w:pPr>
            <w:r>
              <w:rPr>
                <w:rFonts w:ascii="Arial" w:hAnsi="Arial" w:cs="Arial"/>
                <w:sz w:val="24"/>
                <w:szCs w:val="24"/>
              </w:rPr>
              <w:t xml:space="preserve">выходной день             </w:t>
            </w:r>
          </w:p>
        </w:tc>
      </w:tr>
    </w:tbl>
    <w:p w:rsidR="00BF3A6F" w:rsidRDefault="00BF3A6F" w:rsidP="00BF3A6F">
      <w:pPr>
        <w:widowControl w:val="0"/>
        <w:autoSpaceDE w:val="0"/>
        <w:autoSpaceDN w:val="0"/>
        <w:adjustRightInd w:val="0"/>
        <w:ind w:firstLine="709"/>
        <w:jc w:val="both"/>
        <w:rPr>
          <w:rFonts w:ascii="Arial" w:hAnsi="Arial" w:cs="Arial"/>
          <w:sz w:val="24"/>
          <w:szCs w:val="24"/>
        </w:rPr>
      </w:pPr>
      <w:r>
        <w:rPr>
          <w:rFonts w:ascii="Arial" w:hAnsi="Arial" w:cs="Arial"/>
          <w:sz w:val="24"/>
          <w:szCs w:val="24"/>
        </w:rPr>
        <w:t>адрес многофункционального центра (далее – МФЦ):</w:t>
      </w:r>
    </w:p>
    <w:p w:rsidR="00BF3A6F" w:rsidRDefault="00BF3A6F" w:rsidP="00BF3A6F">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Волгоградская область, </w:t>
      </w:r>
      <w:proofErr w:type="spellStart"/>
      <w:r>
        <w:rPr>
          <w:rFonts w:ascii="Arial" w:hAnsi="Arial" w:cs="Arial"/>
          <w:sz w:val="24"/>
          <w:szCs w:val="24"/>
        </w:rPr>
        <w:t>р.п</w:t>
      </w:r>
      <w:proofErr w:type="spellEnd"/>
      <w:r>
        <w:rPr>
          <w:rFonts w:ascii="Arial" w:hAnsi="Arial" w:cs="Arial"/>
          <w:sz w:val="24"/>
          <w:szCs w:val="24"/>
        </w:rPr>
        <w:t>. Елань, ул. Ленинская, 68</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2C2EAA" w:rsidRPr="00087CF8" w:rsidRDefault="002C2EAA" w:rsidP="002C2EAA">
      <w:pPr>
        <w:widowControl w:val="0"/>
        <w:autoSpaceDE w:val="0"/>
        <w:autoSpaceDN w:val="0"/>
        <w:adjustRightInd w:val="0"/>
        <w:ind w:firstLine="709"/>
        <w:jc w:val="both"/>
        <w:rPr>
          <w:rFonts w:ascii="Arial" w:hAnsi="Arial" w:cs="Arial"/>
          <w:sz w:val="24"/>
          <w:szCs w:val="24"/>
        </w:rPr>
      </w:pPr>
      <w:r w:rsidRPr="00087CF8">
        <w:rPr>
          <w:rFonts w:ascii="Arial" w:hAnsi="Arial" w:cs="Arial"/>
          <w:sz w:val="24"/>
          <w:szCs w:val="24"/>
        </w:rPr>
        <w:t>1.3.2. Информацию о порядке предоставления муниципальной услуги заявитель может получить:</w:t>
      </w:r>
    </w:p>
    <w:p w:rsidR="002C2EAA" w:rsidRPr="00087CF8" w:rsidRDefault="002C2EAA" w:rsidP="002C2EAA">
      <w:pPr>
        <w:widowControl w:val="0"/>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непосредственно в </w:t>
      </w:r>
      <w:r w:rsidR="00B1746B" w:rsidRPr="00087CF8">
        <w:rPr>
          <w:rFonts w:ascii="Arial" w:hAnsi="Arial" w:cs="Arial"/>
          <w:sz w:val="24"/>
          <w:szCs w:val="24"/>
        </w:rPr>
        <w:t xml:space="preserve">Администрации Еланского городского поселения </w:t>
      </w:r>
      <w:r w:rsidRPr="00087CF8">
        <w:rPr>
          <w:rFonts w:ascii="Arial" w:hAnsi="Arial" w:cs="Arial"/>
          <w:sz w:val="24"/>
          <w:szCs w:val="24"/>
        </w:rPr>
        <w:t xml:space="preserve"> (информационные стенды, устное информирование по телефону, а также на личном приеме муниципальными служащими </w:t>
      </w:r>
      <w:r w:rsidR="00B1746B" w:rsidRPr="00087CF8">
        <w:rPr>
          <w:rFonts w:ascii="Arial" w:hAnsi="Arial" w:cs="Arial"/>
          <w:sz w:val="24"/>
          <w:szCs w:val="24"/>
        </w:rPr>
        <w:t>Администрации Еланского городского поселения</w:t>
      </w:r>
      <w:proofErr w:type="gramStart"/>
      <w:r w:rsidR="00B1746B" w:rsidRPr="00087CF8">
        <w:rPr>
          <w:rFonts w:ascii="Arial" w:hAnsi="Arial" w:cs="Arial"/>
          <w:sz w:val="24"/>
          <w:szCs w:val="24"/>
        </w:rPr>
        <w:t xml:space="preserve"> </w:t>
      </w:r>
      <w:r w:rsidRPr="00087CF8">
        <w:rPr>
          <w:rFonts w:ascii="Arial" w:hAnsi="Arial" w:cs="Arial"/>
          <w:sz w:val="24"/>
          <w:szCs w:val="24"/>
        </w:rPr>
        <w:t>)</w:t>
      </w:r>
      <w:proofErr w:type="gramEnd"/>
      <w:r w:rsidRPr="00087CF8">
        <w:rPr>
          <w:rFonts w:ascii="Arial" w:hAnsi="Arial" w:cs="Arial"/>
          <w:sz w:val="24"/>
          <w:szCs w:val="24"/>
        </w:rPr>
        <w:t>;</w:t>
      </w:r>
    </w:p>
    <w:p w:rsidR="002C2EAA" w:rsidRPr="00087CF8" w:rsidRDefault="002C2EAA" w:rsidP="002C2EAA">
      <w:pPr>
        <w:widowControl w:val="0"/>
        <w:autoSpaceDE w:val="0"/>
        <w:autoSpaceDN w:val="0"/>
        <w:adjustRightInd w:val="0"/>
        <w:ind w:firstLine="709"/>
        <w:jc w:val="both"/>
        <w:rPr>
          <w:rFonts w:ascii="Arial" w:hAnsi="Arial" w:cs="Arial"/>
          <w:sz w:val="24"/>
          <w:szCs w:val="24"/>
        </w:rPr>
      </w:pPr>
      <w:r w:rsidRPr="00087CF8">
        <w:rPr>
          <w:rFonts w:ascii="Arial" w:hAnsi="Arial" w:cs="Arial"/>
          <w:sz w:val="24"/>
          <w:szCs w:val="24"/>
        </w:rPr>
        <w:t>по почте, в том числе электронной (адрес электронной почты), в случае письменного обращения заявителя;</w:t>
      </w:r>
    </w:p>
    <w:p w:rsidR="002C2EAA" w:rsidRPr="00087CF8" w:rsidRDefault="002C2EAA" w:rsidP="002C2EAA">
      <w:pPr>
        <w:widowControl w:val="0"/>
        <w:autoSpaceDE w:val="0"/>
        <w:autoSpaceDN w:val="0"/>
        <w:adjustRightInd w:val="0"/>
        <w:ind w:firstLine="709"/>
        <w:jc w:val="both"/>
        <w:rPr>
          <w:rFonts w:ascii="Arial" w:hAnsi="Arial" w:cs="Arial"/>
          <w:sz w:val="24"/>
          <w:szCs w:val="24"/>
        </w:rPr>
      </w:pPr>
      <w:proofErr w:type="gramStart"/>
      <w:r w:rsidRPr="00087CF8">
        <w:rPr>
          <w:rFonts w:ascii="Arial" w:hAnsi="Arial" w:cs="Arial"/>
          <w:sz w:val="24"/>
          <w:szCs w:val="24"/>
        </w:rPr>
        <w:t xml:space="preserve">в сети Интернет на официальном сайте </w:t>
      </w:r>
      <w:r w:rsidR="00B1746B" w:rsidRPr="00087CF8">
        <w:rPr>
          <w:rFonts w:ascii="Arial" w:hAnsi="Arial" w:cs="Arial"/>
          <w:sz w:val="24"/>
          <w:szCs w:val="24"/>
        </w:rPr>
        <w:t>Администрации Еланского городского поселения (http://adm-elan.ru)</w:t>
      </w:r>
      <w:r w:rsidRPr="00087CF8">
        <w:rPr>
          <w:rFonts w:ascii="Arial" w:hAnsi="Arial" w:cs="Arial"/>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0" w:history="1">
        <w:r w:rsidRPr="00087CF8">
          <w:rPr>
            <w:rStyle w:val="ae"/>
            <w:rFonts w:ascii="Arial" w:hAnsi="Arial" w:cs="Arial"/>
            <w:sz w:val="24"/>
            <w:szCs w:val="24"/>
            <w:lang w:val="en-US"/>
          </w:rPr>
          <w:t>www</w:t>
        </w:r>
        <w:r w:rsidRPr="00087CF8">
          <w:rPr>
            <w:rStyle w:val="ae"/>
            <w:rFonts w:ascii="Arial" w:hAnsi="Arial" w:cs="Arial"/>
            <w:sz w:val="24"/>
            <w:szCs w:val="24"/>
          </w:rPr>
          <w:t>.</w:t>
        </w:r>
        <w:r w:rsidRPr="00087CF8">
          <w:rPr>
            <w:rStyle w:val="ae"/>
            <w:rFonts w:ascii="Arial" w:hAnsi="Arial" w:cs="Arial"/>
            <w:sz w:val="24"/>
            <w:szCs w:val="24"/>
            <w:lang w:val="en-US"/>
          </w:rPr>
          <w:t>gosuslugi</w:t>
        </w:r>
        <w:r w:rsidRPr="00087CF8">
          <w:rPr>
            <w:rStyle w:val="ae"/>
            <w:rFonts w:ascii="Arial" w:hAnsi="Arial" w:cs="Arial"/>
            <w:sz w:val="24"/>
            <w:szCs w:val="24"/>
          </w:rPr>
          <w:t>.</w:t>
        </w:r>
        <w:r w:rsidRPr="00087CF8">
          <w:rPr>
            <w:rStyle w:val="ae"/>
            <w:rFonts w:ascii="Arial" w:hAnsi="Arial" w:cs="Arial"/>
            <w:sz w:val="24"/>
            <w:szCs w:val="24"/>
            <w:lang w:val="en-US"/>
          </w:rPr>
          <w:t>ru</w:t>
        </w:r>
      </w:hyperlink>
      <w:r w:rsidRPr="00087CF8">
        <w:rPr>
          <w:rFonts w:ascii="Arial" w:hAnsi="Arial" w:cs="Arial"/>
          <w:sz w:val="24"/>
          <w:szCs w:val="24"/>
        </w:rPr>
        <w:t>),  в государственной информационной системе «Портал государственных и муниципальных услуг (функций) Волгоградской области» (http://uslugi.volganet.ru</w:t>
      </w:r>
      <w:proofErr w:type="gramEnd"/>
      <w:r w:rsidRPr="00087CF8">
        <w:rPr>
          <w:rFonts w:ascii="Arial" w:hAnsi="Arial" w:cs="Arial"/>
          <w:sz w:val="24"/>
          <w:szCs w:val="24"/>
        </w:rPr>
        <w:t>) (далее – Региональный портал государственных и муниципальных услуг)</w:t>
      </w:r>
      <w:r w:rsidR="00937610" w:rsidRPr="00087CF8">
        <w:rPr>
          <w:rFonts w:ascii="Arial" w:hAnsi="Arial" w:cs="Arial"/>
          <w:sz w:val="24"/>
          <w:szCs w:val="24"/>
        </w:rPr>
        <w:t>, (далее также именуются – информационные системы)</w:t>
      </w:r>
      <w:r w:rsidRPr="00087CF8">
        <w:rPr>
          <w:rFonts w:ascii="Arial" w:hAnsi="Arial" w:cs="Arial"/>
          <w:sz w:val="24"/>
          <w:szCs w:val="24"/>
        </w:rPr>
        <w:t>.</w:t>
      </w:r>
    </w:p>
    <w:p w:rsidR="002C2EAA" w:rsidRPr="00087CF8" w:rsidRDefault="002C2EAA" w:rsidP="002C2EAA">
      <w:pPr>
        <w:widowControl w:val="0"/>
        <w:autoSpaceDE w:val="0"/>
        <w:autoSpaceDN w:val="0"/>
        <w:adjustRightInd w:val="0"/>
        <w:ind w:firstLine="709"/>
        <w:outlineLvl w:val="1"/>
        <w:rPr>
          <w:rFonts w:ascii="Arial" w:hAnsi="Arial" w:cs="Arial"/>
          <w:b/>
          <w:sz w:val="24"/>
          <w:szCs w:val="24"/>
        </w:rPr>
      </w:pPr>
    </w:p>
    <w:p w:rsidR="002C2EAA" w:rsidRPr="00087CF8" w:rsidRDefault="002C2EAA" w:rsidP="002C2EAA">
      <w:pPr>
        <w:widowControl w:val="0"/>
        <w:autoSpaceDE w:val="0"/>
        <w:autoSpaceDN w:val="0"/>
        <w:adjustRightInd w:val="0"/>
        <w:jc w:val="center"/>
        <w:outlineLvl w:val="1"/>
        <w:rPr>
          <w:rFonts w:ascii="Arial" w:hAnsi="Arial" w:cs="Arial"/>
          <w:b/>
          <w:sz w:val="24"/>
          <w:szCs w:val="24"/>
        </w:rPr>
      </w:pPr>
      <w:r w:rsidRPr="00087CF8">
        <w:rPr>
          <w:rFonts w:ascii="Arial" w:hAnsi="Arial" w:cs="Arial"/>
          <w:b/>
          <w:sz w:val="24"/>
          <w:szCs w:val="24"/>
        </w:rPr>
        <w:t>2. Стандарт предоставления муниципальной услуги</w:t>
      </w:r>
    </w:p>
    <w:p w:rsidR="002C2EAA" w:rsidRPr="00087CF8" w:rsidRDefault="002C2EAA" w:rsidP="002C2EAA">
      <w:pPr>
        <w:pStyle w:val="ConsPlusNonformat"/>
        <w:ind w:firstLine="709"/>
        <w:jc w:val="both"/>
        <w:rPr>
          <w:rFonts w:ascii="Arial" w:hAnsi="Arial" w:cs="Arial"/>
          <w:sz w:val="24"/>
          <w:szCs w:val="24"/>
        </w:rPr>
      </w:pP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    2.1.  </w:t>
      </w:r>
      <w:proofErr w:type="gramStart"/>
      <w:r w:rsidRPr="00087CF8">
        <w:rPr>
          <w:rFonts w:ascii="Arial" w:hAnsi="Arial" w:cs="Arial"/>
          <w:sz w:val="24"/>
          <w:szCs w:val="24"/>
        </w:rPr>
        <w:t xml:space="preserve">Наименование муниципальной услуги – «Предоставление земельных участков, находящихся в муниципальной собственности </w:t>
      </w:r>
      <w:r w:rsidR="00B1746B" w:rsidRPr="00087CF8">
        <w:rPr>
          <w:rFonts w:ascii="Arial" w:hAnsi="Arial" w:cs="Arial"/>
          <w:sz w:val="24"/>
          <w:szCs w:val="24"/>
        </w:rPr>
        <w:t>Еланского городского поселения</w:t>
      </w:r>
      <w:r w:rsidRPr="00087CF8">
        <w:rPr>
          <w:rFonts w:ascii="Arial" w:hAnsi="Arial" w:cs="Arial"/>
          <w:sz w:val="24"/>
          <w:szCs w:val="24"/>
        </w:rPr>
        <w:t xml:space="preserve">, и земельных участков, государственная собственность на которые не разграничена, расположенных на территории </w:t>
      </w:r>
      <w:r w:rsidR="00B1746B" w:rsidRPr="00087CF8">
        <w:rPr>
          <w:rFonts w:ascii="Arial" w:hAnsi="Arial" w:cs="Arial"/>
          <w:sz w:val="24"/>
          <w:szCs w:val="24"/>
        </w:rPr>
        <w:t>Еланского городского поселения</w:t>
      </w:r>
      <w:r w:rsidRPr="00087CF8">
        <w:rPr>
          <w:rFonts w:ascii="Arial" w:hAnsi="Arial" w:cs="Arial"/>
          <w:sz w:val="24"/>
          <w:szCs w:val="24"/>
        </w:rPr>
        <w:t xml:space="preserve">, в аренду </w:t>
      </w:r>
      <w:r w:rsidRPr="00087CF8">
        <w:rPr>
          <w:rFonts w:ascii="Arial" w:hAnsi="Arial" w:cs="Arial"/>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roofErr w:type="gramEnd"/>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В случае</w:t>
      </w:r>
      <w:proofErr w:type="gramStart"/>
      <w:r w:rsidRPr="00087CF8">
        <w:rPr>
          <w:rFonts w:ascii="Arial" w:hAnsi="Arial" w:cs="Arial"/>
          <w:sz w:val="24"/>
          <w:szCs w:val="24"/>
        </w:rPr>
        <w:t>,</w:t>
      </w:r>
      <w:proofErr w:type="gramEnd"/>
      <w:r w:rsidRPr="00087CF8">
        <w:rPr>
          <w:rFonts w:ascii="Arial" w:hAnsi="Arial" w:cs="Arial"/>
          <w:sz w:val="24"/>
          <w:szCs w:val="24"/>
        </w:rPr>
        <w:t xml:space="preserve"> если земельный участок предстоит образовать или осуществить уточнение его границ в соответствии с Федеральным законом от </w:t>
      </w:r>
      <w:r w:rsidR="0037052B" w:rsidRPr="00087CF8">
        <w:rPr>
          <w:rFonts w:ascii="Arial" w:hAnsi="Arial" w:cs="Arial"/>
          <w:sz w:val="24"/>
          <w:szCs w:val="24"/>
        </w:rPr>
        <w:t xml:space="preserve">13.07.2015 </w:t>
      </w:r>
      <w:r w:rsidR="002E007A" w:rsidRPr="00087CF8">
        <w:rPr>
          <w:rFonts w:ascii="Arial" w:hAnsi="Arial" w:cs="Arial"/>
          <w:sz w:val="24"/>
          <w:szCs w:val="24"/>
        </w:rPr>
        <w:t xml:space="preserve">                 </w:t>
      </w:r>
      <w:r w:rsidR="0037052B" w:rsidRPr="00087CF8">
        <w:rPr>
          <w:rFonts w:ascii="Arial" w:hAnsi="Arial" w:cs="Arial"/>
          <w:sz w:val="24"/>
          <w:szCs w:val="24"/>
        </w:rPr>
        <w:t>№ 218-ФЗ «О государственной регистрации недвижимости»</w:t>
      </w:r>
      <w:r w:rsidRPr="00087CF8">
        <w:rPr>
          <w:rFonts w:ascii="Arial" w:hAnsi="Arial" w:cs="Arial"/>
          <w:sz w:val="24"/>
          <w:szCs w:val="24"/>
        </w:rPr>
        <w:t xml:space="preserve">, предоставление муниципальной услуги по предоставлению земельных участков, находящихся в муниципальной собственности </w:t>
      </w:r>
      <w:r w:rsidR="00B1746B" w:rsidRPr="00087CF8">
        <w:rPr>
          <w:rFonts w:ascii="Arial" w:hAnsi="Arial" w:cs="Arial"/>
          <w:sz w:val="24"/>
          <w:szCs w:val="24"/>
        </w:rPr>
        <w:t>Еланского городского поселения</w:t>
      </w:r>
      <w:r w:rsidRPr="00087CF8">
        <w:rPr>
          <w:rFonts w:ascii="Arial" w:hAnsi="Arial" w:cs="Arial"/>
          <w:sz w:val="24"/>
          <w:szCs w:val="24"/>
        </w:rPr>
        <w:t xml:space="preserve">, и земельных участков, государственная собственность на которые не разграничена, расположенных на территории </w:t>
      </w:r>
      <w:r w:rsidR="00B1746B" w:rsidRPr="00087CF8">
        <w:rPr>
          <w:rFonts w:ascii="Arial" w:hAnsi="Arial" w:cs="Arial"/>
          <w:sz w:val="24"/>
          <w:szCs w:val="24"/>
        </w:rPr>
        <w:t>Еланского городского поселения</w:t>
      </w:r>
      <w:r w:rsidRPr="00087CF8">
        <w:rPr>
          <w:rFonts w:ascii="Arial" w:hAnsi="Arial" w:cs="Arial"/>
          <w:sz w:val="24"/>
          <w:szCs w:val="24"/>
        </w:rPr>
        <w:t xml:space="preserve">, в аренду осуществляется с предварительным согласованием предоставления земельного участка. </w:t>
      </w:r>
    </w:p>
    <w:p w:rsidR="002C2EAA" w:rsidRPr="00087CF8" w:rsidRDefault="002C2EAA" w:rsidP="002C2EAA">
      <w:pPr>
        <w:widowControl w:val="0"/>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2.2. Муниципальная услуга предоставляется </w:t>
      </w:r>
      <w:r w:rsidR="00B1746B" w:rsidRPr="00087CF8">
        <w:rPr>
          <w:rFonts w:ascii="Arial" w:hAnsi="Arial" w:cs="Arial"/>
          <w:sz w:val="24"/>
          <w:szCs w:val="24"/>
        </w:rPr>
        <w:t xml:space="preserve">Администрацией Еланского городского поселения </w:t>
      </w:r>
      <w:r w:rsidRPr="00087CF8">
        <w:rPr>
          <w:rFonts w:ascii="Arial" w:hAnsi="Arial" w:cs="Arial"/>
          <w:sz w:val="24"/>
          <w:szCs w:val="24"/>
        </w:rPr>
        <w:t>(далее – уполномоченный орган).</w:t>
      </w:r>
    </w:p>
    <w:p w:rsidR="002C2EAA" w:rsidRPr="00087CF8" w:rsidRDefault="002C2EAA" w:rsidP="002C2EAA">
      <w:pPr>
        <w:widowControl w:val="0"/>
        <w:autoSpaceDE w:val="0"/>
        <w:autoSpaceDN w:val="0"/>
        <w:adjustRightInd w:val="0"/>
        <w:ind w:firstLine="709"/>
        <w:jc w:val="both"/>
        <w:rPr>
          <w:rFonts w:ascii="Arial" w:hAnsi="Arial" w:cs="Arial"/>
          <w:sz w:val="24"/>
          <w:szCs w:val="24"/>
        </w:rPr>
      </w:pPr>
      <w:r w:rsidRPr="00087CF8">
        <w:rPr>
          <w:rFonts w:ascii="Arial" w:hAnsi="Arial" w:cs="Arial"/>
          <w:sz w:val="24"/>
          <w:szCs w:val="24"/>
        </w:rPr>
        <w:t>2.3. Результатом предоставления муниципальной услуги  является:</w:t>
      </w:r>
    </w:p>
    <w:p w:rsidR="002C2EAA" w:rsidRPr="00087CF8" w:rsidRDefault="002C2EAA" w:rsidP="002C2EAA">
      <w:pPr>
        <w:widowControl w:val="0"/>
        <w:autoSpaceDE w:val="0"/>
        <w:autoSpaceDN w:val="0"/>
        <w:adjustRightInd w:val="0"/>
        <w:ind w:firstLine="709"/>
        <w:jc w:val="both"/>
        <w:rPr>
          <w:rFonts w:ascii="Arial" w:hAnsi="Arial" w:cs="Arial"/>
          <w:b/>
          <w:color w:val="FF0000"/>
          <w:sz w:val="24"/>
          <w:szCs w:val="24"/>
        </w:rPr>
      </w:pPr>
      <w:r w:rsidRPr="00087CF8">
        <w:rPr>
          <w:rFonts w:ascii="Arial" w:hAnsi="Arial" w:cs="Arial"/>
          <w:sz w:val="24"/>
          <w:szCs w:val="24"/>
        </w:rPr>
        <w:t xml:space="preserve">- решение уполномоченного органа об отказе в предварительном </w:t>
      </w:r>
      <w:r w:rsidR="009552D6" w:rsidRPr="00087CF8">
        <w:rPr>
          <w:rFonts w:ascii="Arial" w:hAnsi="Arial" w:cs="Arial"/>
          <w:sz w:val="24"/>
          <w:szCs w:val="24"/>
        </w:rPr>
        <w:t>с</w:t>
      </w:r>
      <w:r w:rsidRPr="00087CF8">
        <w:rPr>
          <w:rFonts w:ascii="Arial" w:hAnsi="Arial" w:cs="Arial"/>
          <w:sz w:val="24"/>
          <w:szCs w:val="24"/>
        </w:rPr>
        <w:t>огласовании предоставления земельного участка в аренду</w:t>
      </w:r>
      <w:r w:rsidR="00E15266" w:rsidRPr="00087CF8">
        <w:rPr>
          <w:rFonts w:ascii="Arial" w:hAnsi="Arial" w:cs="Arial"/>
          <w:sz w:val="24"/>
          <w:szCs w:val="24"/>
        </w:rPr>
        <w:t xml:space="preserve"> </w:t>
      </w:r>
      <w:r w:rsidR="000C6772" w:rsidRPr="00087CF8">
        <w:rPr>
          <w:rFonts w:ascii="Arial" w:hAnsi="Arial" w:cs="Arial"/>
          <w:sz w:val="24"/>
          <w:szCs w:val="24"/>
        </w:rPr>
        <w:t xml:space="preserve">(далее – </w:t>
      </w:r>
      <w:r w:rsidR="00204305" w:rsidRPr="00087CF8">
        <w:rPr>
          <w:rFonts w:ascii="Arial" w:hAnsi="Arial" w:cs="Arial"/>
          <w:sz w:val="24"/>
          <w:szCs w:val="24"/>
        </w:rPr>
        <w:t xml:space="preserve">решение об </w:t>
      </w:r>
      <w:r w:rsidR="000C6772" w:rsidRPr="00087CF8">
        <w:rPr>
          <w:rFonts w:ascii="Arial" w:hAnsi="Arial" w:cs="Arial"/>
          <w:sz w:val="24"/>
          <w:szCs w:val="24"/>
        </w:rPr>
        <w:t>отказ</w:t>
      </w:r>
      <w:r w:rsidR="00204305" w:rsidRPr="00087CF8">
        <w:rPr>
          <w:rFonts w:ascii="Arial" w:hAnsi="Arial" w:cs="Arial"/>
          <w:sz w:val="24"/>
          <w:szCs w:val="24"/>
        </w:rPr>
        <w:t>е</w:t>
      </w:r>
      <w:r w:rsidR="000C6772" w:rsidRPr="00087CF8">
        <w:rPr>
          <w:rFonts w:ascii="Arial" w:hAnsi="Arial" w:cs="Arial"/>
          <w:sz w:val="24"/>
          <w:szCs w:val="24"/>
        </w:rPr>
        <w:t xml:space="preserve"> в предварительном согласовании)</w:t>
      </w:r>
      <w:r w:rsidRPr="00087CF8">
        <w:rPr>
          <w:rFonts w:ascii="Arial" w:hAnsi="Arial" w:cs="Arial"/>
          <w:sz w:val="24"/>
          <w:szCs w:val="24"/>
        </w:rPr>
        <w:t>;</w:t>
      </w:r>
      <w:r w:rsidRPr="00087CF8">
        <w:rPr>
          <w:rStyle w:val="af9"/>
          <w:rFonts w:ascii="Arial" w:hAnsi="Arial" w:cs="Arial"/>
          <w:b/>
          <w:color w:val="FF0000"/>
          <w:sz w:val="24"/>
          <w:szCs w:val="24"/>
        </w:rPr>
        <w:t xml:space="preserve"> </w:t>
      </w:r>
    </w:p>
    <w:p w:rsidR="002C2EAA" w:rsidRPr="00087CF8" w:rsidRDefault="002C2EAA" w:rsidP="002C2EAA">
      <w:pPr>
        <w:widowControl w:val="0"/>
        <w:autoSpaceDE w:val="0"/>
        <w:autoSpaceDN w:val="0"/>
        <w:adjustRightInd w:val="0"/>
        <w:ind w:firstLine="709"/>
        <w:jc w:val="both"/>
        <w:rPr>
          <w:rFonts w:ascii="Arial" w:hAnsi="Arial" w:cs="Arial"/>
          <w:sz w:val="24"/>
          <w:szCs w:val="24"/>
        </w:rPr>
      </w:pPr>
      <w:r w:rsidRPr="00087CF8">
        <w:rPr>
          <w:rFonts w:ascii="Arial" w:hAnsi="Arial" w:cs="Arial"/>
          <w:sz w:val="24"/>
          <w:szCs w:val="24"/>
        </w:rPr>
        <w:t>- решение уполномоченного органа о предварительном согласовании предоставления земельного участка в аренду</w:t>
      </w:r>
      <w:r w:rsidR="00E15266" w:rsidRPr="00087CF8">
        <w:rPr>
          <w:rFonts w:ascii="Arial" w:hAnsi="Arial" w:cs="Arial"/>
          <w:sz w:val="24"/>
          <w:szCs w:val="24"/>
        </w:rPr>
        <w:t xml:space="preserve"> </w:t>
      </w:r>
      <w:r w:rsidR="00C47698" w:rsidRPr="00087CF8">
        <w:rPr>
          <w:rFonts w:ascii="Arial" w:hAnsi="Arial" w:cs="Arial"/>
          <w:sz w:val="24"/>
          <w:szCs w:val="24"/>
        </w:rPr>
        <w:t xml:space="preserve">(далее – решение о предварительном </w:t>
      </w:r>
      <w:r w:rsidR="00C47698" w:rsidRPr="00087CF8">
        <w:rPr>
          <w:rFonts w:ascii="Arial" w:hAnsi="Arial" w:cs="Arial"/>
          <w:sz w:val="24"/>
          <w:szCs w:val="24"/>
        </w:rPr>
        <w:lastRenderedPageBreak/>
        <w:t>согласовании)</w:t>
      </w:r>
      <w:r w:rsidRPr="00087CF8">
        <w:rPr>
          <w:rFonts w:ascii="Arial" w:hAnsi="Arial" w:cs="Arial"/>
          <w:sz w:val="24"/>
          <w:szCs w:val="24"/>
        </w:rPr>
        <w:t>;</w:t>
      </w:r>
      <w:r w:rsidRPr="00087CF8">
        <w:rPr>
          <w:rStyle w:val="af9"/>
          <w:rFonts w:ascii="Arial" w:hAnsi="Arial" w:cs="Arial"/>
          <w:b/>
          <w:color w:val="FF0000"/>
          <w:sz w:val="24"/>
          <w:szCs w:val="24"/>
        </w:rPr>
        <w:t xml:space="preserve"> </w:t>
      </w:r>
    </w:p>
    <w:p w:rsidR="002C2EAA" w:rsidRPr="00087CF8" w:rsidRDefault="002C2EAA" w:rsidP="002C2EAA">
      <w:pPr>
        <w:widowControl w:val="0"/>
        <w:autoSpaceDE w:val="0"/>
        <w:autoSpaceDN w:val="0"/>
        <w:adjustRightInd w:val="0"/>
        <w:ind w:firstLine="709"/>
        <w:jc w:val="both"/>
        <w:rPr>
          <w:rFonts w:ascii="Arial" w:hAnsi="Arial" w:cs="Arial"/>
          <w:sz w:val="24"/>
          <w:szCs w:val="24"/>
        </w:rPr>
      </w:pPr>
      <w:r w:rsidRPr="00087CF8">
        <w:rPr>
          <w:rFonts w:ascii="Arial" w:hAnsi="Arial" w:cs="Arial"/>
          <w:sz w:val="24"/>
          <w:szCs w:val="24"/>
        </w:rPr>
        <w:t>- решение уполномоченного органа об отказе в предоставлении земельного участка в аренду</w:t>
      </w:r>
      <w:r w:rsidR="00E15266" w:rsidRPr="00087CF8">
        <w:rPr>
          <w:rFonts w:ascii="Arial" w:hAnsi="Arial" w:cs="Arial"/>
          <w:sz w:val="24"/>
          <w:szCs w:val="24"/>
        </w:rPr>
        <w:t xml:space="preserve"> </w:t>
      </w:r>
      <w:r w:rsidR="00C47698" w:rsidRPr="00087CF8">
        <w:rPr>
          <w:rFonts w:ascii="Arial" w:hAnsi="Arial" w:cs="Arial"/>
          <w:sz w:val="24"/>
          <w:szCs w:val="24"/>
        </w:rPr>
        <w:t xml:space="preserve">(далее – </w:t>
      </w:r>
      <w:r w:rsidR="00204305" w:rsidRPr="00087CF8">
        <w:rPr>
          <w:rFonts w:ascii="Arial" w:hAnsi="Arial" w:cs="Arial"/>
          <w:sz w:val="24"/>
          <w:szCs w:val="24"/>
        </w:rPr>
        <w:t xml:space="preserve">решение об </w:t>
      </w:r>
      <w:r w:rsidR="00C47698" w:rsidRPr="00087CF8">
        <w:rPr>
          <w:rFonts w:ascii="Arial" w:hAnsi="Arial" w:cs="Arial"/>
          <w:sz w:val="24"/>
          <w:szCs w:val="24"/>
        </w:rPr>
        <w:t>отказ</w:t>
      </w:r>
      <w:r w:rsidR="00204305" w:rsidRPr="00087CF8">
        <w:rPr>
          <w:rFonts w:ascii="Arial" w:hAnsi="Arial" w:cs="Arial"/>
          <w:sz w:val="24"/>
          <w:szCs w:val="24"/>
        </w:rPr>
        <w:t>е</w:t>
      </w:r>
      <w:r w:rsidR="00C47698" w:rsidRPr="00087CF8">
        <w:rPr>
          <w:rFonts w:ascii="Arial" w:hAnsi="Arial" w:cs="Arial"/>
          <w:sz w:val="24"/>
          <w:szCs w:val="24"/>
        </w:rPr>
        <w:t xml:space="preserve"> в предоставлении земельного участка)</w:t>
      </w:r>
      <w:r w:rsidRPr="00087CF8">
        <w:rPr>
          <w:rFonts w:ascii="Arial" w:hAnsi="Arial" w:cs="Arial"/>
          <w:sz w:val="24"/>
          <w:szCs w:val="24"/>
        </w:rPr>
        <w:t>;</w:t>
      </w:r>
    </w:p>
    <w:p w:rsidR="002C2EAA" w:rsidRPr="00087CF8" w:rsidRDefault="002C2EAA" w:rsidP="002C2EAA">
      <w:pPr>
        <w:widowControl w:val="0"/>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 проект договора аренды земельного участка. </w:t>
      </w:r>
    </w:p>
    <w:p w:rsidR="002C2EAA" w:rsidRPr="00087CF8" w:rsidRDefault="002C2EAA" w:rsidP="002C2EAA">
      <w:pPr>
        <w:widowControl w:val="0"/>
        <w:autoSpaceDE w:val="0"/>
        <w:autoSpaceDN w:val="0"/>
        <w:adjustRightInd w:val="0"/>
        <w:ind w:firstLine="709"/>
        <w:jc w:val="both"/>
        <w:rPr>
          <w:rFonts w:ascii="Arial" w:hAnsi="Arial" w:cs="Arial"/>
          <w:sz w:val="24"/>
          <w:szCs w:val="24"/>
        </w:rPr>
      </w:pPr>
      <w:r w:rsidRPr="00087CF8">
        <w:rPr>
          <w:rFonts w:ascii="Arial" w:hAnsi="Arial" w:cs="Arial"/>
          <w:sz w:val="24"/>
          <w:szCs w:val="24"/>
        </w:rPr>
        <w:t>2.4. Срок предоставления муниципальной услуги.</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2.4.1. При рассмотрении заявления о предварительном согласовании предоставления земельного участка</w:t>
      </w:r>
      <w:r w:rsidR="00D71F89" w:rsidRPr="00087CF8">
        <w:rPr>
          <w:rFonts w:ascii="Arial" w:hAnsi="Arial" w:cs="Arial"/>
          <w:sz w:val="24"/>
          <w:szCs w:val="24"/>
        </w:rPr>
        <w:t xml:space="preserve"> в аренду</w:t>
      </w:r>
      <w:r w:rsidR="00344A6C" w:rsidRPr="00087CF8">
        <w:rPr>
          <w:rFonts w:ascii="Arial" w:hAnsi="Arial" w:cs="Arial"/>
          <w:color w:val="FF0000"/>
          <w:sz w:val="24"/>
          <w:szCs w:val="24"/>
        </w:rPr>
        <w:t xml:space="preserve"> </w:t>
      </w:r>
      <w:r w:rsidR="00C47698" w:rsidRPr="00087CF8">
        <w:rPr>
          <w:rFonts w:ascii="Arial" w:hAnsi="Arial" w:cs="Arial"/>
          <w:sz w:val="24"/>
          <w:szCs w:val="24"/>
        </w:rPr>
        <w:t>(далее – заявление о предварительном согласовании</w:t>
      </w:r>
      <w:r w:rsidR="00AA542B" w:rsidRPr="00087CF8">
        <w:rPr>
          <w:rFonts w:ascii="Arial" w:hAnsi="Arial" w:cs="Arial"/>
          <w:sz w:val="24"/>
          <w:szCs w:val="24"/>
        </w:rPr>
        <w:t>, заявление</w:t>
      </w:r>
      <w:r w:rsidR="00C47698" w:rsidRPr="00087CF8">
        <w:rPr>
          <w:rFonts w:ascii="Arial" w:hAnsi="Arial" w:cs="Arial"/>
          <w:sz w:val="24"/>
          <w:szCs w:val="24"/>
        </w:rPr>
        <w:t>)</w:t>
      </w:r>
      <w:r w:rsidRPr="00087CF8">
        <w:rPr>
          <w:rFonts w:ascii="Arial" w:hAnsi="Arial" w:cs="Arial"/>
          <w:sz w:val="24"/>
          <w:szCs w:val="24"/>
        </w:rPr>
        <w:t>:</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 - решение об отказе в предварительном согласовании – не более 30 дней со дня поступления </w:t>
      </w:r>
      <w:r w:rsidR="00C47698" w:rsidRPr="00087CF8">
        <w:rPr>
          <w:rFonts w:ascii="Arial" w:hAnsi="Arial" w:cs="Arial"/>
          <w:sz w:val="24"/>
          <w:szCs w:val="24"/>
        </w:rPr>
        <w:t xml:space="preserve">соответствующего </w:t>
      </w:r>
      <w:r w:rsidRPr="00087CF8">
        <w:rPr>
          <w:rFonts w:ascii="Arial" w:hAnsi="Arial" w:cs="Arial"/>
          <w:sz w:val="24"/>
          <w:szCs w:val="24"/>
        </w:rPr>
        <w:t>заявления;</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 решение </w:t>
      </w:r>
      <w:proofErr w:type="gramStart"/>
      <w:r w:rsidRPr="00087CF8">
        <w:rPr>
          <w:rFonts w:ascii="Arial" w:hAnsi="Arial" w:cs="Arial"/>
          <w:sz w:val="24"/>
          <w:szCs w:val="24"/>
        </w:rPr>
        <w:t>об отказе в предварительном согласовании в связи с наличием заявлений о намерении</w:t>
      </w:r>
      <w:proofErr w:type="gramEnd"/>
      <w:r w:rsidRPr="00087CF8">
        <w:rPr>
          <w:rFonts w:ascii="Arial" w:hAnsi="Arial" w:cs="Arial"/>
          <w:sz w:val="24"/>
          <w:szCs w:val="24"/>
        </w:rPr>
        <w:t xml:space="preserve">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предварительном согласовании;</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 решение о предварительном согласовании – не более 67 дней со дня поступления </w:t>
      </w:r>
      <w:r w:rsidR="00C47698" w:rsidRPr="00087CF8">
        <w:rPr>
          <w:rFonts w:ascii="Arial" w:hAnsi="Arial" w:cs="Arial"/>
          <w:sz w:val="24"/>
          <w:szCs w:val="24"/>
        </w:rPr>
        <w:t xml:space="preserve">соответствующего </w:t>
      </w:r>
      <w:r w:rsidRPr="00087CF8">
        <w:rPr>
          <w:rFonts w:ascii="Arial" w:hAnsi="Arial" w:cs="Arial"/>
          <w:sz w:val="24"/>
          <w:szCs w:val="24"/>
        </w:rPr>
        <w:t>заявления.</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2.4.2. При рассмотрении заявления о предварительном согласовании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решение об отказе в предварительном согласовании – не более 45 дней со дня поступления заявления;</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 решение </w:t>
      </w:r>
      <w:proofErr w:type="gramStart"/>
      <w:r w:rsidRPr="00087CF8">
        <w:rPr>
          <w:rFonts w:ascii="Arial" w:hAnsi="Arial" w:cs="Arial"/>
          <w:sz w:val="24"/>
          <w:szCs w:val="24"/>
        </w:rPr>
        <w:t>об отказе в предварительном согласовании в связи с наличием заявлений о намерении</w:t>
      </w:r>
      <w:proofErr w:type="gramEnd"/>
      <w:r w:rsidRPr="00087CF8">
        <w:rPr>
          <w:rFonts w:ascii="Arial" w:hAnsi="Arial" w:cs="Arial"/>
          <w:sz w:val="24"/>
          <w:szCs w:val="24"/>
        </w:rPr>
        <w:t xml:space="preserve">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82 дней со дня поступления заявления о предварительном согласовании;</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решение о предварительном согласовании – не более 82 дней со дня поступления</w:t>
      </w:r>
      <w:r w:rsidR="0093585A" w:rsidRPr="00087CF8">
        <w:rPr>
          <w:rFonts w:ascii="Arial" w:hAnsi="Arial" w:cs="Arial"/>
          <w:sz w:val="24"/>
          <w:szCs w:val="24"/>
        </w:rPr>
        <w:t xml:space="preserve"> соответствующего</w:t>
      </w:r>
      <w:r w:rsidRPr="00087CF8">
        <w:rPr>
          <w:rFonts w:ascii="Arial" w:hAnsi="Arial" w:cs="Arial"/>
          <w:sz w:val="24"/>
          <w:szCs w:val="24"/>
        </w:rPr>
        <w:t xml:space="preserve"> заявления.</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2.4.3. </w:t>
      </w:r>
      <w:proofErr w:type="gramStart"/>
      <w:r w:rsidRPr="00087CF8">
        <w:rPr>
          <w:rFonts w:ascii="Arial" w:hAnsi="Arial" w:cs="Arial"/>
          <w:sz w:val="24"/>
          <w:szCs w:val="24"/>
        </w:rPr>
        <w:t>Уполномоченный орган приостанавливает рассмотрение заявления о предварительном согласовании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r w:rsidRPr="00087CF8">
        <w:rPr>
          <w:rFonts w:ascii="Arial" w:hAnsi="Arial" w:cs="Arial"/>
          <w:sz w:val="24"/>
          <w:szCs w:val="24"/>
        </w:rPr>
        <w:t>, до принятия решения об утверждении направленной или представленной ранее схемы расположения земельного участка</w:t>
      </w:r>
      <w:r w:rsidRPr="00087CF8">
        <w:rPr>
          <w:rFonts w:ascii="Arial" w:hAnsi="Arial" w:cs="Arial"/>
          <w:i/>
          <w:sz w:val="24"/>
          <w:szCs w:val="24"/>
        </w:rPr>
        <w:t xml:space="preserve"> </w:t>
      </w:r>
      <w:r w:rsidRPr="00087CF8">
        <w:rPr>
          <w:rFonts w:ascii="Arial" w:hAnsi="Arial" w:cs="Arial"/>
          <w:sz w:val="24"/>
          <w:szCs w:val="24"/>
        </w:rPr>
        <w:t>или до принятия решения об отказе в утверждении указанной схемы.</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2.4.4. При рассмотрении заявления о предоставлении земельного участка в аренду</w:t>
      </w:r>
      <w:r w:rsidR="009552D6" w:rsidRPr="00087CF8">
        <w:rPr>
          <w:rFonts w:ascii="Arial" w:hAnsi="Arial" w:cs="Arial"/>
          <w:color w:val="FF0000"/>
          <w:sz w:val="24"/>
          <w:szCs w:val="24"/>
        </w:rPr>
        <w:t xml:space="preserve"> </w:t>
      </w:r>
      <w:r w:rsidR="0093585A" w:rsidRPr="00087CF8">
        <w:rPr>
          <w:rFonts w:ascii="Arial" w:hAnsi="Arial" w:cs="Arial"/>
          <w:sz w:val="24"/>
          <w:szCs w:val="24"/>
        </w:rPr>
        <w:t>(далее – заявление о предоставлении земельного участка</w:t>
      </w:r>
      <w:r w:rsidR="00204305" w:rsidRPr="00087CF8">
        <w:rPr>
          <w:rFonts w:ascii="Arial" w:hAnsi="Arial" w:cs="Arial"/>
          <w:sz w:val="24"/>
          <w:szCs w:val="24"/>
        </w:rPr>
        <w:t>, заявление</w:t>
      </w:r>
      <w:r w:rsidR="0093585A" w:rsidRPr="00087CF8">
        <w:rPr>
          <w:rFonts w:ascii="Arial" w:hAnsi="Arial" w:cs="Arial"/>
          <w:sz w:val="24"/>
          <w:szCs w:val="24"/>
        </w:rPr>
        <w:t>)</w:t>
      </w:r>
      <w:r w:rsidRPr="00087CF8">
        <w:rPr>
          <w:rFonts w:ascii="Arial" w:hAnsi="Arial" w:cs="Arial"/>
          <w:sz w:val="24"/>
          <w:szCs w:val="24"/>
        </w:rPr>
        <w:t xml:space="preserve">: </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решение об отказе в предоставлении земельного участка – не более 30 дней со дня поступления заявления;</w:t>
      </w:r>
    </w:p>
    <w:p w:rsidR="002C2EAA" w:rsidRPr="00087CF8" w:rsidRDefault="002C2EAA" w:rsidP="002C2EAA">
      <w:pPr>
        <w:autoSpaceDE w:val="0"/>
        <w:autoSpaceDN w:val="0"/>
        <w:adjustRightInd w:val="0"/>
        <w:ind w:firstLine="709"/>
        <w:jc w:val="both"/>
        <w:rPr>
          <w:rFonts w:ascii="Arial" w:hAnsi="Arial" w:cs="Arial"/>
          <w:sz w:val="24"/>
          <w:szCs w:val="24"/>
        </w:rPr>
      </w:pPr>
      <w:proofErr w:type="gramStart"/>
      <w:r w:rsidRPr="00087CF8">
        <w:rPr>
          <w:rFonts w:ascii="Arial" w:hAnsi="Arial" w:cs="Arial"/>
          <w:sz w:val="24"/>
          <w:szCs w:val="24"/>
        </w:rPr>
        <w:t>- решение об отказе в предоставлении земельного участка</w:t>
      </w:r>
      <w:r w:rsidR="0093585A" w:rsidRPr="00087CF8">
        <w:rPr>
          <w:rFonts w:ascii="Arial" w:hAnsi="Arial" w:cs="Arial"/>
          <w:sz w:val="24"/>
          <w:szCs w:val="24"/>
        </w:rPr>
        <w:t xml:space="preserve"> </w:t>
      </w:r>
      <w:r w:rsidRPr="00087CF8">
        <w:rPr>
          <w:rFonts w:ascii="Arial" w:hAnsi="Arial" w:cs="Arial"/>
          <w:sz w:val="24"/>
          <w:szCs w:val="24"/>
        </w:rPr>
        <w:t>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предоставлении земельного участка;</w:t>
      </w:r>
      <w:proofErr w:type="gramEnd"/>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проект договора аренды земельного участка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 не более 30 дней со дня поступления заявления;</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проект договора аренды земельного участка в иных случаях – не более 67 дней со дня поступления заявления</w:t>
      </w:r>
      <w:r w:rsidR="00F51902" w:rsidRPr="00087CF8">
        <w:rPr>
          <w:rFonts w:ascii="Arial" w:hAnsi="Arial" w:cs="Arial"/>
          <w:sz w:val="24"/>
          <w:szCs w:val="24"/>
        </w:rPr>
        <w:t xml:space="preserve"> о предоставлении земельного участка</w:t>
      </w:r>
      <w:r w:rsidRPr="00087CF8">
        <w:rPr>
          <w:rFonts w:ascii="Arial" w:hAnsi="Arial" w:cs="Arial"/>
          <w:sz w:val="24"/>
          <w:szCs w:val="24"/>
        </w:rPr>
        <w:t>.</w:t>
      </w:r>
    </w:p>
    <w:p w:rsidR="002C2EAA" w:rsidRPr="00087CF8" w:rsidRDefault="002C2EAA" w:rsidP="002C2EAA">
      <w:pPr>
        <w:widowControl w:val="0"/>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2.5. Правовыми основаниями для предоставления муниципальной услуги являются </w:t>
      </w:r>
      <w:r w:rsidRPr="00087CF8">
        <w:rPr>
          <w:rFonts w:ascii="Arial" w:hAnsi="Arial" w:cs="Arial"/>
          <w:sz w:val="24"/>
          <w:szCs w:val="24"/>
        </w:rPr>
        <w:lastRenderedPageBreak/>
        <w:t>следующие нормативные правовые акты:</w:t>
      </w:r>
    </w:p>
    <w:p w:rsidR="002C2EAA" w:rsidRPr="00087CF8" w:rsidRDefault="002C2EAA" w:rsidP="002C2EAA">
      <w:pPr>
        <w:ind w:firstLine="709"/>
        <w:jc w:val="both"/>
        <w:rPr>
          <w:rFonts w:ascii="Arial" w:hAnsi="Arial" w:cs="Arial"/>
          <w:sz w:val="24"/>
          <w:szCs w:val="24"/>
        </w:rPr>
      </w:pPr>
      <w:r w:rsidRPr="00087CF8">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2C2EAA" w:rsidRPr="00087CF8" w:rsidRDefault="002C2EAA" w:rsidP="002C2EAA">
      <w:pPr>
        <w:ind w:firstLine="709"/>
        <w:jc w:val="both"/>
        <w:rPr>
          <w:rFonts w:ascii="Arial" w:hAnsi="Arial" w:cs="Arial"/>
          <w:sz w:val="24"/>
          <w:szCs w:val="24"/>
        </w:rPr>
      </w:pPr>
      <w:r w:rsidRPr="00087CF8">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2C2EAA" w:rsidRPr="00087CF8" w:rsidRDefault="002C2EAA" w:rsidP="002C2EAA">
      <w:pPr>
        <w:ind w:firstLine="709"/>
        <w:jc w:val="both"/>
        <w:rPr>
          <w:rFonts w:ascii="Arial" w:hAnsi="Arial" w:cs="Arial"/>
          <w:sz w:val="24"/>
          <w:szCs w:val="24"/>
        </w:rPr>
      </w:pPr>
      <w:r w:rsidRPr="00087CF8">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2C2EAA" w:rsidRPr="00087CF8" w:rsidRDefault="002C2EAA" w:rsidP="002C2EAA">
      <w:pPr>
        <w:ind w:firstLine="709"/>
        <w:jc w:val="both"/>
        <w:rPr>
          <w:rFonts w:ascii="Arial" w:hAnsi="Arial" w:cs="Arial"/>
          <w:sz w:val="24"/>
          <w:szCs w:val="24"/>
        </w:rPr>
      </w:pPr>
      <w:r w:rsidRPr="00087CF8">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2C2EAA" w:rsidRPr="00087CF8" w:rsidRDefault="002C2EAA" w:rsidP="002C2EAA">
      <w:pPr>
        <w:ind w:firstLine="709"/>
        <w:jc w:val="both"/>
        <w:rPr>
          <w:rFonts w:ascii="Arial" w:hAnsi="Arial" w:cs="Arial"/>
          <w:sz w:val="24"/>
          <w:szCs w:val="24"/>
        </w:rPr>
      </w:pPr>
      <w:r w:rsidRPr="00087CF8">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2C2EAA" w:rsidRPr="00087CF8" w:rsidRDefault="002C2EAA" w:rsidP="002C2EAA">
      <w:pPr>
        <w:ind w:firstLine="709"/>
        <w:jc w:val="both"/>
        <w:rPr>
          <w:rFonts w:ascii="Arial" w:hAnsi="Arial" w:cs="Arial"/>
          <w:sz w:val="24"/>
          <w:szCs w:val="24"/>
        </w:rPr>
      </w:pPr>
      <w:r w:rsidRPr="00087CF8">
        <w:rPr>
          <w:rFonts w:ascii="Arial" w:hAnsi="Arial" w:cs="Arial"/>
          <w:sz w:val="24"/>
          <w:szCs w:val="24"/>
        </w:rPr>
        <w:t xml:space="preserve">Федеральный закон от 24.07.2007 № 221-ФЗ </w:t>
      </w:r>
      <w:r w:rsidR="00E57752" w:rsidRPr="00087CF8">
        <w:rPr>
          <w:rFonts w:ascii="Arial" w:hAnsi="Arial" w:cs="Arial"/>
          <w:sz w:val="24"/>
          <w:szCs w:val="24"/>
        </w:rPr>
        <w:t xml:space="preserve">«О кадастровой деятельности» </w:t>
      </w:r>
      <w:r w:rsidRPr="00087CF8">
        <w:rPr>
          <w:rFonts w:ascii="Arial" w:hAnsi="Arial" w:cs="Arial"/>
          <w:sz w:val="24"/>
          <w:szCs w:val="24"/>
        </w:rPr>
        <w:t>(Собрание законодательства Российской Федерации, 2007, № 31, ст. 4017, «Российская газета», № 165, 01.08.2007, «Парламентская газета», № 99 - 101, 09.08.2007);</w:t>
      </w:r>
    </w:p>
    <w:p w:rsidR="00E57752" w:rsidRPr="00087CF8" w:rsidRDefault="00E57752" w:rsidP="00E57752">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Федеральный </w:t>
      </w:r>
      <w:hyperlink r:id="rId11" w:history="1">
        <w:r w:rsidRPr="00087CF8">
          <w:rPr>
            <w:rFonts w:ascii="Arial" w:hAnsi="Arial" w:cs="Arial"/>
            <w:sz w:val="24"/>
            <w:szCs w:val="24"/>
          </w:rPr>
          <w:t>закон</w:t>
        </w:r>
      </w:hyperlink>
      <w:r w:rsidRPr="00087CF8">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2C2EAA" w:rsidRPr="00087CF8" w:rsidRDefault="002C2EAA" w:rsidP="002C2EAA">
      <w:pPr>
        <w:ind w:firstLine="709"/>
        <w:jc w:val="both"/>
        <w:rPr>
          <w:rFonts w:ascii="Arial" w:hAnsi="Arial" w:cs="Arial"/>
          <w:sz w:val="24"/>
          <w:szCs w:val="24"/>
        </w:rPr>
      </w:pPr>
      <w:r w:rsidRPr="00087CF8">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2C2EAA" w:rsidRPr="00087CF8" w:rsidRDefault="002C2EAA" w:rsidP="002C2EAA">
      <w:pPr>
        <w:ind w:firstLine="709"/>
        <w:jc w:val="both"/>
        <w:rPr>
          <w:rFonts w:ascii="Arial" w:hAnsi="Arial" w:cs="Arial"/>
          <w:sz w:val="24"/>
          <w:szCs w:val="24"/>
        </w:rPr>
      </w:pPr>
      <w:r w:rsidRPr="00087CF8">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2C2EAA" w:rsidRPr="00087CF8" w:rsidRDefault="002C2EAA" w:rsidP="002C2EAA">
      <w:pPr>
        <w:autoSpaceDE w:val="0"/>
        <w:autoSpaceDN w:val="0"/>
        <w:adjustRightInd w:val="0"/>
        <w:ind w:firstLine="709"/>
        <w:jc w:val="both"/>
        <w:rPr>
          <w:rFonts w:ascii="Arial" w:hAnsi="Arial" w:cs="Arial"/>
          <w:sz w:val="24"/>
          <w:szCs w:val="24"/>
        </w:rPr>
      </w:pPr>
      <w:proofErr w:type="gramStart"/>
      <w:r w:rsidRPr="00087CF8">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E57752" w:rsidRPr="00087CF8" w:rsidRDefault="00E57752" w:rsidP="00E57752">
      <w:pPr>
        <w:widowControl w:val="0"/>
        <w:autoSpaceDE w:val="0"/>
        <w:ind w:firstLine="709"/>
        <w:jc w:val="both"/>
        <w:rPr>
          <w:rFonts w:ascii="Arial" w:hAnsi="Arial" w:cs="Arial"/>
          <w:sz w:val="24"/>
          <w:szCs w:val="24"/>
        </w:rPr>
      </w:pPr>
      <w:r w:rsidRPr="00087CF8">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E57752" w:rsidRPr="00087CF8" w:rsidRDefault="00E57752" w:rsidP="00E57752">
      <w:pPr>
        <w:autoSpaceDE w:val="0"/>
        <w:autoSpaceDN w:val="0"/>
        <w:adjustRightInd w:val="0"/>
        <w:ind w:firstLine="709"/>
        <w:jc w:val="both"/>
        <w:rPr>
          <w:rFonts w:ascii="Arial" w:hAnsi="Arial" w:cs="Arial"/>
          <w:sz w:val="24"/>
          <w:szCs w:val="24"/>
        </w:rPr>
      </w:pPr>
      <w:r w:rsidRPr="00087CF8">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E57752" w:rsidRPr="00087CF8" w:rsidRDefault="00E57752" w:rsidP="00E57752">
      <w:pPr>
        <w:ind w:firstLine="709"/>
        <w:jc w:val="both"/>
        <w:rPr>
          <w:rFonts w:ascii="Arial" w:hAnsi="Arial" w:cs="Arial"/>
          <w:sz w:val="24"/>
          <w:szCs w:val="24"/>
        </w:rPr>
      </w:pPr>
      <w:proofErr w:type="gramStart"/>
      <w:r w:rsidRPr="00087CF8">
        <w:rPr>
          <w:rFonts w:ascii="Arial" w:hAnsi="Arial" w:cs="Arial"/>
          <w:sz w:val="24"/>
          <w:szCs w:val="24"/>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w:t>
      </w:r>
      <w:r w:rsidRPr="00087CF8">
        <w:rPr>
          <w:rFonts w:ascii="Arial" w:hAnsi="Arial" w:cs="Arial"/>
          <w:sz w:val="24"/>
          <w:szCs w:val="24"/>
        </w:rPr>
        <w:lastRenderedPageBreak/>
        <w:t>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087CF8">
        <w:rPr>
          <w:rFonts w:ascii="Arial" w:hAnsi="Arial" w:cs="Arial"/>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2C2EAA" w:rsidRPr="00087CF8" w:rsidRDefault="002C2EAA" w:rsidP="002C2EAA">
      <w:pPr>
        <w:ind w:firstLine="709"/>
        <w:jc w:val="both"/>
        <w:rPr>
          <w:rFonts w:ascii="Arial" w:hAnsi="Arial" w:cs="Arial"/>
          <w:sz w:val="24"/>
          <w:szCs w:val="24"/>
        </w:rPr>
      </w:pPr>
      <w:proofErr w:type="gramStart"/>
      <w:r w:rsidRPr="00087CF8">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087CF8">
        <w:rPr>
          <w:rFonts w:ascii="Arial" w:hAnsi="Arial" w:cs="Arial"/>
          <w:sz w:val="24"/>
          <w:szCs w:val="24"/>
        </w:rPr>
        <w:t xml:space="preserve"> </w:t>
      </w:r>
      <w:proofErr w:type="gramStart"/>
      <w:r w:rsidRPr="00087CF8">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087CF8">
        <w:rPr>
          <w:rFonts w:ascii="Arial" w:hAnsi="Arial" w:cs="Arial"/>
          <w:sz w:val="24"/>
          <w:szCs w:val="24"/>
        </w:rPr>
        <w:t xml:space="preserve"> </w:t>
      </w:r>
      <w:proofErr w:type="gramStart"/>
      <w:r w:rsidRPr="00087CF8">
        <w:rPr>
          <w:rFonts w:ascii="Arial" w:hAnsi="Arial" w:cs="Arial"/>
          <w:sz w:val="24"/>
          <w:szCs w:val="24"/>
        </w:rPr>
        <w:t>интернет-портал правовой информации http://www.pravo.gov.ru, 27.02.2015);</w:t>
      </w:r>
      <w:proofErr w:type="gramEnd"/>
    </w:p>
    <w:p w:rsidR="002C2EAA" w:rsidRPr="00087CF8" w:rsidRDefault="002C2EAA" w:rsidP="002C2EAA">
      <w:pPr>
        <w:pStyle w:val="ConsPlusNormal"/>
        <w:ind w:firstLine="709"/>
        <w:jc w:val="both"/>
        <w:rPr>
          <w:sz w:val="24"/>
          <w:szCs w:val="24"/>
        </w:rPr>
      </w:pPr>
      <w:r w:rsidRPr="00087CF8">
        <w:rPr>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087CF8">
        <w:rPr>
          <w:sz w:val="24"/>
          <w:szCs w:val="24"/>
        </w:rPr>
        <w:t>Волгоградская</w:t>
      </w:r>
      <w:proofErr w:type="gramEnd"/>
      <w:r w:rsidRPr="00087CF8">
        <w:rPr>
          <w:sz w:val="24"/>
          <w:szCs w:val="24"/>
        </w:rPr>
        <w:t xml:space="preserve"> правда», № 175, 17.11.2015);</w:t>
      </w:r>
    </w:p>
    <w:p w:rsidR="002C2EAA" w:rsidRPr="00087CF8" w:rsidRDefault="002C2EAA" w:rsidP="002C2EAA">
      <w:pPr>
        <w:widowControl w:val="0"/>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Устав </w:t>
      </w:r>
      <w:r w:rsidR="00B1746B" w:rsidRPr="00087CF8">
        <w:rPr>
          <w:rFonts w:ascii="Arial" w:hAnsi="Arial" w:cs="Arial"/>
          <w:sz w:val="24"/>
          <w:szCs w:val="24"/>
        </w:rPr>
        <w:t>Еланского городского поселения Еланского муниципального района Волгоградской области</w:t>
      </w:r>
      <w:r w:rsidRPr="00087CF8">
        <w:rPr>
          <w:rFonts w:ascii="Arial" w:hAnsi="Arial" w:cs="Arial"/>
          <w:sz w:val="24"/>
          <w:szCs w:val="24"/>
        </w:rPr>
        <w:t>;</w:t>
      </w:r>
    </w:p>
    <w:p w:rsidR="002C2EAA" w:rsidRPr="00087CF8" w:rsidRDefault="002C2EAA" w:rsidP="002C2EAA">
      <w:pPr>
        <w:widowControl w:val="0"/>
        <w:autoSpaceDE w:val="0"/>
        <w:autoSpaceDN w:val="0"/>
        <w:adjustRightInd w:val="0"/>
        <w:ind w:firstLine="709"/>
        <w:jc w:val="both"/>
        <w:rPr>
          <w:rFonts w:ascii="Arial" w:hAnsi="Arial" w:cs="Arial"/>
          <w:sz w:val="24"/>
          <w:szCs w:val="24"/>
        </w:rPr>
      </w:pPr>
      <w:bookmarkStart w:id="2" w:name="Par104"/>
      <w:bookmarkEnd w:id="2"/>
      <w:r w:rsidRPr="00087CF8">
        <w:rPr>
          <w:rFonts w:ascii="Arial" w:hAnsi="Arial" w:cs="Arial"/>
          <w:sz w:val="24"/>
          <w:szCs w:val="24"/>
        </w:rPr>
        <w:t>2.6. Исчерпывающий перечень документов, необходимых для предоставления муниципальной услуги.</w:t>
      </w:r>
    </w:p>
    <w:p w:rsidR="002C2EAA" w:rsidRPr="00087CF8" w:rsidRDefault="002C2EAA" w:rsidP="002C2EAA">
      <w:pPr>
        <w:widowControl w:val="0"/>
        <w:autoSpaceDE w:val="0"/>
        <w:autoSpaceDN w:val="0"/>
        <w:adjustRightInd w:val="0"/>
        <w:ind w:firstLine="709"/>
        <w:jc w:val="both"/>
        <w:rPr>
          <w:rFonts w:ascii="Arial" w:hAnsi="Arial" w:cs="Arial"/>
          <w:sz w:val="24"/>
          <w:szCs w:val="24"/>
        </w:rPr>
      </w:pPr>
      <w:r w:rsidRPr="00087CF8">
        <w:rPr>
          <w:rFonts w:ascii="Arial"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 предварительное согласование):</w:t>
      </w:r>
    </w:p>
    <w:p w:rsidR="002C2EAA" w:rsidRPr="00087CF8" w:rsidRDefault="002C2EAA" w:rsidP="002C2EAA">
      <w:pPr>
        <w:widowControl w:val="0"/>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C2EAA" w:rsidRPr="00087CF8" w:rsidRDefault="002C2EAA" w:rsidP="002C2EAA">
      <w:pPr>
        <w:autoSpaceDE w:val="0"/>
        <w:autoSpaceDN w:val="0"/>
        <w:adjustRightInd w:val="0"/>
        <w:ind w:firstLine="709"/>
        <w:jc w:val="both"/>
        <w:rPr>
          <w:rFonts w:ascii="Arial" w:hAnsi="Arial" w:cs="Arial"/>
          <w:i/>
          <w:color w:val="FF0000"/>
          <w:sz w:val="24"/>
          <w:szCs w:val="24"/>
        </w:rPr>
      </w:pPr>
      <w:r w:rsidRPr="00087CF8">
        <w:rPr>
          <w:rFonts w:ascii="Arial" w:hAnsi="Arial" w:cs="Arial"/>
          <w:sz w:val="24"/>
          <w:szCs w:val="24"/>
        </w:rPr>
        <w:t xml:space="preserve">3) кадастровый номер земельного участка, </w:t>
      </w:r>
      <w:proofErr w:type="gramStart"/>
      <w:r w:rsidRPr="00087CF8">
        <w:rPr>
          <w:rFonts w:ascii="Arial" w:hAnsi="Arial" w:cs="Arial"/>
          <w:sz w:val="24"/>
          <w:szCs w:val="24"/>
        </w:rPr>
        <w:t>заявление</w:t>
      </w:r>
      <w:proofErr w:type="gramEnd"/>
      <w:r w:rsidRPr="00087CF8">
        <w:rPr>
          <w:rFonts w:ascii="Arial" w:hAnsi="Arial" w:cs="Arial"/>
          <w:sz w:val="24"/>
          <w:szCs w:val="24"/>
        </w:rPr>
        <w:t xml:space="preserve"> о предварительном согласовании предоста</w:t>
      </w:r>
      <w:r w:rsidR="00D71F89" w:rsidRPr="00087CF8">
        <w:rPr>
          <w:rFonts w:ascii="Arial" w:hAnsi="Arial" w:cs="Arial"/>
          <w:sz w:val="24"/>
          <w:szCs w:val="24"/>
        </w:rPr>
        <w:t xml:space="preserve">вления которого подано (далее – </w:t>
      </w:r>
      <w:r w:rsidRPr="00087CF8">
        <w:rPr>
          <w:rFonts w:ascii="Arial" w:hAnsi="Arial" w:cs="Arial"/>
          <w:sz w:val="24"/>
          <w:szCs w:val="24"/>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C2EAA" w:rsidRPr="00087CF8" w:rsidRDefault="002C2EAA" w:rsidP="002C2EAA">
      <w:pPr>
        <w:autoSpaceDE w:val="0"/>
        <w:autoSpaceDN w:val="0"/>
        <w:adjustRightInd w:val="0"/>
        <w:ind w:firstLine="709"/>
        <w:jc w:val="both"/>
        <w:rPr>
          <w:rFonts w:ascii="Arial" w:hAnsi="Arial" w:cs="Arial"/>
          <w:i/>
          <w:color w:val="FF0000"/>
          <w:sz w:val="24"/>
          <w:szCs w:val="24"/>
        </w:rPr>
      </w:pPr>
      <w:r w:rsidRPr="00087CF8">
        <w:rPr>
          <w:rFonts w:ascii="Arial" w:hAnsi="Arial" w:cs="Arial"/>
          <w:sz w:val="24"/>
          <w:szCs w:val="24"/>
        </w:rPr>
        <w:t>5)</w:t>
      </w:r>
      <w:r w:rsidRPr="00087CF8">
        <w:rPr>
          <w:rFonts w:ascii="Arial" w:hAnsi="Arial" w:cs="Arial"/>
          <w:i/>
          <w:iCs/>
          <w:sz w:val="24"/>
          <w:szCs w:val="24"/>
        </w:rPr>
        <w:t xml:space="preserve"> </w:t>
      </w:r>
      <w:r w:rsidRPr="00087CF8">
        <w:rPr>
          <w:rFonts w:ascii="Arial" w:hAnsi="Arial" w:cs="Arial"/>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087CF8">
        <w:rPr>
          <w:rFonts w:ascii="Arial" w:hAnsi="Arial" w:cs="Arial"/>
          <w:i/>
          <w:color w:val="FF0000"/>
          <w:sz w:val="24"/>
          <w:szCs w:val="24"/>
        </w:rPr>
        <w:t xml:space="preserve"> </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6) основание предоставления земельного участка в соответствии с подпунктом 15 пункта 2 статьи 39.6 Земельного кодекса Российской Федерации</w:t>
      </w:r>
      <w:r w:rsidR="00D71F89" w:rsidRPr="00087CF8">
        <w:rPr>
          <w:rFonts w:ascii="Arial" w:hAnsi="Arial" w:cs="Arial"/>
          <w:sz w:val="24"/>
          <w:szCs w:val="24"/>
        </w:rPr>
        <w:t xml:space="preserve"> (далее – ЗК РФ)</w:t>
      </w:r>
      <w:r w:rsidRPr="00087CF8">
        <w:rPr>
          <w:rFonts w:ascii="Arial" w:hAnsi="Arial" w:cs="Arial"/>
          <w:sz w:val="24"/>
          <w:szCs w:val="24"/>
        </w:rPr>
        <w:t>;</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lastRenderedPageBreak/>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8) цель использования земельного участка;</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9) реквизиты решения об изъятии земельного участка для государственных или муниципальных ну</w:t>
      </w:r>
      <w:proofErr w:type="gramStart"/>
      <w:r w:rsidRPr="00087CF8">
        <w:rPr>
          <w:rFonts w:ascii="Arial" w:hAnsi="Arial" w:cs="Arial"/>
          <w:sz w:val="24"/>
          <w:szCs w:val="24"/>
        </w:rPr>
        <w:t>жд в сл</w:t>
      </w:r>
      <w:proofErr w:type="gramEnd"/>
      <w:r w:rsidRPr="00087CF8">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87CF8">
        <w:rPr>
          <w:rFonts w:ascii="Arial" w:hAnsi="Arial" w:cs="Arial"/>
          <w:sz w:val="24"/>
          <w:szCs w:val="24"/>
        </w:rPr>
        <w:t>указанными</w:t>
      </w:r>
      <w:proofErr w:type="gramEnd"/>
      <w:r w:rsidRPr="00087CF8">
        <w:rPr>
          <w:rFonts w:ascii="Arial" w:hAnsi="Arial" w:cs="Arial"/>
          <w:sz w:val="24"/>
          <w:szCs w:val="24"/>
        </w:rPr>
        <w:t xml:space="preserve"> документом и (или) проектом;</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11) почтовый адрес и (или) адрес электронной почты для связи с заявителем.</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D71F89" w:rsidRPr="00087CF8">
        <w:rPr>
          <w:rFonts w:ascii="Arial" w:hAnsi="Arial" w:cs="Arial"/>
          <w:sz w:val="24"/>
          <w:szCs w:val="24"/>
        </w:rPr>
        <w:t xml:space="preserve">гана в сети «Интернет» (далее – </w:t>
      </w:r>
      <w:r w:rsidRPr="00087CF8">
        <w:rPr>
          <w:rFonts w:ascii="Arial" w:hAnsi="Arial" w:cs="Arial"/>
          <w:sz w:val="24"/>
          <w:szCs w:val="24"/>
        </w:rPr>
        <w:t>официальный сайт) с возможностью его бесплатного копирования.</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3" w:name="Par3"/>
      <w:bookmarkEnd w:id="3"/>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в виде бумажного документа, который заявитель получает непосредственно при личном обращении;</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электронной подписью заявителя (представителя заявителя);</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усиленной квалифицированной электронной подписью заявителя (представителя заявителя).</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лица, действующего от имени юридического лица без доверенности;</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Pr="00087CF8" w:rsidRDefault="002C2EAA" w:rsidP="002C2EAA">
      <w:pPr>
        <w:widowControl w:val="0"/>
        <w:autoSpaceDE w:val="0"/>
        <w:autoSpaceDN w:val="0"/>
        <w:adjustRightInd w:val="0"/>
        <w:ind w:firstLine="709"/>
        <w:jc w:val="both"/>
        <w:rPr>
          <w:rFonts w:ascii="Arial" w:hAnsi="Arial" w:cs="Arial"/>
          <w:sz w:val="24"/>
          <w:szCs w:val="24"/>
        </w:rPr>
      </w:pPr>
      <w:r w:rsidRPr="00087CF8">
        <w:rPr>
          <w:rFonts w:ascii="Arial" w:hAnsi="Arial" w:cs="Arial"/>
          <w:sz w:val="24"/>
          <w:szCs w:val="24"/>
        </w:rPr>
        <w:t>2.6.1.2. К заявлению о предварительном согласовании должны быть приложены следующие документы:</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w:t>
      </w:r>
      <w:r w:rsidRPr="00087CF8">
        <w:rPr>
          <w:rFonts w:ascii="Arial" w:hAnsi="Arial" w:cs="Arial"/>
          <w:sz w:val="24"/>
          <w:szCs w:val="24"/>
        </w:rPr>
        <w:lastRenderedPageBreak/>
        <w:t>личность представителя заявителя, если заявление</w:t>
      </w:r>
      <w:r w:rsidR="00263F6F" w:rsidRPr="00087CF8">
        <w:rPr>
          <w:rFonts w:ascii="Arial" w:hAnsi="Arial" w:cs="Arial"/>
          <w:sz w:val="24"/>
          <w:szCs w:val="24"/>
        </w:rPr>
        <w:t xml:space="preserve">                          о предварительном согласовании  </w:t>
      </w:r>
      <w:r w:rsidRPr="00087CF8">
        <w:rPr>
          <w:rFonts w:ascii="Arial" w:hAnsi="Arial" w:cs="Arial"/>
          <w:sz w:val="24"/>
          <w:szCs w:val="24"/>
        </w:rPr>
        <w:t xml:space="preserve">представляется представителем заявителя) </w:t>
      </w:r>
      <w:r w:rsidR="00263F6F" w:rsidRPr="00087CF8">
        <w:rPr>
          <w:rFonts w:ascii="Arial" w:hAnsi="Arial" w:cs="Arial"/>
          <w:sz w:val="24"/>
          <w:szCs w:val="24"/>
        </w:rPr>
        <w:t xml:space="preserve">              </w:t>
      </w:r>
      <w:r w:rsidRPr="00087CF8">
        <w:rPr>
          <w:rFonts w:ascii="Arial" w:hAnsi="Arial" w:cs="Arial"/>
          <w:sz w:val="24"/>
          <w:szCs w:val="24"/>
        </w:rPr>
        <w:t>в виде электронного образа такого документа.</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Представления данного документа не требуется в случае представления заявления </w:t>
      </w:r>
      <w:r w:rsidR="00263F6F" w:rsidRPr="00087CF8">
        <w:rPr>
          <w:rFonts w:ascii="Arial" w:hAnsi="Arial" w:cs="Arial"/>
          <w:sz w:val="24"/>
          <w:szCs w:val="24"/>
        </w:rPr>
        <w:t xml:space="preserve">о предварительном согласовании </w:t>
      </w:r>
      <w:r w:rsidRPr="00087CF8">
        <w:rPr>
          <w:rFonts w:ascii="Arial" w:hAnsi="Arial" w:cs="Arial"/>
          <w:sz w:val="24"/>
          <w:szCs w:val="24"/>
        </w:rPr>
        <w:t xml:space="preserve">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087CF8">
        <w:rPr>
          <w:rFonts w:ascii="Arial" w:hAnsi="Arial" w:cs="Arial"/>
          <w:sz w:val="24"/>
          <w:szCs w:val="24"/>
        </w:rPr>
        <w:t>также</w:t>
      </w:r>
      <w:proofErr w:type="gramEnd"/>
      <w:r w:rsidRPr="00087CF8">
        <w:rPr>
          <w:rFonts w:ascii="Arial" w:hAnsi="Arial" w:cs="Arial"/>
          <w:sz w:val="24"/>
          <w:szCs w:val="24"/>
        </w:rPr>
        <w:t xml:space="preserve"> если заявление</w:t>
      </w:r>
      <w:r w:rsidR="00263F6F" w:rsidRPr="00087CF8">
        <w:rPr>
          <w:rFonts w:ascii="Arial" w:hAnsi="Arial" w:cs="Arial"/>
          <w:sz w:val="24"/>
          <w:szCs w:val="24"/>
        </w:rPr>
        <w:t xml:space="preserve"> о предварительном согласовании</w:t>
      </w:r>
      <w:r w:rsidRPr="00087CF8">
        <w:rPr>
          <w:rFonts w:ascii="Arial" w:hAnsi="Arial" w:cs="Arial"/>
          <w:sz w:val="24"/>
          <w:szCs w:val="24"/>
        </w:rPr>
        <w:t xml:space="preserve"> подписано усиленной квалифицированной электронной подписью.</w:t>
      </w:r>
    </w:p>
    <w:p w:rsidR="002C2EAA" w:rsidRPr="00087CF8" w:rsidRDefault="002C2EAA" w:rsidP="002C2EAA">
      <w:pPr>
        <w:autoSpaceDE w:val="0"/>
        <w:autoSpaceDN w:val="0"/>
        <w:adjustRightInd w:val="0"/>
        <w:ind w:firstLine="709"/>
        <w:jc w:val="both"/>
        <w:rPr>
          <w:rFonts w:ascii="Arial" w:hAnsi="Arial" w:cs="Arial"/>
          <w:color w:val="FF0000"/>
          <w:sz w:val="24"/>
          <w:szCs w:val="24"/>
        </w:rPr>
      </w:pPr>
      <w:r w:rsidRPr="00087CF8">
        <w:rPr>
          <w:rFonts w:ascii="Arial" w:hAnsi="Arial" w:cs="Arial"/>
          <w:sz w:val="24"/>
          <w:szCs w:val="24"/>
        </w:rPr>
        <w:t xml:space="preserve">2) решение о предварительном согласовании, если такое решение принято иным уполномоченным органом (в случае подачи гражданином заявления о предварительном согласовании для индивидуального жилищного строительства, ведения личного подсобного хозяйства в границах населенного пункта, садоводства);  </w:t>
      </w:r>
    </w:p>
    <w:p w:rsidR="002C2EAA" w:rsidRPr="00087CF8" w:rsidRDefault="002C2EAA" w:rsidP="002C2EAA">
      <w:pPr>
        <w:autoSpaceDE w:val="0"/>
        <w:autoSpaceDN w:val="0"/>
        <w:adjustRightInd w:val="0"/>
        <w:ind w:firstLine="709"/>
        <w:jc w:val="both"/>
        <w:rPr>
          <w:rFonts w:ascii="Arial" w:hAnsi="Arial" w:cs="Arial"/>
          <w:dstrike/>
          <w:sz w:val="24"/>
          <w:szCs w:val="24"/>
        </w:rPr>
      </w:pPr>
      <w:r w:rsidRPr="00087CF8">
        <w:rPr>
          <w:rFonts w:ascii="Arial" w:hAnsi="Arial" w:cs="Arial"/>
          <w:sz w:val="24"/>
          <w:szCs w:val="24"/>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6) документ, подтверждающий полномочия представителя заявителя, </w:t>
      </w:r>
      <w:r w:rsidR="00263F6F" w:rsidRPr="00087CF8">
        <w:rPr>
          <w:rFonts w:ascii="Arial" w:hAnsi="Arial" w:cs="Arial"/>
          <w:sz w:val="24"/>
          <w:szCs w:val="24"/>
        </w:rPr>
        <w:t xml:space="preserve">               </w:t>
      </w:r>
      <w:r w:rsidRPr="00087CF8">
        <w:rPr>
          <w:rFonts w:ascii="Arial" w:hAnsi="Arial" w:cs="Arial"/>
          <w:sz w:val="24"/>
          <w:szCs w:val="24"/>
        </w:rPr>
        <w:t xml:space="preserve">в случае, если с заявлением о предварительном согласовании обращается представитель заявителя; </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В случае представления заявления</w:t>
      </w:r>
      <w:r w:rsidR="00263F6F" w:rsidRPr="00087CF8">
        <w:rPr>
          <w:rFonts w:ascii="Arial" w:hAnsi="Arial" w:cs="Arial"/>
          <w:sz w:val="24"/>
          <w:szCs w:val="24"/>
        </w:rPr>
        <w:t xml:space="preserve"> о предварительном согласовании</w:t>
      </w:r>
      <w:r w:rsidRPr="00087CF8">
        <w:rPr>
          <w:rFonts w:ascii="Arial" w:hAnsi="Arial" w:cs="Arial"/>
          <w:sz w:val="24"/>
          <w:szCs w:val="24"/>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2EAA" w:rsidRPr="00087CF8" w:rsidRDefault="002C2EAA" w:rsidP="002C2EAA">
      <w:pPr>
        <w:ind w:firstLine="709"/>
        <w:jc w:val="both"/>
        <w:rPr>
          <w:rFonts w:ascii="Arial" w:hAnsi="Arial" w:cs="Arial"/>
          <w:color w:val="FF0000"/>
          <w:sz w:val="24"/>
          <w:szCs w:val="24"/>
        </w:rPr>
      </w:pPr>
      <w:r w:rsidRPr="00087CF8">
        <w:rPr>
          <w:rFonts w:ascii="Arial" w:hAnsi="Arial" w:cs="Arial"/>
          <w:sz w:val="24"/>
          <w:szCs w:val="24"/>
        </w:rPr>
        <w:t xml:space="preserve">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w:t>
      </w:r>
    </w:p>
    <w:p w:rsidR="002C2EAA" w:rsidRPr="00087CF8" w:rsidRDefault="002C2EAA" w:rsidP="002C2EAA">
      <w:pPr>
        <w:ind w:firstLine="709"/>
        <w:jc w:val="both"/>
        <w:rPr>
          <w:rFonts w:ascii="Arial" w:hAnsi="Arial" w:cs="Arial"/>
          <w:sz w:val="24"/>
          <w:szCs w:val="24"/>
        </w:rPr>
      </w:pPr>
      <w:r w:rsidRPr="00087CF8">
        <w:rPr>
          <w:rFonts w:ascii="Arial" w:hAnsi="Arial" w:cs="Arial"/>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2C2EAA" w:rsidRPr="00087CF8" w:rsidRDefault="002C2EAA" w:rsidP="002C2EAA">
      <w:pPr>
        <w:ind w:firstLine="709"/>
        <w:jc w:val="both"/>
        <w:rPr>
          <w:rFonts w:ascii="Arial" w:hAnsi="Arial" w:cs="Arial"/>
          <w:sz w:val="24"/>
          <w:szCs w:val="24"/>
        </w:rPr>
      </w:pPr>
      <w:r w:rsidRPr="00087CF8">
        <w:rPr>
          <w:rFonts w:ascii="Arial" w:hAnsi="Arial" w:cs="Arial"/>
          <w:sz w:val="24"/>
          <w:szCs w:val="24"/>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1) фамилия, имя, отчество, место жительства заявителя и реквизиты документа, удостоверяющего личность заявителя (для гражданина);</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 кадастровый номер испрашиваемого земельного участка;</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4) основание предоставления земельного участка в соответствии с подпунктом 15 пункта 2 статьи 39.6</w:t>
      </w:r>
      <w:r w:rsidR="00D71F89" w:rsidRPr="00087CF8">
        <w:rPr>
          <w:rFonts w:ascii="Arial" w:hAnsi="Arial" w:cs="Arial"/>
          <w:sz w:val="24"/>
          <w:szCs w:val="24"/>
        </w:rPr>
        <w:t xml:space="preserve"> ЗК РФ</w:t>
      </w:r>
      <w:r w:rsidRPr="00087CF8">
        <w:rPr>
          <w:rFonts w:ascii="Arial" w:hAnsi="Arial" w:cs="Arial"/>
          <w:sz w:val="24"/>
          <w:szCs w:val="24"/>
        </w:rPr>
        <w:t>;</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6) реквизиты решения об изъятии земельного участка для государственных или муниципальных ну</w:t>
      </w:r>
      <w:proofErr w:type="gramStart"/>
      <w:r w:rsidRPr="00087CF8">
        <w:rPr>
          <w:rFonts w:ascii="Arial" w:hAnsi="Arial" w:cs="Arial"/>
          <w:sz w:val="24"/>
          <w:szCs w:val="24"/>
        </w:rPr>
        <w:t>жд в сл</w:t>
      </w:r>
      <w:proofErr w:type="gramEnd"/>
      <w:r w:rsidRPr="00087CF8">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7) цель использования земельного участка;</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lastRenderedPageBreak/>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10) почтовый адрес и (или) адрес электронной почты для связи                            с заявителем.</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в виде бумажного документа, который заявитель получает непосредственно при личном обращении;</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электронной подписью заявителя (представителя заявителя);</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усиленной квалифицированной электронной подписью заявителя (представителя заявителя).</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лица, действующего от имени юридического лица без доверенности;</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Pr="00087CF8" w:rsidRDefault="002C2EAA" w:rsidP="002C2EAA">
      <w:pPr>
        <w:ind w:firstLine="709"/>
        <w:jc w:val="both"/>
        <w:rPr>
          <w:rFonts w:ascii="Arial" w:hAnsi="Arial" w:cs="Arial"/>
          <w:sz w:val="24"/>
          <w:szCs w:val="24"/>
        </w:rPr>
      </w:pPr>
      <w:r w:rsidRPr="00087CF8">
        <w:rPr>
          <w:rFonts w:ascii="Arial" w:hAnsi="Arial" w:cs="Arial"/>
          <w:sz w:val="24"/>
          <w:szCs w:val="24"/>
        </w:rPr>
        <w:t xml:space="preserve">2.6.2.2. К заявлению о предоставлении земельного участка должны быть приложены следующие документы: </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w:t>
      </w:r>
      <w:r w:rsidR="00A62405" w:rsidRPr="00087CF8">
        <w:rPr>
          <w:rFonts w:ascii="Arial" w:hAnsi="Arial" w:cs="Arial"/>
          <w:sz w:val="24"/>
          <w:szCs w:val="24"/>
        </w:rPr>
        <w:t xml:space="preserve">о предоставлении земельного участка </w:t>
      </w:r>
      <w:r w:rsidRPr="00087CF8">
        <w:rPr>
          <w:rFonts w:ascii="Arial" w:hAnsi="Arial" w:cs="Arial"/>
          <w:sz w:val="24"/>
          <w:szCs w:val="24"/>
        </w:rPr>
        <w:t>представляется представителем заявителя) в виде электронного образа такого документа.</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lastRenderedPageBreak/>
        <w:t>Представлени</w:t>
      </w:r>
      <w:r w:rsidR="008F34E5" w:rsidRPr="00087CF8">
        <w:rPr>
          <w:rFonts w:ascii="Arial" w:hAnsi="Arial" w:cs="Arial"/>
          <w:sz w:val="24"/>
          <w:szCs w:val="24"/>
        </w:rPr>
        <w:t>е</w:t>
      </w:r>
      <w:r w:rsidRPr="00087CF8">
        <w:rPr>
          <w:rFonts w:ascii="Arial" w:hAnsi="Arial" w:cs="Arial"/>
          <w:sz w:val="24"/>
          <w:szCs w:val="24"/>
        </w:rPr>
        <w:t xml:space="preserve"> данного документа не требуется в случае представления заявления</w:t>
      </w:r>
      <w:r w:rsidR="00A62405" w:rsidRPr="00087CF8">
        <w:rPr>
          <w:rFonts w:ascii="Arial" w:hAnsi="Arial" w:cs="Arial"/>
          <w:sz w:val="24"/>
          <w:szCs w:val="24"/>
        </w:rPr>
        <w:t xml:space="preserve"> о предоставлении земельного участка </w:t>
      </w:r>
      <w:r w:rsidRPr="00087CF8">
        <w:rPr>
          <w:rFonts w:ascii="Arial" w:hAnsi="Arial" w:cs="Arial"/>
          <w:sz w:val="24"/>
          <w:szCs w:val="24"/>
        </w:rPr>
        <w:t xml:space="preserve">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087CF8">
        <w:rPr>
          <w:rFonts w:ascii="Arial" w:hAnsi="Arial" w:cs="Arial"/>
          <w:sz w:val="24"/>
          <w:szCs w:val="24"/>
        </w:rPr>
        <w:t>также</w:t>
      </w:r>
      <w:proofErr w:type="gramEnd"/>
      <w:r w:rsidRPr="00087CF8">
        <w:rPr>
          <w:rFonts w:ascii="Arial" w:hAnsi="Arial" w:cs="Arial"/>
          <w:sz w:val="24"/>
          <w:szCs w:val="24"/>
        </w:rPr>
        <w:t xml:space="preserve"> если заявление</w:t>
      </w:r>
      <w:r w:rsidR="00A62405" w:rsidRPr="00087CF8">
        <w:rPr>
          <w:rFonts w:ascii="Arial" w:hAnsi="Arial" w:cs="Arial"/>
          <w:sz w:val="24"/>
          <w:szCs w:val="24"/>
        </w:rPr>
        <w:t xml:space="preserve">                           о предоставлении земельного участка </w:t>
      </w:r>
      <w:r w:rsidRPr="00087CF8">
        <w:rPr>
          <w:rFonts w:ascii="Arial" w:hAnsi="Arial" w:cs="Arial"/>
          <w:sz w:val="24"/>
          <w:szCs w:val="24"/>
        </w:rPr>
        <w:t>подписано усиленной квалифицированной электронной подписью</w:t>
      </w:r>
      <w:r w:rsidR="008F34E5" w:rsidRPr="00087CF8">
        <w:rPr>
          <w:rFonts w:ascii="Arial" w:hAnsi="Arial" w:cs="Arial"/>
          <w:sz w:val="24"/>
          <w:szCs w:val="24"/>
        </w:rPr>
        <w:t>;</w:t>
      </w:r>
    </w:p>
    <w:p w:rsidR="00AA1D07"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2) решение о предварительном согласовании,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008F34E5" w:rsidRPr="00087CF8">
        <w:rPr>
          <w:rFonts w:ascii="Arial" w:hAnsi="Arial" w:cs="Arial"/>
          <w:sz w:val="24"/>
          <w:szCs w:val="24"/>
        </w:rPr>
        <w:t>;</w:t>
      </w:r>
    </w:p>
    <w:p w:rsidR="00AA1D07"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 соглашение о создании крестьянского (фермерского) хозяйства в случае, если крестьянское фермерское хозяйство создано несколькими гражданами (в случае осуществления крестьянским (фермерским) хозяйством его деятельности);</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4) документ, подтверждающий полномочия представителя заявителя, в случае, если с заявлением о </w:t>
      </w:r>
      <w:r w:rsidR="00A62405" w:rsidRPr="00087CF8">
        <w:rPr>
          <w:rFonts w:ascii="Arial" w:hAnsi="Arial" w:cs="Arial"/>
          <w:sz w:val="24"/>
          <w:szCs w:val="24"/>
        </w:rPr>
        <w:t xml:space="preserve">предоставлении земельного участка </w:t>
      </w:r>
      <w:r w:rsidRPr="00087CF8">
        <w:rPr>
          <w:rFonts w:ascii="Arial" w:hAnsi="Arial" w:cs="Arial"/>
          <w:sz w:val="24"/>
          <w:szCs w:val="24"/>
        </w:rPr>
        <w:t xml:space="preserve">обращается представитель заявителя. </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В случае представления заявления </w:t>
      </w:r>
      <w:r w:rsidR="00A62405" w:rsidRPr="00087CF8">
        <w:rPr>
          <w:rFonts w:ascii="Arial" w:hAnsi="Arial" w:cs="Arial"/>
          <w:sz w:val="24"/>
          <w:szCs w:val="24"/>
        </w:rPr>
        <w:t xml:space="preserve">о предоставлении земельного участка                  </w:t>
      </w:r>
      <w:r w:rsidRPr="00087CF8">
        <w:rPr>
          <w:rFonts w:ascii="Arial" w:hAnsi="Arial" w:cs="Arial"/>
          <w:sz w:val="24"/>
          <w:szCs w:val="24"/>
        </w:rPr>
        <w:t xml:space="preserve">в форме электронного документа представителем заявителя, действующим на основании доверенности, к заявлению </w:t>
      </w:r>
      <w:r w:rsidR="00A62405" w:rsidRPr="00087CF8">
        <w:rPr>
          <w:rFonts w:ascii="Arial" w:hAnsi="Arial" w:cs="Arial"/>
          <w:sz w:val="24"/>
          <w:szCs w:val="24"/>
        </w:rPr>
        <w:t xml:space="preserve">о предоставлении земельного участка </w:t>
      </w:r>
      <w:r w:rsidRPr="00087CF8">
        <w:rPr>
          <w:rFonts w:ascii="Arial" w:hAnsi="Arial" w:cs="Arial"/>
          <w:sz w:val="24"/>
          <w:szCs w:val="24"/>
        </w:rPr>
        <w:t>также прилагается доверенность в виде электронного образа такого документа;</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Предоставление заявителем документов, указанных в подпунктах 1-5 настоящего пункта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2C2EAA" w:rsidRPr="00087CF8" w:rsidRDefault="002C2EAA" w:rsidP="002C2EAA">
      <w:pPr>
        <w:ind w:firstLine="709"/>
        <w:jc w:val="both"/>
        <w:rPr>
          <w:rFonts w:ascii="Arial" w:hAnsi="Arial" w:cs="Arial"/>
          <w:sz w:val="24"/>
          <w:szCs w:val="24"/>
        </w:rPr>
      </w:pPr>
      <w:r w:rsidRPr="00087CF8">
        <w:rPr>
          <w:rFonts w:ascii="Arial" w:hAnsi="Arial" w:cs="Arial"/>
          <w:sz w:val="24"/>
          <w:szCs w:val="24"/>
        </w:rPr>
        <w:t>2.6.3. Перечень документов (информации), которые заявитель вправе представить по собственной инициативе.</w:t>
      </w:r>
    </w:p>
    <w:p w:rsidR="002C2EAA" w:rsidRPr="00087CF8" w:rsidRDefault="002C2EAA" w:rsidP="002C2EAA">
      <w:pPr>
        <w:ind w:firstLine="709"/>
        <w:jc w:val="both"/>
        <w:rPr>
          <w:rFonts w:ascii="Arial" w:hAnsi="Arial" w:cs="Arial"/>
          <w:sz w:val="24"/>
          <w:szCs w:val="24"/>
        </w:rPr>
      </w:pPr>
      <w:proofErr w:type="gramStart"/>
      <w:r w:rsidRPr="00087CF8">
        <w:rPr>
          <w:rFonts w:ascii="Arial" w:hAnsi="Arial" w:cs="Arial"/>
          <w:sz w:val="24"/>
          <w:szCs w:val="24"/>
        </w:rPr>
        <w:t>1) Гражданин, подавший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вправе представить в уполномоченный орган по собственной инициативе выписку из Единого государственного реестра недвижимости (далее – ЕГРН)</w:t>
      </w:r>
      <w:r w:rsidRPr="00087CF8">
        <w:rPr>
          <w:rFonts w:ascii="Arial" w:hAnsi="Arial" w:cs="Arial"/>
          <w:color w:val="FF0000"/>
          <w:sz w:val="24"/>
          <w:szCs w:val="24"/>
        </w:rPr>
        <w:t xml:space="preserve"> </w:t>
      </w:r>
      <w:r w:rsidRPr="00087CF8">
        <w:rPr>
          <w:rFonts w:ascii="Arial" w:hAnsi="Arial" w:cs="Arial"/>
          <w:sz w:val="24"/>
          <w:szCs w:val="24"/>
        </w:rPr>
        <w:t>об объекте недвижимости (об испрашиваемом земельном участке).</w:t>
      </w:r>
      <w:proofErr w:type="gramEnd"/>
    </w:p>
    <w:p w:rsidR="002C2EAA" w:rsidRPr="00087CF8" w:rsidRDefault="002C2EAA" w:rsidP="002C2EAA">
      <w:pPr>
        <w:ind w:firstLine="709"/>
        <w:jc w:val="both"/>
        <w:rPr>
          <w:rFonts w:ascii="Arial" w:hAnsi="Arial" w:cs="Arial"/>
          <w:sz w:val="24"/>
          <w:szCs w:val="24"/>
        </w:rPr>
      </w:pPr>
      <w:r w:rsidRPr="00087CF8">
        <w:rPr>
          <w:rFonts w:ascii="Arial" w:hAnsi="Arial" w:cs="Arial"/>
          <w:sz w:val="24"/>
          <w:szCs w:val="24"/>
        </w:rPr>
        <w:t>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представить в уполномоченный орган по собственной инициативе следующие документы:</w:t>
      </w:r>
    </w:p>
    <w:p w:rsidR="002C2EAA" w:rsidRPr="00087CF8" w:rsidRDefault="002C2EAA" w:rsidP="002C2EAA">
      <w:pPr>
        <w:ind w:firstLine="709"/>
        <w:jc w:val="both"/>
        <w:rPr>
          <w:rFonts w:ascii="Arial" w:hAnsi="Arial" w:cs="Arial"/>
          <w:sz w:val="24"/>
          <w:szCs w:val="24"/>
        </w:rPr>
      </w:pPr>
      <w:r w:rsidRPr="00087CF8">
        <w:rPr>
          <w:rFonts w:ascii="Arial" w:hAnsi="Arial" w:cs="Arial"/>
          <w:sz w:val="24"/>
          <w:szCs w:val="24"/>
        </w:rPr>
        <w:t>- выписку из ЕГРН об объекте недвижимости (об испрашиваемом земельном участке);</w:t>
      </w:r>
    </w:p>
    <w:p w:rsidR="002C2EAA" w:rsidRPr="00087CF8" w:rsidRDefault="002C2EAA" w:rsidP="002C2EAA">
      <w:pPr>
        <w:ind w:firstLine="709"/>
        <w:jc w:val="both"/>
        <w:rPr>
          <w:rFonts w:ascii="Arial" w:hAnsi="Arial" w:cs="Arial"/>
          <w:sz w:val="24"/>
          <w:szCs w:val="24"/>
        </w:rPr>
      </w:pPr>
      <w:r w:rsidRPr="00087CF8">
        <w:rPr>
          <w:rFonts w:ascii="Arial" w:hAnsi="Arial" w:cs="Arial"/>
          <w:sz w:val="24"/>
          <w:szCs w:val="24"/>
        </w:rPr>
        <w:t>- выписку из Единого государственного реестра юридических лиц о юридическом лице, являющемся заявителем;</w:t>
      </w:r>
    </w:p>
    <w:p w:rsidR="002C2EAA" w:rsidRPr="00087CF8" w:rsidRDefault="002C2EAA" w:rsidP="002C2EAA">
      <w:pPr>
        <w:ind w:firstLine="709"/>
        <w:jc w:val="both"/>
        <w:rPr>
          <w:rFonts w:ascii="Arial" w:hAnsi="Arial" w:cs="Arial"/>
          <w:sz w:val="24"/>
          <w:szCs w:val="24"/>
        </w:rPr>
      </w:pPr>
      <w:r w:rsidRPr="00087CF8">
        <w:rPr>
          <w:rFonts w:ascii="Arial" w:hAnsi="Arial" w:cs="Arial"/>
          <w:sz w:val="24"/>
          <w:szCs w:val="24"/>
        </w:rPr>
        <w:t>- выписку из Единого государственного реестра индивидуальных предпринимателей об индивидуальном предпринимателе, являющемся заявителем.</w:t>
      </w:r>
    </w:p>
    <w:p w:rsidR="002C2EAA" w:rsidRPr="00087CF8" w:rsidRDefault="002C2EAA" w:rsidP="002C2EAA">
      <w:pPr>
        <w:widowControl w:val="0"/>
        <w:autoSpaceDE w:val="0"/>
        <w:autoSpaceDN w:val="0"/>
        <w:adjustRightInd w:val="0"/>
        <w:ind w:firstLine="709"/>
        <w:jc w:val="both"/>
        <w:rPr>
          <w:rFonts w:ascii="Arial" w:hAnsi="Arial" w:cs="Arial"/>
          <w:sz w:val="24"/>
          <w:szCs w:val="24"/>
        </w:rPr>
      </w:pPr>
      <w:r w:rsidRPr="00087CF8">
        <w:rPr>
          <w:rFonts w:ascii="Arial" w:hAnsi="Arial" w:cs="Arial"/>
          <w:sz w:val="24"/>
          <w:szCs w:val="24"/>
        </w:rPr>
        <w:t>В случае если заявитель не представил указанные документы по собственной инициативе, данные документы уполномоченный орган самостоятельно запрашивает и получает в рамках межведомственного информационного взаимодействия.</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Выписка из ЕГРН об объекте недвижимости (об испрашиваемом земельном участке) не прилагается к заявлению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087CF8">
        <w:rPr>
          <w:rFonts w:ascii="Arial" w:hAnsi="Arial" w:cs="Arial"/>
          <w:sz w:val="24"/>
          <w:szCs w:val="24"/>
        </w:rPr>
        <w:t xml:space="preserve">В случае если право на здание, сооружение, объект незавершенного </w:t>
      </w:r>
      <w:r w:rsidRPr="00087CF8">
        <w:rPr>
          <w:rFonts w:ascii="Arial" w:hAnsi="Arial" w:cs="Arial"/>
          <w:sz w:val="24"/>
          <w:szCs w:val="24"/>
        </w:rPr>
        <w:lastRenderedPageBreak/>
        <w:t>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087CF8">
        <w:rPr>
          <w:rFonts w:ascii="Arial" w:hAnsi="Arial" w:cs="Arial"/>
          <w:sz w:val="24"/>
          <w:szCs w:val="24"/>
        </w:rPr>
        <w:t xml:space="preserve"> органом посредством межведомственного информационного взаимодействия.</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2.6.4. </w:t>
      </w:r>
      <w:proofErr w:type="gramStart"/>
      <w:r w:rsidRPr="00087CF8">
        <w:rPr>
          <w:rFonts w:ascii="Arial" w:hAnsi="Arial" w:cs="Arial"/>
          <w:sz w:val="24"/>
          <w:szCs w:val="24"/>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087CF8">
        <w:rPr>
          <w:rFonts w:ascii="Arial" w:hAnsi="Arial" w:cs="Arial"/>
          <w:sz w:val="24"/>
          <w:szCs w:val="24"/>
        </w:rPr>
        <w:t xml:space="preserve">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Подготовка и представление схемы расположения земельного участка осуществляется в форме электронного документа.</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В случае</w:t>
      </w:r>
      <w:proofErr w:type="gramStart"/>
      <w:r w:rsidRPr="00087CF8">
        <w:rPr>
          <w:rFonts w:ascii="Arial" w:hAnsi="Arial" w:cs="Arial"/>
          <w:sz w:val="24"/>
          <w:szCs w:val="24"/>
        </w:rPr>
        <w:t>,</w:t>
      </w:r>
      <w:proofErr w:type="gramEnd"/>
      <w:r w:rsidRPr="00087CF8">
        <w:rPr>
          <w:rFonts w:ascii="Arial" w:hAnsi="Arial" w:cs="Arial"/>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2C2EAA" w:rsidRPr="00087CF8" w:rsidRDefault="002C2EAA" w:rsidP="002C2EAA">
      <w:pPr>
        <w:autoSpaceDE w:val="0"/>
        <w:autoSpaceDN w:val="0"/>
        <w:adjustRightInd w:val="0"/>
        <w:ind w:firstLine="709"/>
        <w:jc w:val="both"/>
        <w:rPr>
          <w:rFonts w:ascii="Arial" w:hAnsi="Arial" w:cs="Arial"/>
          <w:sz w:val="24"/>
          <w:szCs w:val="24"/>
        </w:rPr>
      </w:pPr>
      <w:proofErr w:type="gramStart"/>
      <w:r w:rsidRPr="00087CF8">
        <w:rPr>
          <w:rFonts w:ascii="Arial" w:hAnsi="Arial" w:cs="Arial"/>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37052B" w:rsidRPr="00087CF8" w:rsidRDefault="0037052B" w:rsidP="0037052B">
      <w:pPr>
        <w:ind w:firstLine="720"/>
        <w:jc w:val="both"/>
        <w:rPr>
          <w:rFonts w:ascii="Arial" w:hAnsi="Arial" w:cs="Arial"/>
          <w:sz w:val="24"/>
          <w:szCs w:val="24"/>
        </w:rPr>
      </w:pPr>
      <w:r w:rsidRPr="00087CF8">
        <w:rPr>
          <w:rFonts w:ascii="Arial" w:hAnsi="Arial" w:cs="Arial"/>
          <w:sz w:val="24"/>
          <w:szCs w:val="24"/>
        </w:rPr>
        <w:t>2.6.5. Запрещается требовать от заявителя:</w:t>
      </w:r>
    </w:p>
    <w:p w:rsidR="0037052B" w:rsidRPr="00087CF8" w:rsidRDefault="0037052B" w:rsidP="0037052B">
      <w:pPr>
        <w:ind w:firstLine="720"/>
        <w:jc w:val="both"/>
        <w:rPr>
          <w:rFonts w:ascii="Arial" w:hAnsi="Arial" w:cs="Arial"/>
          <w:sz w:val="24"/>
          <w:szCs w:val="24"/>
        </w:rPr>
      </w:pPr>
      <w:r w:rsidRPr="00087CF8">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052B" w:rsidRPr="00087CF8" w:rsidRDefault="0037052B" w:rsidP="0037052B">
      <w:pPr>
        <w:ind w:firstLine="720"/>
        <w:jc w:val="both"/>
        <w:rPr>
          <w:rFonts w:ascii="Arial" w:hAnsi="Arial" w:cs="Arial"/>
          <w:sz w:val="24"/>
          <w:szCs w:val="24"/>
        </w:rPr>
      </w:pPr>
      <w:proofErr w:type="gramStart"/>
      <w:r w:rsidRPr="00087CF8">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087CF8">
          <w:rPr>
            <w:rFonts w:ascii="Arial" w:hAnsi="Arial" w:cs="Arial"/>
            <w:sz w:val="24"/>
            <w:szCs w:val="24"/>
          </w:rPr>
          <w:t>частью 1 статьи 1</w:t>
        </w:r>
      </w:hyperlink>
      <w:r w:rsidRPr="00087CF8">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087CF8">
        <w:rPr>
          <w:rFonts w:ascii="Arial" w:hAnsi="Arial" w:cs="Arial"/>
          <w:sz w:val="24"/>
          <w:szCs w:val="24"/>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3" w:history="1">
        <w:r w:rsidRPr="00087CF8">
          <w:rPr>
            <w:rFonts w:ascii="Arial" w:hAnsi="Arial" w:cs="Arial"/>
            <w:sz w:val="24"/>
            <w:szCs w:val="24"/>
          </w:rPr>
          <w:t>частью 6 статьи 7</w:t>
        </w:r>
      </w:hyperlink>
      <w:r w:rsidRPr="00087CF8">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7052B" w:rsidRPr="00087CF8" w:rsidRDefault="0037052B" w:rsidP="0037052B">
      <w:pPr>
        <w:ind w:firstLine="709"/>
        <w:jc w:val="both"/>
        <w:rPr>
          <w:rFonts w:ascii="Arial" w:hAnsi="Arial" w:cs="Arial"/>
          <w:sz w:val="24"/>
          <w:szCs w:val="24"/>
        </w:rPr>
      </w:pPr>
      <w:proofErr w:type="gramStart"/>
      <w:r w:rsidRPr="00087CF8">
        <w:rPr>
          <w:rFonts w:ascii="Arial" w:eastAsia="Calibri" w:hAnsi="Arial" w:cs="Arial"/>
          <w:sz w:val="24"/>
          <w:szCs w:val="24"/>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87CF8">
        <w:rPr>
          <w:rFonts w:ascii="Arial" w:hAnsi="Arial" w:cs="Arial"/>
          <w:sz w:val="24"/>
          <w:szCs w:val="24"/>
        </w:rPr>
        <w:t>перечень услуг, которые являются необходимыми и обязательными для предоставления муниципальных услуг;</w:t>
      </w:r>
      <w:proofErr w:type="gramEnd"/>
    </w:p>
    <w:p w:rsidR="0037052B" w:rsidRPr="00087CF8" w:rsidRDefault="0037052B" w:rsidP="0037052B">
      <w:pPr>
        <w:ind w:firstLine="709"/>
        <w:jc w:val="both"/>
        <w:rPr>
          <w:rFonts w:ascii="Arial" w:hAnsi="Arial" w:cs="Arial"/>
          <w:sz w:val="24"/>
          <w:szCs w:val="24"/>
        </w:rPr>
      </w:pPr>
      <w:r w:rsidRPr="00087CF8">
        <w:rPr>
          <w:rFonts w:ascii="Arial" w:eastAsia="Calibri" w:hAnsi="Arial" w:cs="Arial"/>
          <w:sz w:val="24"/>
          <w:szCs w:val="24"/>
        </w:rPr>
        <w:t>4)</w:t>
      </w:r>
      <w:r w:rsidRPr="00087CF8">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087CF8">
        <w:rPr>
          <w:rFonts w:ascii="Arial" w:hAnsi="Arial" w:cs="Arial"/>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052B" w:rsidRPr="00087CF8" w:rsidRDefault="0037052B" w:rsidP="0037052B">
      <w:pPr>
        <w:ind w:firstLine="720"/>
        <w:jc w:val="both"/>
        <w:rPr>
          <w:rFonts w:ascii="Arial" w:hAnsi="Arial" w:cs="Arial"/>
          <w:sz w:val="24"/>
          <w:szCs w:val="24"/>
        </w:rPr>
      </w:pPr>
      <w:r w:rsidRPr="00087CF8">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052B" w:rsidRPr="00087CF8" w:rsidRDefault="0037052B" w:rsidP="0037052B">
      <w:pPr>
        <w:ind w:firstLine="720"/>
        <w:jc w:val="both"/>
        <w:rPr>
          <w:rFonts w:ascii="Arial" w:hAnsi="Arial" w:cs="Arial"/>
          <w:sz w:val="24"/>
          <w:szCs w:val="24"/>
        </w:rPr>
      </w:pPr>
      <w:r w:rsidRPr="00087CF8">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087CF8">
        <w:rPr>
          <w:rFonts w:ascii="Arial" w:hAnsi="Arial" w:cs="Arial"/>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087CF8">
        <w:rPr>
          <w:rFonts w:ascii="Arial" w:hAnsi="Arial" w:cs="Arial"/>
          <w:sz w:val="24"/>
          <w:szCs w:val="24"/>
        </w:rPr>
        <w:br/>
        <w:t>в представленный ранее комплект документов;</w:t>
      </w:r>
    </w:p>
    <w:p w:rsidR="0037052B" w:rsidRPr="00087CF8" w:rsidRDefault="0037052B" w:rsidP="0037052B">
      <w:pPr>
        <w:ind w:firstLine="720"/>
        <w:jc w:val="both"/>
        <w:rPr>
          <w:rFonts w:ascii="Arial" w:hAnsi="Arial" w:cs="Arial"/>
          <w:sz w:val="24"/>
          <w:szCs w:val="24"/>
        </w:rPr>
      </w:pPr>
      <w:r w:rsidRPr="00087CF8">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087CF8">
        <w:rPr>
          <w:rFonts w:ascii="Arial" w:hAnsi="Arial" w:cs="Arial"/>
          <w:sz w:val="24"/>
          <w:szCs w:val="24"/>
        </w:rPr>
        <w:br/>
        <w:t>для предоставления муниципальной услуги, либо в предоставлении муниципальной услуги;</w:t>
      </w:r>
    </w:p>
    <w:p w:rsidR="0037052B" w:rsidRPr="00087CF8" w:rsidRDefault="0037052B" w:rsidP="0037052B">
      <w:pPr>
        <w:ind w:firstLine="720"/>
        <w:jc w:val="both"/>
        <w:rPr>
          <w:rFonts w:ascii="Arial" w:hAnsi="Arial" w:cs="Arial"/>
          <w:sz w:val="24"/>
          <w:szCs w:val="24"/>
        </w:rPr>
      </w:pPr>
      <w:proofErr w:type="gramStart"/>
      <w:r w:rsidRPr="00087CF8">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w:t>
      </w:r>
      <w:proofErr w:type="gramEnd"/>
      <w:r w:rsidRPr="00087CF8">
        <w:rPr>
          <w:rFonts w:ascii="Arial" w:hAnsi="Arial" w:cs="Arial"/>
          <w:sz w:val="24"/>
          <w:szCs w:val="24"/>
        </w:rPr>
        <w:t>, а также приносятся извинения за доставленные неудобства.</w:t>
      </w:r>
    </w:p>
    <w:p w:rsidR="0037052B" w:rsidRPr="00087CF8" w:rsidRDefault="0037052B" w:rsidP="0037052B">
      <w:pPr>
        <w:pStyle w:val="HTML"/>
        <w:ind w:firstLine="709"/>
        <w:jc w:val="both"/>
        <w:rPr>
          <w:rFonts w:ascii="Arial" w:hAnsi="Arial" w:cs="Arial"/>
          <w:sz w:val="24"/>
          <w:szCs w:val="24"/>
        </w:rPr>
      </w:pPr>
      <w:r w:rsidRPr="00087CF8">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2C2EAA" w:rsidRPr="00087CF8" w:rsidRDefault="002C2EAA" w:rsidP="002C2EAA">
      <w:pPr>
        <w:ind w:firstLine="709"/>
        <w:jc w:val="both"/>
        <w:rPr>
          <w:rFonts w:ascii="Arial" w:hAnsi="Arial" w:cs="Arial"/>
          <w:sz w:val="24"/>
          <w:szCs w:val="24"/>
        </w:rPr>
      </w:pPr>
      <w:r w:rsidRPr="00087CF8">
        <w:rPr>
          <w:rFonts w:ascii="Arial" w:hAnsi="Arial" w:cs="Arial"/>
          <w:sz w:val="24"/>
          <w:szCs w:val="24"/>
        </w:rPr>
        <w:t>2.7. Исчерпывающий перечень оснований для отказа в приеме документов.</w:t>
      </w:r>
    </w:p>
    <w:p w:rsidR="002C2EAA" w:rsidRPr="00087CF8" w:rsidRDefault="002C2EAA" w:rsidP="002C2EAA">
      <w:pPr>
        <w:autoSpaceDE w:val="0"/>
        <w:autoSpaceDN w:val="0"/>
        <w:adjustRightInd w:val="0"/>
        <w:ind w:firstLine="709"/>
        <w:jc w:val="both"/>
        <w:rPr>
          <w:rFonts w:ascii="Arial" w:hAnsi="Arial" w:cs="Arial"/>
          <w:iCs/>
          <w:sz w:val="24"/>
          <w:szCs w:val="24"/>
        </w:rPr>
      </w:pPr>
      <w:r w:rsidRPr="00087CF8">
        <w:rPr>
          <w:rFonts w:ascii="Arial" w:hAnsi="Arial" w:cs="Arial"/>
          <w:iCs/>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17455A" w:rsidRPr="00087CF8">
        <w:rPr>
          <w:rFonts w:ascii="Arial" w:hAnsi="Arial" w:cs="Arial"/>
          <w:iCs/>
          <w:sz w:val="24"/>
          <w:szCs w:val="24"/>
        </w:rPr>
        <w:t>«</w:t>
      </w:r>
      <w:r w:rsidRPr="00087CF8">
        <w:rPr>
          <w:rFonts w:ascii="Arial" w:hAnsi="Arial" w:cs="Arial"/>
          <w:iCs/>
          <w:sz w:val="24"/>
          <w:szCs w:val="24"/>
        </w:rPr>
        <w:t>Интернет</w:t>
      </w:r>
      <w:r w:rsidR="0017455A" w:rsidRPr="00087CF8">
        <w:rPr>
          <w:rFonts w:ascii="Arial" w:hAnsi="Arial" w:cs="Arial"/>
          <w:iCs/>
          <w:sz w:val="24"/>
          <w:szCs w:val="24"/>
        </w:rPr>
        <w:t>»</w:t>
      </w:r>
      <w:r w:rsidRPr="00087CF8">
        <w:rPr>
          <w:rFonts w:ascii="Arial" w:hAnsi="Arial" w:cs="Arial"/>
          <w:iCs/>
          <w:sz w:val="24"/>
          <w:szCs w:val="24"/>
        </w:rPr>
        <w:t xml:space="preserve"> уполномоченный орган отказывает в приеме к рассмотрению заявления в следующих случаях:</w:t>
      </w:r>
    </w:p>
    <w:p w:rsidR="002C2EAA" w:rsidRPr="00087CF8" w:rsidRDefault="002C2EAA" w:rsidP="002C2EAA">
      <w:pPr>
        <w:autoSpaceDE w:val="0"/>
        <w:autoSpaceDN w:val="0"/>
        <w:adjustRightInd w:val="0"/>
        <w:ind w:firstLine="709"/>
        <w:jc w:val="both"/>
        <w:rPr>
          <w:rFonts w:ascii="Arial" w:hAnsi="Arial" w:cs="Arial"/>
          <w:iCs/>
          <w:sz w:val="24"/>
          <w:szCs w:val="24"/>
        </w:rPr>
      </w:pPr>
      <w:r w:rsidRPr="00087CF8">
        <w:rPr>
          <w:rFonts w:ascii="Arial"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iCs/>
          <w:sz w:val="24"/>
          <w:szCs w:val="24"/>
        </w:rPr>
        <w:t xml:space="preserve">в заявлении, подписанном усиленной </w:t>
      </w:r>
      <w:r w:rsidRPr="00087CF8">
        <w:rPr>
          <w:rFonts w:ascii="Arial" w:hAnsi="Arial" w:cs="Arial"/>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2C2EAA" w:rsidRPr="00087CF8" w:rsidRDefault="002C2EAA" w:rsidP="002C2EAA">
      <w:pPr>
        <w:widowControl w:val="0"/>
        <w:autoSpaceDE w:val="0"/>
        <w:autoSpaceDN w:val="0"/>
        <w:adjustRightInd w:val="0"/>
        <w:ind w:firstLine="709"/>
        <w:jc w:val="both"/>
        <w:rPr>
          <w:rFonts w:ascii="Arial" w:hAnsi="Arial" w:cs="Arial"/>
          <w:sz w:val="24"/>
          <w:szCs w:val="24"/>
        </w:rPr>
      </w:pPr>
      <w:r w:rsidRPr="00087CF8">
        <w:rPr>
          <w:rFonts w:ascii="Arial" w:hAnsi="Arial" w:cs="Arial"/>
          <w:sz w:val="24"/>
          <w:szCs w:val="24"/>
        </w:rPr>
        <w:t>2.8. Основания для возврата заявления о предварительном согласовании:</w:t>
      </w:r>
    </w:p>
    <w:p w:rsidR="002C2EAA" w:rsidRPr="00087CF8" w:rsidRDefault="002C2EAA" w:rsidP="002C2EAA">
      <w:pPr>
        <w:widowControl w:val="0"/>
        <w:autoSpaceDE w:val="0"/>
        <w:autoSpaceDN w:val="0"/>
        <w:adjustRightInd w:val="0"/>
        <w:ind w:firstLine="709"/>
        <w:jc w:val="both"/>
        <w:rPr>
          <w:rFonts w:ascii="Arial" w:hAnsi="Arial" w:cs="Arial"/>
          <w:sz w:val="24"/>
          <w:szCs w:val="24"/>
        </w:rPr>
      </w:pPr>
      <w:r w:rsidRPr="00087CF8">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заявление подано в иной уполномоченный орган;</w:t>
      </w:r>
    </w:p>
    <w:p w:rsidR="002C2EAA" w:rsidRPr="00087CF8" w:rsidRDefault="002C2EAA" w:rsidP="002C2EAA">
      <w:pPr>
        <w:widowControl w:val="0"/>
        <w:autoSpaceDE w:val="0"/>
        <w:autoSpaceDN w:val="0"/>
        <w:adjustRightInd w:val="0"/>
        <w:ind w:firstLine="709"/>
        <w:jc w:val="both"/>
        <w:rPr>
          <w:rFonts w:ascii="Arial" w:hAnsi="Arial" w:cs="Arial"/>
          <w:sz w:val="24"/>
          <w:szCs w:val="24"/>
        </w:rPr>
      </w:pPr>
      <w:r w:rsidRPr="00087CF8">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2C2EAA" w:rsidRPr="00087CF8" w:rsidRDefault="002C2EAA" w:rsidP="002C2EAA">
      <w:pPr>
        <w:widowControl w:val="0"/>
        <w:autoSpaceDE w:val="0"/>
        <w:autoSpaceDN w:val="0"/>
        <w:adjustRightInd w:val="0"/>
        <w:ind w:firstLine="709"/>
        <w:jc w:val="both"/>
        <w:rPr>
          <w:rFonts w:ascii="Arial" w:hAnsi="Arial" w:cs="Arial"/>
          <w:sz w:val="24"/>
          <w:szCs w:val="24"/>
        </w:rPr>
      </w:pPr>
      <w:r w:rsidRPr="00087CF8">
        <w:rPr>
          <w:rFonts w:ascii="Arial" w:hAnsi="Arial" w:cs="Arial"/>
          <w:sz w:val="24"/>
          <w:szCs w:val="24"/>
        </w:rPr>
        <w:t>2.9. Основания для возврата заявления о предоставлении земельного участка:</w:t>
      </w:r>
    </w:p>
    <w:p w:rsidR="002C2EAA" w:rsidRPr="00087CF8" w:rsidRDefault="002C2EAA" w:rsidP="002C2EAA">
      <w:pPr>
        <w:widowControl w:val="0"/>
        <w:autoSpaceDE w:val="0"/>
        <w:autoSpaceDN w:val="0"/>
        <w:adjustRightInd w:val="0"/>
        <w:ind w:firstLine="709"/>
        <w:jc w:val="both"/>
        <w:rPr>
          <w:rFonts w:ascii="Arial" w:hAnsi="Arial" w:cs="Arial"/>
          <w:sz w:val="24"/>
          <w:szCs w:val="24"/>
        </w:rPr>
      </w:pPr>
      <w:r w:rsidRPr="00087CF8">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lastRenderedPageBreak/>
        <w:t>- заявление подано в иной уполномоченный орган;</w:t>
      </w:r>
    </w:p>
    <w:p w:rsidR="002C2EAA" w:rsidRPr="00087CF8" w:rsidRDefault="002C2EAA" w:rsidP="002C2EAA">
      <w:pPr>
        <w:widowControl w:val="0"/>
        <w:autoSpaceDE w:val="0"/>
        <w:autoSpaceDN w:val="0"/>
        <w:adjustRightInd w:val="0"/>
        <w:ind w:firstLine="709"/>
        <w:jc w:val="both"/>
        <w:rPr>
          <w:rFonts w:ascii="Arial" w:hAnsi="Arial" w:cs="Arial"/>
          <w:sz w:val="24"/>
          <w:szCs w:val="24"/>
        </w:rPr>
      </w:pPr>
      <w:r w:rsidRPr="00087CF8">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2C2EAA" w:rsidRPr="00087CF8" w:rsidRDefault="002C2EAA" w:rsidP="002C2EAA">
      <w:pPr>
        <w:widowControl w:val="0"/>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r w:rsidR="00204305" w:rsidRPr="00087CF8">
        <w:rPr>
          <w:rFonts w:ascii="Arial" w:hAnsi="Arial" w:cs="Arial"/>
          <w:sz w:val="24"/>
          <w:szCs w:val="24"/>
        </w:rPr>
        <w:t xml:space="preserve"> в аренду</w:t>
      </w:r>
      <w:r w:rsidR="00E15266" w:rsidRPr="00087CF8">
        <w:rPr>
          <w:rFonts w:ascii="Arial" w:hAnsi="Arial" w:cs="Arial"/>
          <w:color w:val="FF0000"/>
          <w:sz w:val="24"/>
          <w:szCs w:val="24"/>
        </w:rPr>
        <w:t xml:space="preserve"> </w:t>
      </w:r>
      <w:r w:rsidR="00204305" w:rsidRPr="00087CF8">
        <w:rPr>
          <w:rFonts w:ascii="Arial" w:hAnsi="Arial" w:cs="Arial"/>
          <w:sz w:val="24"/>
          <w:szCs w:val="24"/>
        </w:rPr>
        <w:t>(далее – отказ в предварительном согласовании)</w:t>
      </w:r>
      <w:r w:rsidRPr="00087CF8">
        <w:rPr>
          <w:rFonts w:ascii="Arial" w:hAnsi="Arial" w:cs="Arial"/>
          <w:sz w:val="24"/>
          <w:szCs w:val="24"/>
        </w:rPr>
        <w:t>.</w:t>
      </w:r>
    </w:p>
    <w:p w:rsidR="00815771" w:rsidRPr="00087CF8" w:rsidRDefault="002C2EAA" w:rsidP="002E007A">
      <w:pPr>
        <w:autoSpaceDE w:val="0"/>
        <w:autoSpaceDN w:val="0"/>
        <w:adjustRightInd w:val="0"/>
        <w:spacing w:line="230" w:lineRule="auto"/>
        <w:ind w:firstLine="709"/>
        <w:jc w:val="both"/>
        <w:rPr>
          <w:rFonts w:ascii="Arial" w:hAnsi="Arial" w:cs="Arial"/>
          <w:sz w:val="24"/>
          <w:szCs w:val="24"/>
        </w:rPr>
      </w:pPr>
      <w:r w:rsidRPr="00087CF8">
        <w:rPr>
          <w:rFonts w:ascii="Arial" w:hAnsi="Arial" w:cs="Arial"/>
          <w:sz w:val="24"/>
          <w:szCs w:val="24"/>
        </w:rPr>
        <w:t xml:space="preserve"> 2.10.1. </w:t>
      </w:r>
      <w:r w:rsidR="00815771" w:rsidRPr="00087CF8">
        <w:rPr>
          <w:rFonts w:ascii="Arial" w:hAnsi="Arial" w:cs="Arial"/>
          <w:sz w:val="24"/>
          <w:szCs w:val="24"/>
        </w:rPr>
        <w:t>В случае</w:t>
      </w:r>
      <w:proofErr w:type="gramStart"/>
      <w:r w:rsidR="00815771" w:rsidRPr="00087CF8">
        <w:rPr>
          <w:rFonts w:ascii="Arial" w:hAnsi="Arial" w:cs="Arial"/>
          <w:sz w:val="24"/>
          <w:szCs w:val="24"/>
        </w:rPr>
        <w:t>,</w:t>
      </w:r>
      <w:proofErr w:type="gramEnd"/>
      <w:r w:rsidR="00815771" w:rsidRPr="00087CF8">
        <w:rPr>
          <w:rFonts w:ascii="Arial" w:hAnsi="Arial" w:cs="Arial"/>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815771" w:rsidRPr="00087CF8">
        <w:rPr>
          <w:rFonts w:ascii="Arial" w:hAnsi="Arial" w:cs="Arial"/>
          <w:sz w:val="24"/>
          <w:szCs w:val="24"/>
        </w:rPr>
        <w:t>согласовании</w:t>
      </w:r>
      <w:proofErr w:type="gramEnd"/>
      <w:r w:rsidR="00815771" w:rsidRPr="00087CF8">
        <w:rPr>
          <w:rFonts w:ascii="Arial" w:hAnsi="Arial" w:cs="Arial"/>
          <w:sz w:val="24"/>
          <w:szCs w:val="24"/>
        </w:rPr>
        <w:t>.</w:t>
      </w:r>
    </w:p>
    <w:p w:rsidR="00815771" w:rsidRPr="00087CF8" w:rsidRDefault="00815771" w:rsidP="00815771">
      <w:pPr>
        <w:pStyle w:val="HTML"/>
        <w:ind w:firstLine="709"/>
        <w:jc w:val="both"/>
        <w:rPr>
          <w:rFonts w:ascii="Arial" w:hAnsi="Arial" w:cs="Arial"/>
          <w:sz w:val="24"/>
          <w:szCs w:val="24"/>
        </w:rPr>
      </w:pPr>
      <w:r w:rsidRPr="00087CF8">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C2EAA" w:rsidRPr="00087CF8" w:rsidRDefault="00815771" w:rsidP="00815771">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 </w:t>
      </w:r>
      <w:r w:rsidR="002C2EAA" w:rsidRPr="00087CF8">
        <w:rPr>
          <w:rFonts w:ascii="Arial" w:hAnsi="Arial" w:cs="Arial"/>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1) схема расположения земельного участка, приложенная к заявлению о предварительном согласовании, не может быть утверждена по одному из следующих оснований:</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D71F89" w:rsidRPr="00087CF8">
        <w:rPr>
          <w:rFonts w:ascii="Arial" w:hAnsi="Arial" w:cs="Arial"/>
          <w:sz w:val="24"/>
          <w:szCs w:val="24"/>
        </w:rPr>
        <w:t>ЗК РФ</w:t>
      </w:r>
      <w:r w:rsidRPr="00087CF8">
        <w:rPr>
          <w:rFonts w:ascii="Arial" w:hAnsi="Arial" w:cs="Arial"/>
          <w:sz w:val="24"/>
          <w:szCs w:val="24"/>
        </w:rPr>
        <w:t>;</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 разработка схемы расположения земельного участка с нарушением предусмотренных статьей 11.9  </w:t>
      </w:r>
      <w:r w:rsidR="00D71F89" w:rsidRPr="00087CF8">
        <w:rPr>
          <w:rFonts w:ascii="Arial" w:hAnsi="Arial" w:cs="Arial"/>
          <w:sz w:val="24"/>
          <w:szCs w:val="24"/>
        </w:rPr>
        <w:t xml:space="preserve">ЗК РФ </w:t>
      </w:r>
      <w:r w:rsidRPr="00087CF8">
        <w:rPr>
          <w:rFonts w:ascii="Arial" w:hAnsi="Arial" w:cs="Arial"/>
          <w:sz w:val="24"/>
          <w:szCs w:val="24"/>
        </w:rPr>
        <w:t>требований к образуемым земельным участкам;</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C2EAA" w:rsidRPr="00087CF8" w:rsidRDefault="002C2EAA" w:rsidP="002C2EAA">
      <w:pPr>
        <w:widowControl w:val="0"/>
        <w:autoSpaceDE w:val="0"/>
        <w:autoSpaceDN w:val="0"/>
        <w:adjustRightInd w:val="0"/>
        <w:ind w:firstLine="709"/>
        <w:jc w:val="both"/>
        <w:rPr>
          <w:rFonts w:ascii="Arial" w:hAnsi="Arial" w:cs="Arial"/>
          <w:sz w:val="24"/>
          <w:szCs w:val="24"/>
        </w:rPr>
      </w:pPr>
      <w:r w:rsidRPr="00087CF8">
        <w:rPr>
          <w:rFonts w:ascii="Arial" w:hAnsi="Arial" w:cs="Arial"/>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w:t>
      </w:r>
      <w:r w:rsidR="006843DE" w:rsidRPr="00087CF8">
        <w:rPr>
          <w:rFonts w:ascii="Arial" w:hAnsi="Arial" w:cs="Arial"/>
          <w:sz w:val="24"/>
          <w:szCs w:val="24"/>
        </w:rPr>
        <w:t xml:space="preserve"> 15-19</w:t>
      </w:r>
      <w:r w:rsidRPr="00087CF8">
        <w:rPr>
          <w:rFonts w:ascii="Arial" w:hAnsi="Arial" w:cs="Arial"/>
          <w:sz w:val="24"/>
          <w:szCs w:val="24"/>
        </w:rPr>
        <w:t xml:space="preserve">, </w:t>
      </w:r>
      <w:r w:rsidR="007E3157" w:rsidRPr="00087CF8">
        <w:rPr>
          <w:rFonts w:ascii="Arial" w:hAnsi="Arial" w:cs="Arial"/>
          <w:sz w:val="24"/>
          <w:szCs w:val="24"/>
        </w:rPr>
        <w:t xml:space="preserve">22 и 23 </w:t>
      </w:r>
      <w:r w:rsidRPr="00087CF8">
        <w:rPr>
          <w:rFonts w:ascii="Arial" w:hAnsi="Arial" w:cs="Arial"/>
          <w:sz w:val="24"/>
          <w:szCs w:val="24"/>
        </w:rPr>
        <w:t>пункта 2.11 настоящего административного регламента;</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3) земельный участок, границы которого подлежат уточнению в соответствии с Федеральным законом </w:t>
      </w:r>
      <w:r w:rsidR="0037052B" w:rsidRPr="00087CF8">
        <w:rPr>
          <w:rFonts w:ascii="Arial" w:hAnsi="Arial" w:cs="Arial"/>
          <w:sz w:val="24"/>
          <w:szCs w:val="24"/>
        </w:rPr>
        <w:t>«О государственной регистрации недвижимости»</w:t>
      </w:r>
      <w:r w:rsidRPr="00087CF8">
        <w:rPr>
          <w:rFonts w:ascii="Arial" w:hAnsi="Arial" w:cs="Arial"/>
          <w:sz w:val="24"/>
          <w:szCs w:val="24"/>
        </w:rPr>
        <w:t>, не может быть предоставлен заявителю по основ</w:t>
      </w:r>
      <w:r w:rsidR="009F3B04" w:rsidRPr="00087CF8">
        <w:rPr>
          <w:rFonts w:ascii="Arial" w:hAnsi="Arial" w:cs="Arial"/>
          <w:sz w:val="24"/>
          <w:szCs w:val="24"/>
        </w:rPr>
        <w:t>аниям, указанным в подпунктах 1-</w:t>
      </w:r>
      <w:r w:rsidR="007E3157" w:rsidRPr="00087CF8">
        <w:rPr>
          <w:rFonts w:ascii="Arial" w:hAnsi="Arial" w:cs="Arial"/>
          <w:sz w:val="24"/>
          <w:szCs w:val="24"/>
        </w:rPr>
        <w:t>23</w:t>
      </w:r>
      <w:r w:rsidRPr="00087CF8">
        <w:rPr>
          <w:rFonts w:ascii="Arial" w:hAnsi="Arial" w:cs="Arial"/>
          <w:sz w:val="24"/>
          <w:szCs w:val="24"/>
        </w:rPr>
        <w:t xml:space="preserve"> пункта 2.11 настоящего административного регламента; </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2.11. Основания для отказа в предоставлении земельного участка в аренду без проведения торгов</w:t>
      </w:r>
      <w:r w:rsidR="00E15266" w:rsidRPr="00087CF8">
        <w:rPr>
          <w:rFonts w:ascii="Arial" w:hAnsi="Arial" w:cs="Arial"/>
          <w:sz w:val="24"/>
          <w:szCs w:val="24"/>
        </w:rPr>
        <w:t xml:space="preserve"> (далее – отказ в предоставлении земельного участка)</w:t>
      </w:r>
      <w:r w:rsidRPr="00087CF8">
        <w:rPr>
          <w:rFonts w:ascii="Arial" w:hAnsi="Arial" w:cs="Arial"/>
          <w:sz w:val="24"/>
          <w:szCs w:val="24"/>
        </w:rPr>
        <w:t>.</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Уполномоченный орган принимает решение об отказе в предоставлении земельного участка при наличии хотя бы одного из следующих оснований:</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C2EAA" w:rsidRPr="00087CF8" w:rsidRDefault="002C2EAA" w:rsidP="002C2EAA">
      <w:pPr>
        <w:autoSpaceDE w:val="0"/>
        <w:autoSpaceDN w:val="0"/>
        <w:adjustRightInd w:val="0"/>
        <w:ind w:firstLine="709"/>
        <w:jc w:val="both"/>
        <w:rPr>
          <w:rFonts w:ascii="Arial" w:hAnsi="Arial" w:cs="Arial"/>
          <w:strike/>
          <w:sz w:val="24"/>
          <w:szCs w:val="24"/>
        </w:rPr>
      </w:pPr>
      <w:r w:rsidRPr="00087CF8">
        <w:rPr>
          <w:rFonts w:ascii="Arial" w:hAnsi="Arial" w:cs="Arial"/>
          <w:sz w:val="24"/>
          <w:szCs w:val="24"/>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2C2EAA" w:rsidRPr="00087CF8" w:rsidRDefault="002C2EAA" w:rsidP="002C2EAA">
      <w:pPr>
        <w:autoSpaceDE w:val="0"/>
        <w:autoSpaceDN w:val="0"/>
        <w:adjustRightInd w:val="0"/>
        <w:ind w:firstLine="709"/>
        <w:jc w:val="both"/>
        <w:rPr>
          <w:rFonts w:ascii="Arial" w:hAnsi="Arial" w:cs="Arial"/>
          <w:sz w:val="24"/>
          <w:szCs w:val="24"/>
        </w:rPr>
      </w:pPr>
      <w:proofErr w:type="gramStart"/>
      <w:r w:rsidRPr="00087CF8">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087CF8">
        <w:rPr>
          <w:rFonts w:ascii="Arial" w:hAnsi="Arial" w:cs="Arial"/>
          <w:sz w:val="24"/>
          <w:szCs w:val="24"/>
        </w:rPr>
        <w:t xml:space="preserve"> земельным участком общего назначения);</w:t>
      </w:r>
    </w:p>
    <w:p w:rsidR="002C2EAA" w:rsidRPr="00087CF8" w:rsidRDefault="0003109B" w:rsidP="002C2EAA">
      <w:pPr>
        <w:autoSpaceDE w:val="0"/>
        <w:autoSpaceDN w:val="0"/>
        <w:adjustRightInd w:val="0"/>
        <w:ind w:firstLine="709"/>
        <w:jc w:val="both"/>
        <w:rPr>
          <w:rFonts w:ascii="Arial" w:hAnsi="Arial" w:cs="Arial"/>
          <w:sz w:val="24"/>
          <w:szCs w:val="24"/>
        </w:rPr>
      </w:pPr>
      <w:proofErr w:type="gramStart"/>
      <w:r w:rsidRPr="00087CF8">
        <w:rPr>
          <w:rFonts w:ascii="Arial" w:hAnsi="Arial" w:cs="Arial"/>
          <w:sz w:val="24"/>
          <w:szCs w:val="24"/>
        </w:rPr>
        <w:t>4</w:t>
      </w:r>
      <w:r w:rsidR="002C2EAA" w:rsidRPr="00087CF8">
        <w:rPr>
          <w:rFonts w:ascii="Arial" w:hAnsi="Arial" w:cs="Arial"/>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002C2EAA" w:rsidRPr="00087CF8">
          <w:rPr>
            <w:rFonts w:ascii="Arial" w:hAnsi="Arial" w:cs="Arial"/>
            <w:sz w:val="24"/>
            <w:szCs w:val="24"/>
          </w:rPr>
          <w:t>статьей 39.36</w:t>
        </w:r>
      </w:hyperlink>
      <w:r w:rsidR="002C2EAA" w:rsidRPr="00087CF8">
        <w:rPr>
          <w:rFonts w:ascii="Arial" w:hAnsi="Arial" w:cs="Arial"/>
          <w:sz w:val="24"/>
          <w:szCs w:val="24"/>
        </w:rPr>
        <w:t xml:space="preserve"> ЗК РФ, либо с заявлением</w:t>
      </w:r>
      <w:proofErr w:type="gramEnd"/>
      <w:r w:rsidR="002C2EAA" w:rsidRPr="00087CF8">
        <w:rPr>
          <w:rFonts w:ascii="Arial" w:hAnsi="Arial" w:cs="Arial"/>
          <w:sz w:val="24"/>
          <w:szCs w:val="24"/>
        </w:rPr>
        <w:t xml:space="preserve"> </w:t>
      </w:r>
      <w:proofErr w:type="gramStart"/>
      <w:r w:rsidR="002C2EAA" w:rsidRPr="00087CF8">
        <w:rPr>
          <w:rFonts w:ascii="Arial" w:hAnsi="Arial" w:cs="Arial"/>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2C2EAA" w:rsidRPr="00087CF8">
        <w:rPr>
          <w:rFonts w:ascii="Arial" w:hAnsi="Arial" w:cs="Arial"/>
          <w:sz w:val="24"/>
          <w:szCs w:val="24"/>
        </w:rPr>
        <w:t xml:space="preserve">, установленные указанными решениями, не выполнены обязанности, предусмотренные </w:t>
      </w:r>
      <w:hyperlink r:id="rId15" w:history="1">
        <w:r w:rsidR="002C2EAA" w:rsidRPr="00087CF8">
          <w:rPr>
            <w:rFonts w:ascii="Arial" w:hAnsi="Arial" w:cs="Arial"/>
            <w:sz w:val="24"/>
            <w:szCs w:val="24"/>
          </w:rPr>
          <w:t>частью 11 статьи 55.32</w:t>
        </w:r>
      </w:hyperlink>
      <w:r w:rsidR="002C2EAA" w:rsidRPr="00087CF8">
        <w:rPr>
          <w:rFonts w:ascii="Arial" w:hAnsi="Arial" w:cs="Arial"/>
          <w:sz w:val="24"/>
          <w:szCs w:val="24"/>
        </w:rPr>
        <w:t xml:space="preserve"> Градостроительного кодекса Российской Федерации;</w:t>
      </w:r>
    </w:p>
    <w:p w:rsidR="002C2EAA" w:rsidRPr="00087CF8" w:rsidRDefault="0003109B" w:rsidP="002C2EAA">
      <w:pPr>
        <w:autoSpaceDE w:val="0"/>
        <w:autoSpaceDN w:val="0"/>
        <w:adjustRightInd w:val="0"/>
        <w:ind w:firstLine="709"/>
        <w:jc w:val="both"/>
        <w:rPr>
          <w:rFonts w:ascii="Arial" w:hAnsi="Arial" w:cs="Arial"/>
          <w:sz w:val="24"/>
          <w:szCs w:val="24"/>
        </w:rPr>
      </w:pPr>
      <w:proofErr w:type="gramStart"/>
      <w:r w:rsidRPr="00087CF8">
        <w:rPr>
          <w:rFonts w:ascii="Arial" w:hAnsi="Arial" w:cs="Arial"/>
          <w:sz w:val="24"/>
          <w:szCs w:val="24"/>
        </w:rPr>
        <w:t>5)</w:t>
      </w:r>
      <w:r w:rsidR="00570DDF" w:rsidRPr="00087CF8">
        <w:rPr>
          <w:rFonts w:ascii="Arial" w:hAnsi="Arial" w:cs="Arial"/>
          <w:sz w:val="24"/>
          <w:szCs w:val="24"/>
        </w:rPr>
        <w:t xml:space="preserve"> </w:t>
      </w:r>
      <w:r w:rsidR="002C2EAA" w:rsidRPr="00087CF8">
        <w:rPr>
          <w:rFonts w:ascii="Arial" w:hAnsi="Arial" w:cs="Arial"/>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002C2EAA" w:rsidRPr="00087CF8">
          <w:rPr>
            <w:rFonts w:ascii="Arial" w:hAnsi="Arial" w:cs="Arial"/>
            <w:sz w:val="24"/>
            <w:szCs w:val="24"/>
          </w:rPr>
          <w:t>статьей 39.36</w:t>
        </w:r>
      </w:hyperlink>
      <w:r w:rsidR="002C2EAA" w:rsidRPr="00087CF8">
        <w:rPr>
          <w:rFonts w:ascii="Arial" w:hAnsi="Arial" w:cs="Arial"/>
          <w:sz w:val="24"/>
          <w:szCs w:val="24"/>
        </w:rPr>
        <w:t xml:space="preserve"> ЗК РФ, либо с</w:t>
      </w:r>
      <w:proofErr w:type="gramEnd"/>
      <w:r w:rsidR="002C2EAA" w:rsidRPr="00087CF8">
        <w:rPr>
          <w:rFonts w:ascii="Arial" w:hAnsi="Arial" w:cs="Arial"/>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C2EAA" w:rsidRPr="00087CF8" w:rsidRDefault="0003109B"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6)</w:t>
      </w:r>
      <w:r w:rsidR="002C2EAA" w:rsidRPr="00087CF8">
        <w:rPr>
          <w:rFonts w:ascii="Arial" w:hAnsi="Arial" w:cs="Arial"/>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C2EAA" w:rsidRPr="00087CF8" w:rsidRDefault="0003109B" w:rsidP="002C2EAA">
      <w:pPr>
        <w:autoSpaceDE w:val="0"/>
        <w:autoSpaceDN w:val="0"/>
        <w:adjustRightInd w:val="0"/>
        <w:ind w:firstLine="709"/>
        <w:jc w:val="both"/>
        <w:rPr>
          <w:rFonts w:ascii="Arial" w:hAnsi="Arial" w:cs="Arial"/>
          <w:sz w:val="24"/>
          <w:szCs w:val="24"/>
        </w:rPr>
      </w:pPr>
      <w:proofErr w:type="gramStart"/>
      <w:r w:rsidRPr="00087CF8">
        <w:rPr>
          <w:rFonts w:ascii="Arial" w:hAnsi="Arial" w:cs="Arial"/>
          <w:sz w:val="24"/>
          <w:szCs w:val="24"/>
        </w:rPr>
        <w:t>7)</w:t>
      </w:r>
      <w:r w:rsidR="002C2EAA" w:rsidRPr="00087CF8">
        <w:rPr>
          <w:rFonts w:ascii="Arial" w:hAnsi="Arial" w:cs="Arial"/>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2C2EAA" w:rsidRPr="00087CF8">
        <w:rPr>
          <w:rFonts w:ascii="Arial" w:hAnsi="Arial" w:cs="Arial"/>
          <w:sz w:val="24"/>
          <w:szCs w:val="24"/>
        </w:rPr>
        <w:t xml:space="preserve"> для целей резервирования;</w:t>
      </w:r>
    </w:p>
    <w:p w:rsidR="002C2EAA" w:rsidRPr="00087CF8" w:rsidRDefault="0003109B" w:rsidP="002C2EAA">
      <w:pPr>
        <w:autoSpaceDE w:val="0"/>
        <w:autoSpaceDN w:val="0"/>
        <w:adjustRightInd w:val="0"/>
        <w:ind w:firstLine="709"/>
        <w:jc w:val="both"/>
        <w:rPr>
          <w:rFonts w:ascii="Arial" w:hAnsi="Arial" w:cs="Arial"/>
          <w:sz w:val="24"/>
          <w:szCs w:val="24"/>
        </w:rPr>
      </w:pPr>
      <w:proofErr w:type="gramStart"/>
      <w:r w:rsidRPr="00087CF8">
        <w:rPr>
          <w:rFonts w:ascii="Arial" w:hAnsi="Arial" w:cs="Arial"/>
          <w:sz w:val="24"/>
          <w:szCs w:val="24"/>
        </w:rPr>
        <w:t>8)</w:t>
      </w:r>
      <w:r w:rsidR="002C2EAA" w:rsidRPr="00087CF8">
        <w:rPr>
          <w:rFonts w:ascii="Arial" w:hAnsi="Arial" w:cs="Arial"/>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3109B" w:rsidRPr="00087CF8" w:rsidRDefault="0003109B" w:rsidP="0003109B">
      <w:pPr>
        <w:autoSpaceDE w:val="0"/>
        <w:autoSpaceDN w:val="0"/>
        <w:adjustRightInd w:val="0"/>
        <w:ind w:firstLine="709"/>
        <w:jc w:val="both"/>
        <w:rPr>
          <w:rFonts w:ascii="Arial" w:hAnsi="Arial" w:cs="Arial"/>
          <w:sz w:val="24"/>
          <w:szCs w:val="24"/>
        </w:rPr>
      </w:pPr>
      <w:proofErr w:type="gramStart"/>
      <w:r w:rsidRPr="00087CF8">
        <w:rPr>
          <w:rFonts w:ascii="Arial" w:hAnsi="Arial" w:cs="Arial"/>
          <w:sz w:val="24"/>
          <w:szCs w:val="24"/>
        </w:rPr>
        <w:t>9)</w:t>
      </w:r>
      <w:r w:rsidR="002C2EAA" w:rsidRPr="00087CF8">
        <w:rPr>
          <w:rFonts w:ascii="Arial" w:hAnsi="Arial" w:cs="Arial"/>
          <w:sz w:val="24"/>
          <w:szCs w:val="24"/>
        </w:rPr>
        <w:t xml:space="preserve"> </w:t>
      </w:r>
      <w:r w:rsidRPr="00087CF8">
        <w:rPr>
          <w:rFonts w:ascii="Arial" w:hAnsi="Arial" w:cs="Arial"/>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Pr="00087CF8">
        <w:rPr>
          <w:rFonts w:ascii="Arial" w:hAnsi="Arial" w:cs="Arial"/>
          <w:sz w:val="24"/>
          <w:szCs w:val="24"/>
        </w:rPr>
        <w:lastRenderedPageBreak/>
        <w:t>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87CF8">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3109B" w:rsidRPr="00087CF8" w:rsidRDefault="0003109B" w:rsidP="0003109B">
      <w:pPr>
        <w:autoSpaceDE w:val="0"/>
        <w:autoSpaceDN w:val="0"/>
        <w:adjustRightInd w:val="0"/>
        <w:ind w:firstLine="709"/>
        <w:jc w:val="both"/>
        <w:rPr>
          <w:rFonts w:ascii="Arial" w:hAnsi="Arial" w:cs="Arial"/>
          <w:sz w:val="24"/>
          <w:szCs w:val="24"/>
        </w:rPr>
      </w:pPr>
      <w:proofErr w:type="gramStart"/>
      <w:r w:rsidRPr="00087CF8">
        <w:rPr>
          <w:rFonts w:ascii="Arial" w:hAnsi="Arial" w:cs="Arial"/>
          <w:sz w:val="24"/>
          <w:szCs w:val="24"/>
        </w:rPr>
        <w:t>10)</w:t>
      </w:r>
      <w:r w:rsidR="002C2EAA" w:rsidRPr="00087CF8">
        <w:rPr>
          <w:rFonts w:ascii="Arial" w:hAnsi="Arial" w:cs="Arial"/>
          <w:sz w:val="24"/>
          <w:szCs w:val="24"/>
        </w:rPr>
        <w:t xml:space="preserve"> </w:t>
      </w:r>
      <w:r w:rsidRPr="00087CF8">
        <w:rPr>
          <w:rFonts w:ascii="Arial" w:hAnsi="Arial" w:cs="Arial"/>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087CF8">
        <w:rPr>
          <w:rFonts w:ascii="Arial" w:hAnsi="Arial" w:cs="Arial"/>
          <w:sz w:val="24"/>
          <w:szCs w:val="24"/>
        </w:rPr>
        <w:t xml:space="preserve"> </w:t>
      </w:r>
      <w:proofErr w:type="gramStart"/>
      <w:r w:rsidRPr="00087CF8">
        <w:rPr>
          <w:rFonts w:ascii="Arial" w:hAnsi="Arial" w:cs="Arial"/>
          <w:sz w:val="24"/>
          <w:szCs w:val="24"/>
        </w:rPr>
        <w:t>которым</w:t>
      </w:r>
      <w:proofErr w:type="gramEnd"/>
      <w:r w:rsidRPr="00087CF8">
        <w:rPr>
          <w:rFonts w:ascii="Arial" w:hAnsi="Arial" w:cs="Arial"/>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C2EAA" w:rsidRPr="00087CF8" w:rsidRDefault="0003109B"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11)</w:t>
      </w:r>
      <w:r w:rsidR="002C2EAA" w:rsidRPr="00087CF8">
        <w:rPr>
          <w:rFonts w:ascii="Arial" w:hAnsi="Arial" w:cs="Arial"/>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002C2EAA" w:rsidRPr="00087CF8">
        <w:rPr>
          <w:rFonts w:ascii="Arial" w:hAnsi="Arial" w:cs="Arial"/>
          <w:sz w:val="24"/>
          <w:szCs w:val="24"/>
        </w:rPr>
        <w:t>извещение</w:t>
      </w:r>
      <w:proofErr w:type="gramEnd"/>
      <w:r w:rsidR="002C2EAA" w:rsidRPr="00087CF8">
        <w:rPr>
          <w:rFonts w:ascii="Arial" w:hAnsi="Arial" w:cs="Arial"/>
          <w:sz w:val="24"/>
          <w:szCs w:val="24"/>
        </w:rPr>
        <w:t xml:space="preserve"> о проведении которого размещено в соответствии с пунктом 19 статьи 39.11</w:t>
      </w:r>
      <w:r w:rsidR="00D71F89" w:rsidRPr="00087CF8">
        <w:rPr>
          <w:rFonts w:ascii="Arial" w:hAnsi="Arial" w:cs="Arial"/>
          <w:sz w:val="24"/>
          <w:szCs w:val="24"/>
        </w:rPr>
        <w:t xml:space="preserve"> ЗК РФ</w:t>
      </w:r>
      <w:r w:rsidR="002C2EAA" w:rsidRPr="00087CF8">
        <w:rPr>
          <w:rFonts w:ascii="Arial" w:hAnsi="Arial" w:cs="Arial"/>
          <w:sz w:val="24"/>
          <w:szCs w:val="24"/>
        </w:rPr>
        <w:t>;</w:t>
      </w:r>
    </w:p>
    <w:p w:rsidR="002C2EAA" w:rsidRPr="00087CF8" w:rsidRDefault="0003109B" w:rsidP="002C2EAA">
      <w:pPr>
        <w:autoSpaceDE w:val="0"/>
        <w:autoSpaceDN w:val="0"/>
        <w:adjustRightInd w:val="0"/>
        <w:ind w:firstLine="709"/>
        <w:jc w:val="both"/>
        <w:rPr>
          <w:rFonts w:ascii="Arial" w:hAnsi="Arial" w:cs="Arial"/>
          <w:sz w:val="24"/>
          <w:szCs w:val="24"/>
        </w:rPr>
      </w:pPr>
      <w:proofErr w:type="gramStart"/>
      <w:r w:rsidRPr="00087CF8">
        <w:rPr>
          <w:rFonts w:ascii="Arial" w:hAnsi="Arial" w:cs="Arial"/>
          <w:sz w:val="24"/>
          <w:szCs w:val="24"/>
        </w:rPr>
        <w:t>12)</w:t>
      </w:r>
      <w:r w:rsidR="002C2EAA" w:rsidRPr="00087CF8">
        <w:rPr>
          <w:rFonts w:ascii="Arial" w:hAnsi="Arial" w:cs="Arial"/>
          <w:sz w:val="24"/>
          <w:szCs w:val="24"/>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sidR="00D71F89" w:rsidRPr="00087CF8">
        <w:rPr>
          <w:rFonts w:ascii="Arial" w:hAnsi="Arial" w:cs="Arial"/>
          <w:sz w:val="24"/>
          <w:szCs w:val="24"/>
        </w:rPr>
        <w:t xml:space="preserve">ЗК РФ </w:t>
      </w:r>
      <w:r w:rsidR="002C2EAA" w:rsidRPr="00087CF8">
        <w:rPr>
          <w:rFonts w:ascii="Arial" w:hAnsi="Arial" w:cs="Arial"/>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71F89" w:rsidRPr="00087CF8">
        <w:rPr>
          <w:rFonts w:ascii="Arial" w:hAnsi="Arial" w:cs="Arial"/>
          <w:sz w:val="24"/>
          <w:szCs w:val="24"/>
        </w:rPr>
        <w:t xml:space="preserve">ЗК РФ </w:t>
      </w:r>
      <w:r w:rsidR="002C2EAA" w:rsidRPr="00087CF8">
        <w:rPr>
          <w:rFonts w:ascii="Arial" w:hAnsi="Arial" w:cs="Arial"/>
          <w:sz w:val="24"/>
          <w:szCs w:val="24"/>
        </w:rPr>
        <w:t>и уполномоченным органом не принято решение</w:t>
      </w:r>
      <w:proofErr w:type="gramEnd"/>
      <w:r w:rsidR="002C2EAA" w:rsidRPr="00087CF8">
        <w:rPr>
          <w:rFonts w:ascii="Arial" w:hAnsi="Arial" w:cs="Arial"/>
          <w:sz w:val="24"/>
          <w:szCs w:val="24"/>
        </w:rPr>
        <w:t xml:space="preserve"> об отказе в проведении этого аукциона по основаниям, предусмотренным пунктом 8 статьи 39.11</w:t>
      </w:r>
      <w:r w:rsidR="00D71F89" w:rsidRPr="00087CF8">
        <w:rPr>
          <w:rFonts w:ascii="Arial" w:hAnsi="Arial" w:cs="Arial"/>
          <w:sz w:val="24"/>
          <w:szCs w:val="24"/>
        </w:rPr>
        <w:t xml:space="preserve"> ЗК РФ</w:t>
      </w:r>
      <w:r w:rsidR="002C2EAA" w:rsidRPr="00087CF8">
        <w:rPr>
          <w:rFonts w:ascii="Arial" w:hAnsi="Arial" w:cs="Arial"/>
          <w:sz w:val="24"/>
          <w:szCs w:val="24"/>
        </w:rPr>
        <w:t>;</w:t>
      </w:r>
    </w:p>
    <w:p w:rsidR="002C2EAA" w:rsidRPr="00087CF8" w:rsidRDefault="00411AB3"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13</w:t>
      </w:r>
      <w:r w:rsidR="0003109B" w:rsidRPr="00087CF8">
        <w:rPr>
          <w:rFonts w:ascii="Arial" w:hAnsi="Arial" w:cs="Arial"/>
          <w:sz w:val="24"/>
          <w:szCs w:val="24"/>
        </w:rPr>
        <w:t>)</w:t>
      </w:r>
      <w:r w:rsidR="002C2EAA" w:rsidRPr="00087CF8">
        <w:rPr>
          <w:rFonts w:ascii="Arial" w:hAnsi="Arial" w:cs="Arial"/>
          <w:sz w:val="24"/>
          <w:szCs w:val="24"/>
        </w:rPr>
        <w:t xml:space="preserve"> в отношении земельного участка, указанного в заявлен</w:t>
      </w:r>
      <w:proofErr w:type="gramStart"/>
      <w:r w:rsidR="002C2EAA" w:rsidRPr="00087CF8">
        <w:rPr>
          <w:rFonts w:ascii="Arial" w:hAnsi="Arial" w:cs="Arial"/>
          <w:sz w:val="24"/>
          <w:szCs w:val="24"/>
        </w:rPr>
        <w:t>ии о е</w:t>
      </w:r>
      <w:proofErr w:type="gramEnd"/>
      <w:r w:rsidR="002C2EAA" w:rsidRPr="00087CF8">
        <w:rPr>
          <w:rFonts w:ascii="Arial" w:hAnsi="Arial" w:cs="Arial"/>
          <w:sz w:val="24"/>
          <w:szCs w:val="24"/>
        </w:rPr>
        <w:t xml:space="preserve">го предоставлении, опубликовано и размещено в соответствии с подпунктом 1 пункта 1 статьи 39.18 </w:t>
      </w:r>
      <w:r w:rsidR="00D71F89" w:rsidRPr="00087CF8">
        <w:rPr>
          <w:rFonts w:ascii="Arial" w:hAnsi="Arial" w:cs="Arial"/>
          <w:sz w:val="24"/>
          <w:szCs w:val="24"/>
        </w:rPr>
        <w:t xml:space="preserve">ЗК РФ </w:t>
      </w:r>
      <w:r w:rsidR="002C2EAA" w:rsidRPr="00087CF8">
        <w:rPr>
          <w:rFonts w:ascii="Arial" w:hAnsi="Arial" w:cs="Arial"/>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C2EAA" w:rsidRPr="00087CF8" w:rsidRDefault="00EF7C43"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14)</w:t>
      </w:r>
      <w:r w:rsidR="002C2EAA" w:rsidRPr="00087CF8">
        <w:rPr>
          <w:rFonts w:ascii="Arial" w:hAnsi="Arial" w:cs="Arial"/>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C2EAA" w:rsidRPr="00087CF8" w:rsidRDefault="00EF7C43"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15)</w:t>
      </w:r>
      <w:r w:rsidR="002C2EAA" w:rsidRPr="00087CF8">
        <w:rPr>
          <w:rFonts w:ascii="Arial" w:hAnsi="Arial" w:cs="Arial"/>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C2EAA" w:rsidRPr="00087CF8" w:rsidRDefault="00EF7C43"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16</w:t>
      </w:r>
      <w:r w:rsidR="002C2EAA" w:rsidRPr="00087CF8">
        <w:rPr>
          <w:rFonts w:ascii="Arial" w:hAnsi="Arial" w:cs="Arial"/>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7" w:history="1">
        <w:r w:rsidR="002C2EAA" w:rsidRPr="00087CF8">
          <w:rPr>
            <w:rFonts w:ascii="Arial" w:hAnsi="Arial" w:cs="Arial"/>
            <w:sz w:val="24"/>
            <w:szCs w:val="24"/>
          </w:rPr>
          <w:t>пунктом 6 статьи 39.10</w:t>
        </w:r>
      </w:hyperlink>
      <w:r w:rsidR="002C2EAA" w:rsidRPr="00087CF8">
        <w:rPr>
          <w:rFonts w:ascii="Arial" w:hAnsi="Arial" w:cs="Arial"/>
          <w:sz w:val="24"/>
          <w:szCs w:val="24"/>
        </w:rPr>
        <w:t xml:space="preserve"> ЗК РФ;</w:t>
      </w:r>
    </w:p>
    <w:p w:rsidR="002C2EAA" w:rsidRPr="00087CF8" w:rsidRDefault="00EF7C43" w:rsidP="002C2EAA">
      <w:pPr>
        <w:autoSpaceDE w:val="0"/>
        <w:autoSpaceDN w:val="0"/>
        <w:adjustRightInd w:val="0"/>
        <w:ind w:firstLine="709"/>
        <w:jc w:val="both"/>
        <w:rPr>
          <w:rFonts w:ascii="Arial" w:hAnsi="Arial" w:cs="Arial"/>
          <w:sz w:val="24"/>
          <w:szCs w:val="24"/>
        </w:rPr>
      </w:pPr>
      <w:proofErr w:type="gramStart"/>
      <w:r w:rsidRPr="00087CF8">
        <w:rPr>
          <w:rFonts w:ascii="Arial" w:hAnsi="Arial" w:cs="Arial"/>
          <w:sz w:val="24"/>
          <w:szCs w:val="24"/>
        </w:rPr>
        <w:t>17</w:t>
      </w:r>
      <w:r w:rsidR="002C2EAA" w:rsidRPr="00087CF8">
        <w:rPr>
          <w:rFonts w:ascii="Arial" w:hAnsi="Arial" w:cs="Arial"/>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C2EAA" w:rsidRPr="00087CF8" w:rsidRDefault="00EF7C43"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18</w:t>
      </w:r>
      <w:r w:rsidR="002C2EAA" w:rsidRPr="00087CF8">
        <w:rPr>
          <w:rFonts w:ascii="Arial" w:hAnsi="Arial" w:cs="Arial"/>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2C2EAA" w:rsidRPr="00087CF8">
        <w:rPr>
          <w:rFonts w:ascii="Arial" w:hAnsi="Arial" w:cs="Arial"/>
          <w:sz w:val="24"/>
          <w:szCs w:val="24"/>
        </w:rPr>
        <w:lastRenderedPageBreak/>
        <w:t>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C2EAA" w:rsidRPr="00087CF8" w:rsidRDefault="00942F16"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19</w:t>
      </w:r>
      <w:r w:rsidR="002C2EAA" w:rsidRPr="00087CF8">
        <w:rPr>
          <w:rFonts w:ascii="Arial" w:hAnsi="Arial" w:cs="Arial"/>
          <w:sz w:val="24"/>
          <w:szCs w:val="24"/>
        </w:rPr>
        <w:t>) предоставление земельного участка на заявленном виде прав не допускается;</w:t>
      </w:r>
    </w:p>
    <w:p w:rsidR="002C2EAA" w:rsidRPr="00087CF8" w:rsidRDefault="00942F16"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20</w:t>
      </w:r>
      <w:r w:rsidR="002C2EAA" w:rsidRPr="00087CF8">
        <w:rPr>
          <w:rFonts w:ascii="Arial" w:hAnsi="Arial" w:cs="Arial"/>
          <w:sz w:val="24"/>
          <w:szCs w:val="24"/>
        </w:rPr>
        <w:t>) в отношении земельного участка, указанного в заявлен</w:t>
      </w:r>
      <w:proofErr w:type="gramStart"/>
      <w:r w:rsidR="002C2EAA" w:rsidRPr="00087CF8">
        <w:rPr>
          <w:rFonts w:ascii="Arial" w:hAnsi="Arial" w:cs="Arial"/>
          <w:sz w:val="24"/>
          <w:szCs w:val="24"/>
        </w:rPr>
        <w:t>ии о е</w:t>
      </w:r>
      <w:proofErr w:type="gramEnd"/>
      <w:r w:rsidR="002C2EAA" w:rsidRPr="00087CF8">
        <w:rPr>
          <w:rFonts w:ascii="Arial" w:hAnsi="Arial" w:cs="Arial"/>
          <w:sz w:val="24"/>
          <w:szCs w:val="24"/>
        </w:rPr>
        <w:t>го предоставлении, не установлен вид разрешенного использования;</w:t>
      </w:r>
    </w:p>
    <w:p w:rsidR="002C2EAA" w:rsidRPr="00087CF8" w:rsidRDefault="00942F16"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21</w:t>
      </w:r>
      <w:r w:rsidR="002C2EAA" w:rsidRPr="00087CF8">
        <w:rPr>
          <w:rFonts w:ascii="Arial" w:hAnsi="Arial" w:cs="Arial"/>
          <w:sz w:val="24"/>
          <w:szCs w:val="24"/>
        </w:rPr>
        <w:t>) указанный в заявлении о предоставлении земельного участка земельный участок не отнесен к определенной категории земель;</w:t>
      </w:r>
    </w:p>
    <w:p w:rsidR="002C2EAA" w:rsidRPr="00087CF8" w:rsidRDefault="00942F16"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22</w:t>
      </w:r>
      <w:r w:rsidR="002C2EAA" w:rsidRPr="00087CF8">
        <w:rPr>
          <w:rFonts w:ascii="Arial" w:hAnsi="Arial" w:cs="Arial"/>
          <w:sz w:val="24"/>
          <w:szCs w:val="24"/>
        </w:rPr>
        <w:t>) в отношении земельного участка, указанного в заявлен</w:t>
      </w:r>
      <w:proofErr w:type="gramStart"/>
      <w:r w:rsidR="002C2EAA" w:rsidRPr="00087CF8">
        <w:rPr>
          <w:rFonts w:ascii="Arial" w:hAnsi="Arial" w:cs="Arial"/>
          <w:sz w:val="24"/>
          <w:szCs w:val="24"/>
        </w:rPr>
        <w:t>ии о е</w:t>
      </w:r>
      <w:proofErr w:type="gramEnd"/>
      <w:r w:rsidR="002C2EAA" w:rsidRPr="00087CF8">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C2EAA" w:rsidRPr="00087CF8" w:rsidRDefault="00942F16" w:rsidP="002C2EAA">
      <w:pPr>
        <w:autoSpaceDE w:val="0"/>
        <w:autoSpaceDN w:val="0"/>
        <w:adjustRightInd w:val="0"/>
        <w:ind w:firstLine="709"/>
        <w:jc w:val="both"/>
        <w:rPr>
          <w:rFonts w:ascii="Arial" w:hAnsi="Arial" w:cs="Arial"/>
          <w:sz w:val="24"/>
          <w:szCs w:val="24"/>
        </w:rPr>
      </w:pPr>
      <w:proofErr w:type="gramStart"/>
      <w:r w:rsidRPr="00087CF8">
        <w:rPr>
          <w:rFonts w:ascii="Arial" w:hAnsi="Arial" w:cs="Arial"/>
          <w:sz w:val="24"/>
          <w:szCs w:val="24"/>
        </w:rPr>
        <w:t>23</w:t>
      </w:r>
      <w:r w:rsidR="002C2EAA" w:rsidRPr="00087CF8">
        <w:rPr>
          <w:rFonts w:ascii="Arial" w:hAnsi="Arial" w:cs="Arial"/>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2C2EAA" w:rsidRPr="00087CF8">
        <w:rPr>
          <w:rFonts w:ascii="Arial" w:hAnsi="Arial" w:cs="Arial"/>
          <w:sz w:val="24"/>
          <w:szCs w:val="24"/>
        </w:rPr>
        <w:t xml:space="preserve"> сносу или реконструкции;</w:t>
      </w:r>
    </w:p>
    <w:p w:rsidR="002C2EAA" w:rsidRPr="00087CF8" w:rsidRDefault="00942F16"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24</w:t>
      </w:r>
      <w:r w:rsidR="002C2EAA" w:rsidRPr="00087CF8">
        <w:rPr>
          <w:rFonts w:ascii="Arial" w:hAnsi="Arial" w:cs="Arial"/>
          <w:sz w:val="24"/>
          <w:szCs w:val="24"/>
        </w:rPr>
        <w:t>) границы земельного участка, указанного в заявлен</w:t>
      </w:r>
      <w:proofErr w:type="gramStart"/>
      <w:r w:rsidR="002C2EAA" w:rsidRPr="00087CF8">
        <w:rPr>
          <w:rFonts w:ascii="Arial" w:hAnsi="Arial" w:cs="Arial"/>
          <w:sz w:val="24"/>
          <w:szCs w:val="24"/>
        </w:rPr>
        <w:t>ии о е</w:t>
      </w:r>
      <w:proofErr w:type="gramEnd"/>
      <w:r w:rsidR="002C2EAA" w:rsidRPr="00087CF8">
        <w:rPr>
          <w:rFonts w:ascii="Arial" w:hAnsi="Arial" w:cs="Arial"/>
          <w:sz w:val="24"/>
          <w:szCs w:val="24"/>
        </w:rPr>
        <w:t xml:space="preserve">го предоставлении, подлежат уточнению в соответствии с Федеральным законом «О государственной регистрации недвижимости»; </w:t>
      </w:r>
    </w:p>
    <w:p w:rsidR="002C2EAA" w:rsidRPr="00087CF8" w:rsidRDefault="00942F16"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25</w:t>
      </w:r>
      <w:r w:rsidR="002C2EAA" w:rsidRPr="00087CF8">
        <w:rPr>
          <w:rFonts w:ascii="Arial" w:hAnsi="Arial" w:cs="Arial"/>
          <w:sz w:val="24"/>
          <w:szCs w:val="24"/>
        </w:rPr>
        <w:t>) площадь земельного участка, указанного в заявлен</w:t>
      </w:r>
      <w:proofErr w:type="gramStart"/>
      <w:r w:rsidR="002C2EAA" w:rsidRPr="00087CF8">
        <w:rPr>
          <w:rFonts w:ascii="Arial" w:hAnsi="Arial" w:cs="Arial"/>
          <w:sz w:val="24"/>
          <w:szCs w:val="24"/>
        </w:rPr>
        <w:t>ии о е</w:t>
      </w:r>
      <w:proofErr w:type="gramEnd"/>
      <w:r w:rsidR="002C2EAA" w:rsidRPr="00087CF8">
        <w:rPr>
          <w:rFonts w:ascii="Arial" w:hAnsi="Arial" w:cs="Arial"/>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C2EAA" w:rsidRPr="00087CF8" w:rsidRDefault="00942F16" w:rsidP="002C2EAA">
      <w:pPr>
        <w:autoSpaceDE w:val="0"/>
        <w:autoSpaceDN w:val="0"/>
        <w:adjustRightInd w:val="0"/>
        <w:ind w:firstLine="709"/>
        <w:jc w:val="both"/>
        <w:rPr>
          <w:rFonts w:ascii="Arial" w:hAnsi="Arial" w:cs="Arial"/>
          <w:sz w:val="24"/>
          <w:szCs w:val="24"/>
        </w:rPr>
      </w:pPr>
      <w:proofErr w:type="gramStart"/>
      <w:r w:rsidRPr="00087CF8">
        <w:rPr>
          <w:rFonts w:ascii="Arial" w:hAnsi="Arial" w:cs="Arial"/>
          <w:sz w:val="24"/>
          <w:szCs w:val="24"/>
        </w:rPr>
        <w:t>26</w:t>
      </w:r>
      <w:r w:rsidR="002C2EAA" w:rsidRPr="00087CF8">
        <w:rPr>
          <w:rFonts w:ascii="Arial" w:hAnsi="Arial" w:cs="Arial"/>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history="1">
        <w:r w:rsidR="002C2EAA" w:rsidRPr="00087CF8">
          <w:rPr>
            <w:rFonts w:ascii="Arial" w:hAnsi="Arial" w:cs="Arial"/>
            <w:sz w:val="24"/>
            <w:szCs w:val="24"/>
          </w:rPr>
          <w:t>частью 4 статьи 18</w:t>
        </w:r>
      </w:hyperlink>
      <w:r w:rsidR="002C2EAA" w:rsidRPr="00087CF8">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9" w:history="1">
        <w:r w:rsidR="002C2EAA" w:rsidRPr="00087CF8">
          <w:rPr>
            <w:rFonts w:ascii="Arial" w:hAnsi="Arial" w:cs="Arial"/>
            <w:sz w:val="24"/>
            <w:szCs w:val="24"/>
          </w:rPr>
          <w:t>частью 3 статьи</w:t>
        </w:r>
        <w:proofErr w:type="gramEnd"/>
        <w:r w:rsidR="002C2EAA" w:rsidRPr="00087CF8">
          <w:rPr>
            <w:rFonts w:ascii="Arial" w:hAnsi="Arial" w:cs="Arial"/>
            <w:sz w:val="24"/>
            <w:szCs w:val="24"/>
          </w:rPr>
          <w:t xml:space="preserve"> 14</w:t>
        </w:r>
      </w:hyperlink>
      <w:r w:rsidR="002C2EAA" w:rsidRPr="00087CF8">
        <w:rPr>
          <w:rFonts w:ascii="Arial" w:hAnsi="Arial" w:cs="Arial"/>
          <w:sz w:val="24"/>
          <w:szCs w:val="24"/>
        </w:rPr>
        <w:t xml:space="preserve"> указанного Федерального закона.</w:t>
      </w:r>
    </w:p>
    <w:p w:rsidR="002C2EAA" w:rsidRPr="00087CF8" w:rsidRDefault="002C2EAA" w:rsidP="002C2EAA">
      <w:pPr>
        <w:widowControl w:val="0"/>
        <w:autoSpaceDE w:val="0"/>
        <w:autoSpaceDN w:val="0"/>
        <w:adjustRightInd w:val="0"/>
        <w:ind w:firstLine="709"/>
        <w:jc w:val="both"/>
        <w:rPr>
          <w:rFonts w:ascii="Arial" w:hAnsi="Arial" w:cs="Arial"/>
          <w:sz w:val="24"/>
          <w:szCs w:val="24"/>
        </w:rPr>
      </w:pPr>
      <w:r w:rsidRPr="00087CF8">
        <w:rPr>
          <w:rFonts w:ascii="Arial" w:hAnsi="Arial" w:cs="Arial"/>
          <w:sz w:val="24"/>
          <w:szCs w:val="24"/>
        </w:rPr>
        <w:t>2.12. Муниципальная услуга предоставляется  бесплатно.</w:t>
      </w:r>
    </w:p>
    <w:p w:rsidR="002C2EAA" w:rsidRPr="00087CF8" w:rsidRDefault="002C2EAA" w:rsidP="002C2EAA">
      <w:pPr>
        <w:widowControl w:val="0"/>
        <w:autoSpaceDE w:val="0"/>
        <w:autoSpaceDN w:val="0"/>
        <w:adjustRightInd w:val="0"/>
        <w:ind w:firstLine="709"/>
        <w:jc w:val="both"/>
        <w:rPr>
          <w:rFonts w:ascii="Arial" w:hAnsi="Arial" w:cs="Arial"/>
          <w:sz w:val="24"/>
          <w:szCs w:val="24"/>
        </w:rPr>
      </w:pPr>
      <w:r w:rsidRPr="00087CF8">
        <w:rPr>
          <w:rFonts w:ascii="Arial" w:hAnsi="Arial" w:cs="Arial"/>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2C2EAA" w:rsidRPr="00087CF8" w:rsidRDefault="002C2EAA" w:rsidP="002C2EAA">
      <w:pPr>
        <w:pStyle w:val="af4"/>
        <w:ind w:firstLine="709"/>
        <w:jc w:val="both"/>
        <w:rPr>
          <w:rFonts w:ascii="Arial" w:hAnsi="Arial" w:cs="Arial"/>
          <w:sz w:val="24"/>
          <w:szCs w:val="24"/>
        </w:rPr>
      </w:pPr>
      <w:r w:rsidRPr="00087CF8">
        <w:rPr>
          <w:rFonts w:ascii="Arial" w:hAnsi="Arial" w:cs="Arial"/>
          <w:sz w:val="24"/>
          <w:szCs w:val="24"/>
        </w:rPr>
        <w:t>2.14. Срок регистрации заявления и прилагаемых к нему документов составляет:</w:t>
      </w:r>
    </w:p>
    <w:p w:rsidR="002C2EAA" w:rsidRPr="00087CF8" w:rsidRDefault="002C2EAA" w:rsidP="002C2EAA">
      <w:pPr>
        <w:pStyle w:val="af4"/>
        <w:ind w:firstLine="709"/>
        <w:jc w:val="both"/>
        <w:rPr>
          <w:rFonts w:ascii="Arial" w:hAnsi="Arial" w:cs="Arial"/>
          <w:sz w:val="24"/>
          <w:szCs w:val="24"/>
        </w:rPr>
      </w:pPr>
      <w:r w:rsidRPr="00087CF8">
        <w:rPr>
          <w:rFonts w:ascii="Arial" w:hAnsi="Arial" w:cs="Arial"/>
          <w:sz w:val="24"/>
          <w:szCs w:val="24"/>
        </w:rPr>
        <w:t>- на личном приеме граждан  –  не  более 20* минут;</w:t>
      </w:r>
    </w:p>
    <w:p w:rsidR="002C2EAA" w:rsidRPr="00087CF8" w:rsidRDefault="002C2EAA" w:rsidP="002C2EAA">
      <w:pPr>
        <w:pStyle w:val="af4"/>
        <w:ind w:firstLine="709"/>
        <w:jc w:val="both"/>
        <w:rPr>
          <w:rFonts w:ascii="Arial" w:hAnsi="Arial" w:cs="Arial"/>
          <w:sz w:val="24"/>
          <w:szCs w:val="24"/>
        </w:rPr>
      </w:pPr>
      <w:r w:rsidRPr="00087CF8">
        <w:rPr>
          <w:rFonts w:ascii="Arial" w:hAnsi="Arial" w:cs="Arial"/>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2C2EAA" w:rsidRPr="00087CF8" w:rsidRDefault="002C2EAA" w:rsidP="002C2EAA">
      <w:pPr>
        <w:widowControl w:val="0"/>
        <w:autoSpaceDE w:val="0"/>
        <w:ind w:firstLine="709"/>
        <w:jc w:val="both"/>
        <w:rPr>
          <w:rFonts w:ascii="Arial" w:hAnsi="Arial" w:cs="Arial"/>
          <w:sz w:val="24"/>
          <w:szCs w:val="24"/>
        </w:rPr>
      </w:pPr>
      <w:r w:rsidRPr="00087CF8">
        <w:rPr>
          <w:rFonts w:ascii="Arial" w:hAnsi="Arial" w:cs="Arial"/>
          <w:i/>
          <w:sz w:val="24"/>
          <w:szCs w:val="24"/>
        </w:rPr>
        <w:t>(срок регистрации заявления не должен превышать 3 дней)</w:t>
      </w:r>
    </w:p>
    <w:p w:rsidR="002C2EAA" w:rsidRPr="00087CF8" w:rsidRDefault="002C2EAA" w:rsidP="002C2EAA">
      <w:pPr>
        <w:pStyle w:val="ConsPlusNormal"/>
        <w:ind w:firstLine="709"/>
        <w:jc w:val="both"/>
        <w:rPr>
          <w:sz w:val="24"/>
          <w:szCs w:val="24"/>
        </w:rPr>
      </w:pPr>
      <w:r w:rsidRPr="00087CF8">
        <w:rPr>
          <w:sz w:val="24"/>
          <w:szCs w:val="24"/>
        </w:rPr>
        <w:t xml:space="preserve">2.15. </w:t>
      </w:r>
      <w:proofErr w:type="gramStart"/>
      <w:r w:rsidRPr="00087CF8">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C2EAA" w:rsidRPr="00087CF8" w:rsidRDefault="002C2EAA" w:rsidP="002C2EAA">
      <w:pPr>
        <w:autoSpaceDE w:val="0"/>
        <w:autoSpaceDN w:val="0"/>
        <w:adjustRightInd w:val="0"/>
        <w:ind w:right="-16" w:firstLine="709"/>
        <w:jc w:val="both"/>
        <w:rPr>
          <w:rFonts w:ascii="Arial" w:hAnsi="Arial" w:cs="Arial"/>
          <w:sz w:val="24"/>
          <w:szCs w:val="24"/>
        </w:rPr>
      </w:pPr>
      <w:r w:rsidRPr="00087CF8">
        <w:rPr>
          <w:rFonts w:ascii="Arial" w:hAnsi="Arial" w:cs="Arial"/>
          <w:sz w:val="24"/>
          <w:szCs w:val="24"/>
        </w:rPr>
        <w:t>2.15.1. Требования к помещениям, в которых предоставляется муниципальная услуга.</w:t>
      </w:r>
    </w:p>
    <w:p w:rsidR="002C2EAA" w:rsidRPr="00087CF8" w:rsidRDefault="002C2EAA" w:rsidP="002C2EAA">
      <w:pPr>
        <w:autoSpaceDE w:val="0"/>
        <w:autoSpaceDN w:val="0"/>
        <w:adjustRightInd w:val="0"/>
        <w:ind w:right="-16" w:firstLine="709"/>
        <w:jc w:val="both"/>
        <w:rPr>
          <w:rFonts w:ascii="Arial" w:hAnsi="Arial" w:cs="Arial"/>
          <w:sz w:val="24"/>
          <w:szCs w:val="24"/>
        </w:rPr>
      </w:pPr>
      <w:proofErr w:type="gramStart"/>
      <w:r w:rsidRPr="00087CF8">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3435F9" w:rsidRPr="00087CF8" w:rsidRDefault="003435F9" w:rsidP="003435F9">
      <w:pPr>
        <w:ind w:firstLine="720"/>
        <w:jc w:val="both"/>
        <w:rPr>
          <w:rFonts w:ascii="Arial" w:hAnsi="Arial" w:cs="Arial"/>
          <w:sz w:val="24"/>
          <w:szCs w:val="24"/>
        </w:rPr>
      </w:pPr>
      <w:r w:rsidRPr="00087CF8">
        <w:rPr>
          <w:rFonts w:ascii="Arial" w:hAnsi="Arial" w:cs="Arial"/>
          <w:sz w:val="24"/>
          <w:szCs w:val="24"/>
        </w:rPr>
        <w:t xml:space="preserve">Помещения уполномоченного органа должны соответствовать </w:t>
      </w:r>
      <w:bookmarkStart w:id="4" w:name="_Hlk73960986"/>
      <w:r w:rsidRPr="00087CF8">
        <w:rPr>
          <w:rFonts w:ascii="Arial" w:hAnsi="Arial" w:cs="Arial"/>
          <w:sz w:val="24"/>
          <w:szCs w:val="24"/>
        </w:rPr>
        <w:t xml:space="preserve">санитарным правилам СП 2.2.3670-20 «Санитарно-эпидемиологические требования к условиям </w:t>
      </w:r>
      <w:r w:rsidRPr="00087CF8">
        <w:rPr>
          <w:rFonts w:ascii="Arial" w:hAnsi="Arial" w:cs="Arial"/>
          <w:sz w:val="24"/>
          <w:szCs w:val="24"/>
        </w:rPr>
        <w:lastRenderedPageBreak/>
        <w:t>труда», утвержденным постановлением Главного государственного санитарного врача РФ от 02.12.2020 № 40</w:t>
      </w:r>
      <w:bookmarkEnd w:id="4"/>
      <w:r w:rsidRPr="00087CF8">
        <w:rPr>
          <w:rFonts w:ascii="Arial" w:hAnsi="Arial" w:cs="Arial"/>
          <w:sz w:val="24"/>
          <w:szCs w:val="24"/>
        </w:rPr>
        <w:t>, и быть оборудованы средствами пожаротушения.</w:t>
      </w:r>
    </w:p>
    <w:p w:rsidR="002C2EAA" w:rsidRPr="00087CF8" w:rsidRDefault="002C2EAA" w:rsidP="002C2EAA">
      <w:pPr>
        <w:pStyle w:val="ConsPlusNormal"/>
        <w:ind w:firstLine="709"/>
        <w:jc w:val="both"/>
        <w:rPr>
          <w:sz w:val="24"/>
          <w:szCs w:val="24"/>
        </w:rPr>
      </w:pPr>
      <w:r w:rsidRPr="00087CF8">
        <w:rPr>
          <w:sz w:val="24"/>
          <w:szCs w:val="24"/>
        </w:rPr>
        <w:t>Вход и выход из помещений оборудуются соответствующими указателями.</w:t>
      </w:r>
    </w:p>
    <w:p w:rsidR="002C2EAA" w:rsidRPr="00087CF8" w:rsidRDefault="002C2EAA" w:rsidP="002C2EAA">
      <w:pPr>
        <w:pStyle w:val="ConsPlusNormal"/>
        <w:ind w:firstLine="709"/>
        <w:jc w:val="both"/>
        <w:rPr>
          <w:sz w:val="24"/>
          <w:szCs w:val="24"/>
        </w:rPr>
      </w:pPr>
      <w:r w:rsidRPr="00087CF8">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C2EAA" w:rsidRPr="00087CF8" w:rsidRDefault="002C2EAA" w:rsidP="002C2EAA">
      <w:pPr>
        <w:pStyle w:val="ConsPlusNormal"/>
        <w:ind w:firstLine="709"/>
        <w:jc w:val="both"/>
        <w:rPr>
          <w:sz w:val="24"/>
          <w:szCs w:val="24"/>
        </w:rPr>
      </w:pPr>
      <w:r w:rsidRPr="00087CF8">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2C2EAA" w:rsidRPr="00087CF8" w:rsidRDefault="002C2EAA" w:rsidP="002C2EAA">
      <w:pPr>
        <w:pStyle w:val="ConsPlusNormal"/>
        <w:ind w:firstLine="709"/>
        <w:jc w:val="both"/>
        <w:rPr>
          <w:sz w:val="24"/>
          <w:szCs w:val="24"/>
        </w:rPr>
      </w:pPr>
      <w:r w:rsidRPr="00087CF8">
        <w:rPr>
          <w:sz w:val="24"/>
          <w:szCs w:val="24"/>
        </w:rPr>
        <w:t>2.15.2. Требования к местам ожидания.</w:t>
      </w:r>
    </w:p>
    <w:p w:rsidR="002C2EAA" w:rsidRPr="00087CF8" w:rsidRDefault="002C2EAA" w:rsidP="002C2EAA">
      <w:pPr>
        <w:pStyle w:val="ConsPlusNormal"/>
        <w:ind w:firstLine="709"/>
        <w:jc w:val="both"/>
        <w:rPr>
          <w:sz w:val="24"/>
          <w:szCs w:val="24"/>
        </w:rPr>
      </w:pPr>
      <w:r w:rsidRPr="00087CF8">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C2EAA" w:rsidRPr="00087CF8" w:rsidRDefault="002C2EAA" w:rsidP="002C2EAA">
      <w:pPr>
        <w:pStyle w:val="ConsPlusNormal"/>
        <w:ind w:firstLine="709"/>
        <w:jc w:val="both"/>
        <w:rPr>
          <w:sz w:val="24"/>
          <w:szCs w:val="24"/>
        </w:rPr>
      </w:pPr>
      <w:r w:rsidRPr="00087CF8">
        <w:rPr>
          <w:sz w:val="24"/>
          <w:szCs w:val="24"/>
        </w:rPr>
        <w:t>Места ожидания должны быть оборудованы стульями, кресельными секциями, скамьями.</w:t>
      </w:r>
    </w:p>
    <w:p w:rsidR="002C2EAA" w:rsidRPr="00087CF8" w:rsidRDefault="002C2EAA" w:rsidP="002C2EAA">
      <w:pPr>
        <w:pStyle w:val="ConsPlusNormal"/>
        <w:ind w:firstLine="709"/>
        <w:jc w:val="both"/>
        <w:rPr>
          <w:sz w:val="24"/>
          <w:szCs w:val="24"/>
        </w:rPr>
      </w:pPr>
      <w:r w:rsidRPr="00087CF8">
        <w:rPr>
          <w:sz w:val="24"/>
          <w:szCs w:val="24"/>
        </w:rPr>
        <w:t>2.15.3. Требования к местам приема заявителей.</w:t>
      </w:r>
    </w:p>
    <w:p w:rsidR="002C2EAA" w:rsidRPr="00087CF8" w:rsidRDefault="002C2EAA" w:rsidP="002C2EAA">
      <w:pPr>
        <w:pStyle w:val="ConsPlusNormal"/>
        <w:ind w:firstLine="709"/>
        <w:jc w:val="both"/>
        <w:rPr>
          <w:sz w:val="24"/>
          <w:szCs w:val="24"/>
        </w:rPr>
      </w:pPr>
      <w:r w:rsidRPr="00087CF8">
        <w:rPr>
          <w:sz w:val="24"/>
          <w:szCs w:val="24"/>
        </w:rPr>
        <w:t>Прием заявителей осуществляется в специально выделенных для этих целей помещениях.</w:t>
      </w:r>
    </w:p>
    <w:p w:rsidR="002C2EAA" w:rsidRPr="00087CF8" w:rsidRDefault="002C2EAA" w:rsidP="002C2EAA">
      <w:pPr>
        <w:pStyle w:val="ConsPlusNormal"/>
        <w:ind w:firstLine="709"/>
        <w:jc w:val="both"/>
        <w:rPr>
          <w:sz w:val="24"/>
          <w:szCs w:val="24"/>
        </w:rPr>
      </w:pPr>
      <w:r w:rsidRPr="00087CF8">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C2EAA" w:rsidRPr="00087CF8" w:rsidRDefault="002C2EAA" w:rsidP="002C2EAA">
      <w:pPr>
        <w:pStyle w:val="ConsPlusNormal"/>
        <w:ind w:firstLine="709"/>
        <w:jc w:val="both"/>
        <w:rPr>
          <w:sz w:val="24"/>
          <w:szCs w:val="24"/>
        </w:rPr>
      </w:pPr>
      <w:r w:rsidRPr="00087CF8">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C2EAA" w:rsidRPr="00087CF8" w:rsidRDefault="002C2EAA" w:rsidP="002C2EAA">
      <w:pPr>
        <w:pStyle w:val="ConsPlusNormal"/>
        <w:ind w:firstLine="709"/>
        <w:jc w:val="both"/>
        <w:rPr>
          <w:sz w:val="24"/>
          <w:szCs w:val="24"/>
        </w:rPr>
      </w:pPr>
      <w:r w:rsidRPr="00087CF8">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C2EAA" w:rsidRPr="00087CF8" w:rsidRDefault="002C2EAA" w:rsidP="002C2EAA">
      <w:pPr>
        <w:pStyle w:val="ConsPlusNormal"/>
        <w:ind w:firstLine="709"/>
        <w:jc w:val="both"/>
        <w:rPr>
          <w:sz w:val="24"/>
          <w:szCs w:val="24"/>
        </w:rPr>
      </w:pPr>
      <w:r w:rsidRPr="00087CF8">
        <w:rPr>
          <w:sz w:val="24"/>
          <w:szCs w:val="24"/>
        </w:rPr>
        <w:t>2.15.4. Требования к информационным стендам.</w:t>
      </w:r>
    </w:p>
    <w:p w:rsidR="002C2EAA" w:rsidRPr="00087CF8" w:rsidRDefault="002C2EAA" w:rsidP="002C2EAA">
      <w:pPr>
        <w:pStyle w:val="ConsPlusNormal"/>
        <w:ind w:firstLine="709"/>
        <w:jc w:val="both"/>
        <w:rPr>
          <w:sz w:val="24"/>
          <w:szCs w:val="24"/>
        </w:rPr>
      </w:pPr>
      <w:r w:rsidRPr="00087CF8">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C2EAA" w:rsidRPr="00087CF8" w:rsidRDefault="002C2EAA" w:rsidP="002C2EAA">
      <w:pPr>
        <w:pStyle w:val="ConsPlusNormal"/>
        <w:ind w:firstLine="709"/>
        <w:jc w:val="both"/>
        <w:rPr>
          <w:sz w:val="24"/>
          <w:szCs w:val="24"/>
        </w:rPr>
      </w:pPr>
      <w:r w:rsidRPr="00087CF8">
        <w:rPr>
          <w:sz w:val="24"/>
          <w:szCs w:val="24"/>
        </w:rPr>
        <w:t>На информационных стендах, официальном сайте уполномоченного органа размещаются следующие информационные материалы:</w:t>
      </w:r>
    </w:p>
    <w:p w:rsidR="002C2EAA" w:rsidRPr="00087CF8" w:rsidRDefault="002C2EAA" w:rsidP="002C2EAA">
      <w:pPr>
        <w:pStyle w:val="ConsPlusNormal"/>
        <w:ind w:firstLine="709"/>
        <w:jc w:val="both"/>
        <w:rPr>
          <w:sz w:val="24"/>
          <w:szCs w:val="24"/>
        </w:rPr>
      </w:pPr>
      <w:r w:rsidRPr="00087CF8">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C2EAA" w:rsidRPr="00087CF8" w:rsidRDefault="002C2EAA" w:rsidP="002C2EAA">
      <w:pPr>
        <w:pStyle w:val="ConsPlusNormal"/>
        <w:ind w:firstLine="709"/>
        <w:jc w:val="both"/>
        <w:rPr>
          <w:sz w:val="24"/>
          <w:szCs w:val="24"/>
        </w:rPr>
      </w:pPr>
      <w:r w:rsidRPr="00087CF8">
        <w:rPr>
          <w:sz w:val="24"/>
          <w:szCs w:val="24"/>
        </w:rPr>
        <w:t>текст настоящего Административного регламента;</w:t>
      </w:r>
    </w:p>
    <w:p w:rsidR="002C2EAA" w:rsidRPr="00087CF8" w:rsidRDefault="002C2EAA" w:rsidP="002C2EAA">
      <w:pPr>
        <w:pStyle w:val="ConsPlusNormal"/>
        <w:ind w:firstLine="709"/>
        <w:jc w:val="both"/>
        <w:rPr>
          <w:sz w:val="24"/>
          <w:szCs w:val="24"/>
        </w:rPr>
      </w:pPr>
      <w:r w:rsidRPr="00087CF8">
        <w:rPr>
          <w:sz w:val="24"/>
          <w:szCs w:val="24"/>
        </w:rPr>
        <w:t>информация о порядке исполнения муниципальной услуги;</w:t>
      </w:r>
    </w:p>
    <w:p w:rsidR="002C2EAA" w:rsidRPr="00087CF8" w:rsidRDefault="002C2EAA" w:rsidP="002C2EAA">
      <w:pPr>
        <w:pStyle w:val="ConsPlusNormal"/>
        <w:ind w:firstLine="709"/>
        <w:jc w:val="both"/>
        <w:rPr>
          <w:sz w:val="24"/>
          <w:szCs w:val="24"/>
        </w:rPr>
      </w:pPr>
      <w:r w:rsidRPr="00087CF8">
        <w:rPr>
          <w:sz w:val="24"/>
          <w:szCs w:val="24"/>
        </w:rPr>
        <w:t>перечень документов, необходимых для предоставления муниципальной услуги;</w:t>
      </w:r>
    </w:p>
    <w:p w:rsidR="002C2EAA" w:rsidRPr="00087CF8" w:rsidRDefault="002C2EAA" w:rsidP="002C2EAA">
      <w:pPr>
        <w:pStyle w:val="ConsPlusNormal"/>
        <w:ind w:firstLine="709"/>
        <w:jc w:val="both"/>
        <w:rPr>
          <w:sz w:val="24"/>
          <w:szCs w:val="24"/>
        </w:rPr>
      </w:pPr>
      <w:r w:rsidRPr="00087CF8">
        <w:rPr>
          <w:sz w:val="24"/>
          <w:szCs w:val="24"/>
        </w:rPr>
        <w:t>формы и образцы документов для заполнения.</w:t>
      </w:r>
    </w:p>
    <w:p w:rsidR="002C2EAA" w:rsidRPr="00087CF8" w:rsidRDefault="002C2EAA" w:rsidP="002C2EAA">
      <w:pPr>
        <w:pStyle w:val="ConsPlusNonformat"/>
        <w:ind w:right="-16" w:firstLine="709"/>
        <w:jc w:val="both"/>
        <w:rPr>
          <w:rFonts w:ascii="Arial" w:hAnsi="Arial" w:cs="Arial"/>
          <w:sz w:val="24"/>
          <w:szCs w:val="24"/>
        </w:rPr>
      </w:pPr>
      <w:r w:rsidRPr="00087CF8">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2C2EAA" w:rsidRPr="00087CF8" w:rsidRDefault="002C2EAA" w:rsidP="002C2EAA">
      <w:pPr>
        <w:widowControl w:val="0"/>
        <w:autoSpaceDE w:val="0"/>
        <w:autoSpaceDN w:val="0"/>
        <w:adjustRightInd w:val="0"/>
        <w:ind w:right="-16" w:firstLine="709"/>
        <w:jc w:val="both"/>
        <w:rPr>
          <w:rFonts w:ascii="Arial" w:hAnsi="Arial" w:cs="Arial"/>
          <w:sz w:val="24"/>
          <w:szCs w:val="24"/>
        </w:rPr>
      </w:pPr>
      <w:r w:rsidRPr="00087CF8">
        <w:rPr>
          <w:rFonts w:ascii="Arial" w:hAnsi="Arial" w:cs="Arial"/>
          <w:sz w:val="24"/>
          <w:szCs w:val="24"/>
        </w:rPr>
        <w:t>справочные телефоны;</w:t>
      </w:r>
    </w:p>
    <w:p w:rsidR="002C2EAA" w:rsidRPr="00087CF8" w:rsidRDefault="002C2EAA" w:rsidP="002C2EAA">
      <w:pPr>
        <w:widowControl w:val="0"/>
        <w:autoSpaceDE w:val="0"/>
        <w:autoSpaceDN w:val="0"/>
        <w:adjustRightInd w:val="0"/>
        <w:ind w:right="-16" w:firstLine="709"/>
        <w:jc w:val="both"/>
        <w:rPr>
          <w:rFonts w:ascii="Arial" w:hAnsi="Arial" w:cs="Arial"/>
          <w:sz w:val="24"/>
          <w:szCs w:val="24"/>
        </w:rPr>
      </w:pPr>
      <w:r w:rsidRPr="00087CF8">
        <w:rPr>
          <w:rFonts w:ascii="Arial" w:hAnsi="Arial" w:cs="Arial"/>
          <w:sz w:val="24"/>
          <w:szCs w:val="24"/>
        </w:rPr>
        <w:t>адреса электронной почты и адреса Интернет-сайтов;</w:t>
      </w:r>
    </w:p>
    <w:p w:rsidR="002C2EAA" w:rsidRPr="00087CF8" w:rsidRDefault="002C2EAA" w:rsidP="002C2EAA">
      <w:pPr>
        <w:widowControl w:val="0"/>
        <w:autoSpaceDE w:val="0"/>
        <w:autoSpaceDN w:val="0"/>
        <w:adjustRightInd w:val="0"/>
        <w:ind w:right="-16" w:firstLine="709"/>
        <w:jc w:val="both"/>
        <w:rPr>
          <w:rFonts w:ascii="Arial" w:hAnsi="Arial" w:cs="Arial"/>
          <w:sz w:val="24"/>
          <w:szCs w:val="24"/>
        </w:rPr>
      </w:pPr>
      <w:r w:rsidRPr="00087CF8">
        <w:rPr>
          <w:rFonts w:ascii="Arial" w:hAnsi="Arial" w:cs="Arial"/>
          <w:sz w:val="24"/>
          <w:szCs w:val="24"/>
        </w:rPr>
        <w:t>информация о месте личного приема, а также об установленных для личного приема днях и часах.</w:t>
      </w:r>
    </w:p>
    <w:p w:rsidR="002C2EAA" w:rsidRPr="00087CF8" w:rsidRDefault="002C2EAA" w:rsidP="002C2EAA">
      <w:pPr>
        <w:pStyle w:val="ConsPlusNormal"/>
        <w:ind w:firstLine="709"/>
        <w:jc w:val="both"/>
        <w:rPr>
          <w:sz w:val="24"/>
          <w:szCs w:val="24"/>
        </w:rPr>
      </w:pPr>
      <w:r w:rsidRPr="00087CF8">
        <w:rPr>
          <w:sz w:val="24"/>
          <w:szCs w:val="24"/>
        </w:rPr>
        <w:t>При изменении информации по исполнению муниципальной услуги осуществляется ее периодическое обновление.</w:t>
      </w:r>
    </w:p>
    <w:p w:rsidR="002C2EAA" w:rsidRPr="00087CF8" w:rsidRDefault="002C2EAA" w:rsidP="002C2EAA">
      <w:pPr>
        <w:pStyle w:val="ConsPlusNormal"/>
        <w:ind w:firstLine="709"/>
        <w:jc w:val="both"/>
        <w:rPr>
          <w:sz w:val="24"/>
          <w:szCs w:val="24"/>
        </w:rPr>
      </w:pPr>
      <w:proofErr w:type="gramStart"/>
      <w:r w:rsidRPr="00087CF8">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937610" w:rsidRPr="00087CF8">
        <w:rPr>
          <w:sz w:val="24"/>
          <w:szCs w:val="24"/>
        </w:rPr>
        <w:t xml:space="preserve">на Едином портале государственных и муниципальных услуг </w:t>
      </w:r>
      <w:r w:rsidRPr="00087CF8">
        <w:rPr>
          <w:sz w:val="24"/>
          <w:szCs w:val="24"/>
        </w:rPr>
        <w:t xml:space="preserve">(www.gosuslugi.ru), на Региональном портале государственных и муниципальных услуг (http://uslugi.volganet.ru),  а также на официальном сайте уполномоченного органа (адрес сайта </w:t>
      </w:r>
      <w:r w:rsidR="00AA1D07" w:rsidRPr="00087CF8">
        <w:rPr>
          <w:sz w:val="24"/>
          <w:szCs w:val="24"/>
        </w:rPr>
        <w:t>admrpelan@yandex.ru</w:t>
      </w:r>
      <w:r w:rsidRPr="00087CF8">
        <w:rPr>
          <w:sz w:val="24"/>
          <w:szCs w:val="24"/>
        </w:rPr>
        <w:t>).</w:t>
      </w:r>
      <w:proofErr w:type="gramEnd"/>
    </w:p>
    <w:p w:rsidR="002C2EAA" w:rsidRPr="00087CF8" w:rsidRDefault="002C2EAA" w:rsidP="002C2EAA">
      <w:pPr>
        <w:pStyle w:val="ConsPlusNormal"/>
        <w:ind w:firstLine="709"/>
        <w:jc w:val="both"/>
        <w:rPr>
          <w:sz w:val="24"/>
          <w:szCs w:val="24"/>
        </w:rPr>
      </w:pPr>
      <w:r w:rsidRPr="00087CF8">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C2EAA" w:rsidRPr="00087CF8" w:rsidRDefault="002C2EAA" w:rsidP="002C2EAA">
      <w:pPr>
        <w:pStyle w:val="ConsPlusNormal"/>
        <w:ind w:firstLine="709"/>
        <w:jc w:val="both"/>
        <w:rPr>
          <w:sz w:val="24"/>
          <w:szCs w:val="24"/>
        </w:rPr>
      </w:pPr>
      <w:r w:rsidRPr="00087CF8">
        <w:rPr>
          <w:sz w:val="24"/>
          <w:szCs w:val="24"/>
        </w:rPr>
        <w:lastRenderedPageBreak/>
        <w:t>2.15.5. Требования к обеспечению доступности предоставления муниципальной услуги для инвалидов.</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беспрепятственный вход инвалидов в помещение и выход из него;</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 допуск </w:t>
      </w:r>
      <w:proofErr w:type="spellStart"/>
      <w:r w:rsidRPr="00087CF8">
        <w:rPr>
          <w:rFonts w:ascii="Arial" w:hAnsi="Arial" w:cs="Arial"/>
          <w:sz w:val="24"/>
          <w:szCs w:val="24"/>
        </w:rPr>
        <w:t>сурдопереводчика</w:t>
      </w:r>
      <w:proofErr w:type="spellEnd"/>
      <w:r w:rsidRPr="00087CF8">
        <w:rPr>
          <w:rFonts w:ascii="Arial" w:hAnsi="Arial" w:cs="Arial"/>
          <w:sz w:val="24"/>
          <w:szCs w:val="24"/>
        </w:rPr>
        <w:t xml:space="preserve"> и </w:t>
      </w:r>
      <w:proofErr w:type="spellStart"/>
      <w:r w:rsidRPr="00087CF8">
        <w:rPr>
          <w:rFonts w:ascii="Arial" w:hAnsi="Arial" w:cs="Arial"/>
          <w:sz w:val="24"/>
          <w:szCs w:val="24"/>
        </w:rPr>
        <w:t>тифлосурдопереводчика</w:t>
      </w:r>
      <w:proofErr w:type="spellEnd"/>
      <w:r w:rsidRPr="00087CF8">
        <w:rPr>
          <w:rFonts w:ascii="Arial" w:hAnsi="Arial" w:cs="Arial"/>
          <w:sz w:val="24"/>
          <w:szCs w:val="24"/>
        </w:rPr>
        <w:t>;</w:t>
      </w:r>
    </w:p>
    <w:p w:rsidR="002C2EAA" w:rsidRPr="00087CF8" w:rsidRDefault="002C2EAA" w:rsidP="002C2EAA">
      <w:pPr>
        <w:autoSpaceDE w:val="0"/>
        <w:autoSpaceDN w:val="0"/>
        <w:adjustRightInd w:val="0"/>
        <w:ind w:firstLine="709"/>
        <w:jc w:val="both"/>
        <w:rPr>
          <w:rFonts w:ascii="Arial" w:hAnsi="Arial" w:cs="Arial"/>
          <w:sz w:val="24"/>
          <w:szCs w:val="24"/>
        </w:rPr>
      </w:pPr>
      <w:proofErr w:type="gramStart"/>
      <w:r w:rsidRPr="00087CF8">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предоставление при необходимости услуги по месту жительства инвалида или в дистанционном режиме;</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C2EAA" w:rsidRPr="00087CF8" w:rsidRDefault="002C2EAA" w:rsidP="002C2EAA">
      <w:pPr>
        <w:pStyle w:val="ConsPlusNonformat"/>
        <w:ind w:right="-16" w:firstLine="709"/>
        <w:jc w:val="both"/>
        <w:rPr>
          <w:rFonts w:ascii="Arial" w:hAnsi="Arial" w:cs="Arial"/>
          <w:sz w:val="24"/>
          <w:szCs w:val="24"/>
        </w:rPr>
      </w:pPr>
      <w:r w:rsidRPr="00087CF8">
        <w:rPr>
          <w:rFonts w:ascii="Arial" w:hAnsi="Arial" w:cs="Arial"/>
          <w:sz w:val="24"/>
          <w:szCs w:val="24"/>
        </w:rPr>
        <w:t xml:space="preserve">2.16. </w:t>
      </w:r>
      <w:proofErr w:type="gramStart"/>
      <w:r w:rsidRPr="00087CF8">
        <w:rPr>
          <w:rFonts w:ascii="Arial" w:hAnsi="Arial" w:cs="Arial"/>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87CF8">
        <w:rPr>
          <w:rFonts w:ascii="Arial" w:hAnsi="Arial" w:cs="Arial"/>
          <w:bCs/>
          <w:sz w:val="24"/>
          <w:szCs w:val="24"/>
        </w:rPr>
        <w:t xml:space="preserve">уполномоченного органа </w:t>
      </w:r>
      <w:r w:rsidRPr="00087CF8">
        <w:rPr>
          <w:rFonts w:ascii="Arial" w:hAnsi="Arial" w:cs="Arial"/>
          <w:sz w:val="24"/>
          <w:szCs w:val="24"/>
        </w:rPr>
        <w:t>и должностных лиц</w:t>
      </w:r>
      <w:proofErr w:type="gramEnd"/>
      <w:r w:rsidRPr="00087CF8">
        <w:rPr>
          <w:rFonts w:ascii="Arial" w:hAnsi="Arial" w:cs="Arial"/>
          <w:bCs/>
          <w:i/>
          <w:sz w:val="24"/>
          <w:szCs w:val="24"/>
        </w:rPr>
        <w:t xml:space="preserve"> </w:t>
      </w:r>
      <w:r w:rsidRPr="00087CF8">
        <w:rPr>
          <w:rFonts w:ascii="Arial" w:hAnsi="Arial" w:cs="Arial"/>
          <w:bCs/>
          <w:sz w:val="24"/>
          <w:szCs w:val="24"/>
        </w:rPr>
        <w:t>уполномоченного органа</w:t>
      </w:r>
      <w:r w:rsidRPr="00087CF8">
        <w:rPr>
          <w:rFonts w:ascii="Arial" w:hAnsi="Arial" w:cs="Arial"/>
          <w:sz w:val="24"/>
          <w:szCs w:val="24"/>
        </w:rPr>
        <w:t xml:space="preserve">. </w:t>
      </w:r>
    </w:p>
    <w:p w:rsidR="002C2EAA" w:rsidRPr="00087CF8" w:rsidRDefault="002C2EAA" w:rsidP="002C2EAA">
      <w:pPr>
        <w:ind w:firstLine="709"/>
        <w:jc w:val="both"/>
        <w:rPr>
          <w:rFonts w:ascii="Arial" w:hAnsi="Arial" w:cs="Arial"/>
          <w:b/>
          <w:bCs/>
          <w:color w:val="FF0000"/>
          <w:sz w:val="24"/>
          <w:szCs w:val="24"/>
        </w:rPr>
      </w:pPr>
      <w:r w:rsidRPr="00087CF8">
        <w:rPr>
          <w:rFonts w:ascii="Arial" w:hAnsi="Arial" w:cs="Arial"/>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087CF8">
        <w:rPr>
          <w:rFonts w:ascii="Arial" w:hAnsi="Arial" w:cs="Arial"/>
          <w:bCs/>
          <w:sz w:val="24"/>
          <w:szCs w:val="24"/>
        </w:rPr>
        <w:t>.</w:t>
      </w:r>
    </w:p>
    <w:p w:rsidR="002C2EAA" w:rsidRPr="00087CF8" w:rsidRDefault="002C2EAA" w:rsidP="002C2EAA">
      <w:pPr>
        <w:autoSpaceDE w:val="0"/>
        <w:autoSpaceDN w:val="0"/>
        <w:adjustRightInd w:val="0"/>
        <w:ind w:firstLine="709"/>
        <w:jc w:val="both"/>
        <w:rPr>
          <w:rFonts w:ascii="Arial" w:hAnsi="Arial" w:cs="Arial"/>
          <w:strike/>
          <w:sz w:val="24"/>
          <w:szCs w:val="24"/>
        </w:rPr>
      </w:pPr>
    </w:p>
    <w:p w:rsidR="002C2EAA" w:rsidRPr="00087CF8" w:rsidRDefault="002C2EAA" w:rsidP="002C2EAA">
      <w:pPr>
        <w:autoSpaceDE w:val="0"/>
        <w:autoSpaceDN w:val="0"/>
        <w:adjustRightInd w:val="0"/>
        <w:ind w:right="-2"/>
        <w:jc w:val="center"/>
        <w:outlineLvl w:val="0"/>
        <w:rPr>
          <w:rFonts w:ascii="Arial" w:hAnsi="Arial" w:cs="Arial"/>
          <w:b/>
          <w:sz w:val="24"/>
          <w:szCs w:val="24"/>
        </w:rPr>
      </w:pPr>
      <w:r w:rsidRPr="00087CF8">
        <w:rPr>
          <w:rFonts w:ascii="Arial" w:hAnsi="Arial" w:cs="Arial"/>
          <w:b/>
          <w:sz w:val="24"/>
          <w:szCs w:val="24"/>
        </w:rPr>
        <w:t xml:space="preserve">3. Состав, последовательность и сроки выполнения  административных процедур, требования к порядку их выполнения, </w:t>
      </w:r>
    </w:p>
    <w:p w:rsidR="002C2EAA" w:rsidRPr="00087CF8" w:rsidRDefault="002C2EAA" w:rsidP="002C2EAA">
      <w:pPr>
        <w:autoSpaceDE w:val="0"/>
        <w:autoSpaceDN w:val="0"/>
        <w:adjustRightInd w:val="0"/>
        <w:ind w:right="-2"/>
        <w:jc w:val="center"/>
        <w:outlineLvl w:val="0"/>
        <w:rPr>
          <w:rFonts w:ascii="Arial" w:hAnsi="Arial" w:cs="Arial"/>
          <w:b/>
          <w:sz w:val="24"/>
          <w:szCs w:val="24"/>
        </w:rPr>
      </w:pPr>
      <w:r w:rsidRPr="00087CF8">
        <w:rPr>
          <w:rFonts w:ascii="Arial" w:hAnsi="Arial" w:cs="Arial"/>
          <w:b/>
          <w:sz w:val="24"/>
          <w:szCs w:val="24"/>
        </w:rPr>
        <w:t xml:space="preserve">в том числе особенности выполнения административных процедур </w:t>
      </w:r>
    </w:p>
    <w:p w:rsidR="002C2EAA" w:rsidRPr="00087CF8" w:rsidRDefault="002C2EAA" w:rsidP="002C2EAA">
      <w:pPr>
        <w:autoSpaceDE w:val="0"/>
        <w:autoSpaceDN w:val="0"/>
        <w:adjustRightInd w:val="0"/>
        <w:ind w:right="-2"/>
        <w:jc w:val="center"/>
        <w:outlineLvl w:val="0"/>
        <w:rPr>
          <w:rFonts w:ascii="Arial" w:hAnsi="Arial" w:cs="Arial"/>
          <w:b/>
          <w:sz w:val="24"/>
          <w:szCs w:val="24"/>
        </w:rPr>
      </w:pPr>
      <w:r w:rsidRPr="00087CF8">
        <w:rPr>
          <w:rFonts w:ascii="Arial" w:hAnsi="Arial" w:cs="Arial"/>
          <w:b/>
          <w:sz w:val="24"/>
          <w:szCs w:val="24"/>
        </w:rPr>
        <w:t>в электронной форме, а также особенности выполнения административных процедур в МФЦ</w:t>
      </w:r>
    </w:p>
    <w:p w:rsidR="002C2EAA" w:rsidRPr="00087CF8" w:rsidRDefault="002C2EAA" w:rsidP="002C2EAA">
      <w:pPr>
        <w:autoSpaceDE w:val="0"/>
        <w:autoSpaceDN w:val="0"/>
        <w:adjustRightInd w:val="0"/>
        <w:ind w:firstLine="709"/>
        <w:jc w:val="both"/>
        <w:rPr>
          <w:rFonts w:ascii="Arial" w:hAnsi="Arial" w:cs="Arial"/>
          <w:sz w:val="24"/>
          <w:szCs w:val="24"/>
        </w:rPr>
      </w:pP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Предоставление муниципальной услуги включает в себя следующие административные процедуры: </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2) возврат заявления о предварительном согласовании и приложенных к нему документов;</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lastRenderedPageBreak/>
        <w:t>3) приостановление срока рассмотрения заявления о предварительном согласовании;</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4) формирование и направление межведомственных запросов документов (информации), необходимых для предварительного согласования;</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6) рассмотрение заявления о предварительном согласовании, принятие решения по итогам рассмотрения;</w:t>
      </w:r>
    </w:p>
    <w:p w:rsidR="002C2EAA" w:rsidRPr="00087CF8" w:rsidRDefault="002C2EAA" w:rsidP="002C2EAA">
      <w:pPr>
        <w:autoSpaceDE w:val="0"/>
        <w:autoSpaceDN w:val="0"/>
        <w:adjustRightInd w:val="0"/>
        <w:ind w:firstLine="709"/>
        <w:jc w:val="both"/>
        <w:rPr>
          <w:rFonts w:ascii="Arial" w:hAnsi="Arial" w:cs="Arial"/>
          <w:color w:val="000000"/>
          <w:sz w:val="24"/>
          <w:szCs w:val="24"/>
        </w:rPr>
      </w:pPr>
      <w:r w:rsidRPr="00087CF8">
        <w:rPr>
          <w:rFonts w:ascii="Arial" w:hAnsi="Arial" w:cs="Arial"/>
          <w:sz w:val="24"/>
          <w:szCs w:val="24"/>
        </w:rPr>
        <w:t xml:space="preserve">7) </w:t>
      </w:r>
      <w:r w:rsidRPr="00087CF8">
        <w:rPr>
          <w:rFonts w:ascii="Arial" w:hAnsi="Arial" w:cs="Arial"/>
          <w:color w:val="000000"/>
          <w:sz w:val="24"/>
          <w:szCs w:val="24"/>
        </w:rPr>
        <w:t>опубликование извещения при рассмотрении заявления о предварительном согласовании;</w:t>
      </w:r>
    </w:p>
    <w:p w:rsidR="002C2EAA" w:rsidRPr="00087CF8" w:rsidRDefault="002C2EAA" w:rsidP="002C2EAA">
      <w:pPr>
        <w:autoSpaceDE w:val="0"/>
        <w:autoSpaceDN w:val="0"/>
        <w:adjustRightInd w:val="0"/>
        <w:ind w:firstLine="709"/>
        <w:jc w:val="both"/>
        <w:rPr>
          <w:rFonts w:ascii="Arial" w:hAnsi="Arial" w:cs="Arial"/>
          <w:color w:val="000000"/>
          <w:sz w:val="24"/>
          <w:szCs w:val="24"/>
        </w:rPr>
      </w:pPr>
      <w:r w:rsidRPr="00087CF8">
        <w:rPr>
          <w:rFonts w:ascii="Arial" w:hAnsi="Arial" w:cs="Arial"/>
          <w:sz w:val="24"/>
          <w:szCs w:val="24"/>
        </w:rPr>
        <w:t>8</w:t>
      </w:r>
      <w:r w:rsidRPr="00087CF8">
        <w:rPr>
          <w:rFonts w:ascii="Arial" w:hAnsi="Arial" w:cs="Arial"/>
          <w:color w:val="000000"/>
          <w:sz w:val="24"/>
          <w:szCs w:val="24"/>
        </w:rPr>
        <w:t>) принятие решения по итогам опубликования извещения при рассмотрении заявления о предварительном согласовании;</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9)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10) </w:t>
      </w:r>
      <w:bookmarkStart w:id="5" w:name="Par5"/>
      <w:bookmarkEnd w:id="5"/>
      <w:r w:rsidRPr="00087CF8">
        <w:rPr>
          <w:rFonts w:ascii="Arial" w:hAnsi="Arial" w:cs="Arial"/>
          <w:sz w:val="24"/>
          <w:szCs w:val="24"/>
        </w:rPr>
        <w:t>возврат заявления о предоставлении земельного участка;</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11) формирование и направление межведомственных запросов документов (информации), необходимых для предоставления земельного участка;</w:t>
      </w:r>
    </w:p>
    <w:p w:rsidR="002C2EAA" w:rsidRPr="00087CF8" w:rsidRDefault="002C2EAA" w:rsidP="002C2EAA">
      <w:pPr>
        <w:autoSpaceDE w:val="0"/>
        <w:autoSpaceDN w:val="0"/>
        <w:adjustRightInd w:val="0"/>
        <w:ind w:firstLine="709"/>
        <w:jc w:val="both"/>
        <w:rPr>
          <w:rFonts w:ascii="Arial" w:hAnsi="Arial" w:cs="Arial"/>
          <w:color w:val="000000"/>
          <w:sz w:val="24"/>
          <w:szCs w:val="24"/>
        </w:rPr>
      </w:pPr>
      <w:r w:rsidRPr="00087CF8">
        <w:rPr>
          <w:rFonts w:ascii="Arial" w:hAnsi="Arial" w:cs="Arial"/>
          <w:sz w:val="24"/>
          <w:szCs w:val="24"/>
        </w:rPr>
        <w:t>12) рассмотрение заявления о предоставлении земельного участка,</w:t>
      </w:r>
      <w:r w:rsidRPr="00087CF8">
        <w:rPr>
          <w:rFonts w:ascii="Arial" w:hAnsi="Arial" w:cs="Arial"/>
          <w:color w:val="000000"/>
          <w:sz w:val="24"/>
          <w:szCs w:val="24"/>
        </w:rPr>
        <w:t xml:space="preserve"> принятие решения по итогам рассмотрения заявления;</w:t>
      </w:r>
    </w:p>
    <w:p w:rsidR="002C2EAA" w:rsidRPr="00087CF8" w:rsidRDefault="002C2EAA" w:rsidP="002C2EAA">
      <w:pPr>
        <w:autoSpaceDE w:val="0"/>
        <w:autoSpaceDN w:val="0"/>
        <w:adjustRightInd w:val="0"/>
        <w:ind w:firstLine="709"/>
        <w:jc w:val="both"/>
        <w:rPr>
          <w:rFonts w:ascii="Arial" w:hAnsi="Arial" w:cs="Arial"/>
          <w:color w:val="000000"/>
          <w:sz w:val="24"/>
          <w:szCs w:val="24"/>
        </w:rPr>
      </w:pPr>
      <w:r w:rsidRPr="00087CF8">
        <w:rPr>
          <w:rFonts w:ascii="Arial" w:hAnsi="Arial" w:cs="Arial"/>
          <w:color w:val="000000"/>
          <w:sz w:val="24"/>
          <w:szCs w:val="24"/>
        </w:rPr>
        <w:t>13) опубликование извещения при рассмотрении заявления о предоставлении земельного участка;</w:t>
      </w:r>
    </w:p>
    <w:p w:rsidR="002C2EAA" w:rsidRPr="00087CF8" w:rsidRDefault="002C2EAA" w:rsidP="002C2EAA">
      <w:pPr>
        <w:autoSpaceDE w:val="0"/>
        <w:autoSpaceDN w:val="0"/>
        <w:adjustRightInd w:val="0"/>
        <w:ind w:firstLine="709"/>
        <w:jc w:val="both"/>
        <w:rPr>
          <w:rFonts w:ascii="Arial" w:hAnsi="Arial" w:cs="Arial"/>
          <w:color w:val="000000"/>
          <w:sz w:val="24"/>
          <w:szCs w:val="24"/>
        </w:rPr>
      </w:pPr>
      <w:r w:rsidRPr="00087CF8">
        <w:rPr>
          <w:rFonts w:ascii="Arial" w:hAnsi="Arial" w:cs="Arial"/>
          <w:color w:val="000000"/>
          <w:sz w:val="24"/>
          <w:szCs w:val="24"/>
        </w:rPr>
        <w:t>14) принятие решения по итогам опубликования извещения при рассмотрении заявления о предоставлении земельного участка.</w:t>
      </w:r>
    </w:p>
    <w:p w:rsidR="002C2EAA" w:rsidRPr="00087CF8" w:rsidRDefault="002C2EAA" w:rsidP="002C2EAA">
      <w:pPr>
        <w:autoSpaceDE w:val="0"/>
        <w:autoSpaceDN w:val="0"/>
        <w:adjustRightInd w:val="0"/>
        <w:ind w:firstLine="709"/>
        <w:jc w:val="both"/>
        <w:rPr>
          <w:rFonts w:ascii="Arial" w:hAnsi="Arial" w:cs="Arial"/>
          <w:color w:val="000000"/>
          <w:sz w:val="24"/>
          <w:szCs w:val="24"/>
        </w:rPr>
      </w:pPr>
    </w:p>
    <w:p w:rsidR="002C2EAA" w:rsidRPr="00087CF8" w:rsidRDefault="002C2EAA" w:rsidP="002C2EAA">
      <w:pPr>
        <w:autoSpaceDE w:val="0"/>
        <w:autoSpaceDN w:val="0"/>
        <w:adjustRightInd w:val="0"/>
        <w:ind w:firstLine="709"/>
        <w:jc w:val="both"/>
        <w:rPr>
          <w:rFonts w:ascii="Arial" w:hAnsi="Arial" w:cs="Arial"/>
          <w:color w:val="FF0000"/>
          <w:sz w:val="24"/>
          <w:szCs w:val="24"/>
          <w:u w:val="single"/>
        </w:rPr>
      </w:pPr>
      <w:r w:rsidRPr="00087CF8">
        <w:rPr>
          <w:rFonts w:ascii="Arial" w:hAnsi="Arial" w:cs="Arial"/>
          <w:sz w:val="24"/>
          <w:szCs w:val="24"/>
        </w:rPr>
        <w:t xml:space="preserve">3.1. </w:t>
      </w:r>
      <w:r w:rsidRPr="00087CF8">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C2EAA" w:rsidRPr="00087CF8" w:rsidRDefault="002C2EAA" w:rsidP="002C2EAA">
      <w:pPr>
        <w:autoSpaceDE w:val="0"/>
        <w:ind w:firstLine="709"/>
        <w:jc w:val="both"/>
        <w:rPr>
          <w:rFonts w:ascii="Arial" w:hAnsi="Arial" w:cs="Arial"/>
          <w:sz w:val="24"/>
          <w:szCs w:val="24"/>
        </w:rPr>
      </w:pPr>
      <w:r w:rsidRPr="00087CF8">
        <w:rPr>
          <w:rFonts w:ascii="Arial" w:hAnsi="Arial" w:cs="Arial"/>
          <w:sz w:val="24"/>
          <w:szCs w:val="24"/>
        </w:rPr>
        <w:t xml:space="preserve">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2C2EAA" w:rsidRPr="00087CF8" w:rsidRDefault="002C2EAA" w:rsidP="002C2EAA">
      <w:pPr>
        <w:autoSpaceDE w:val="0"/>
        <w:ind w:firstLine="709"/>
        <w:jc w:val="both"/>
        <w:rPr>
          <w:rFonts w:ascii="Arial" w:hAnsi="Arial" w:cs="Arial"/>
          <w:sz w:val="24"/>
          <w:szCs w:val="24"/>
        </w:rPr>
      </w:pPr>
      <w:r w:rsidRPr="00087CF8">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087CF8" w:rsidRDefault="002C2EAA" w:rsidP="002C2EAA">
      <w:pPr>
        <w:autoSpaceDE w:val="0"/>
        <w:autoSpaceDN w:val="0"/>
        <w:adjustRightInd w:val="0"/>
        <w:ind w:firstLine="709"/>
        <w:jc w:val="both"/>
        <w:rPr>
          <w:rFonts w:ascii="Arial" w:hAnsi="Arial" w:cs="Arial"/>
          <w:sz w:val="24"/>
          <w:szCs w:val="24"/>
        </w:rPr>
      </w:pPr>
      <w:proofErr w:type="gramStart"/>
      <w:r w:rsidRPr="00087CF8">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D71F89" w:rsidRPr="00087CF8">
        <w:rPr>
          <w:rFonts w:ascii="Arial" w:hAnsi="Arial" w:cs="Arial"/>
          <w:sz w:val="24"/>
          <w:szCs w:val="24"/>
        </w:rPr>
        <w:t xml:space="preserve"> с указанием их объема (далее – </w:t>
      </w:r>
      <w:r w:rsidRPr="00087CF8">
        <w:rPr>
          <w:rFonts w:ascii="Arial" w:hAnsi="Arial" w:cs="Arial"/>
          <w:sz w:val="24"/>
          <w:szCs w:val="24"/>
        </w:rPr>
        <w:t>уведомление о получении заявления).</w:t>
      </w:r>
      <w:proofErr w:type="gramEnd"/>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Уведомление о получении заявления</w:t>
      </w:r>
      <w:r w:rsidR="00A40268" w:rsidRPr="00087CF8">
        <w:rPr>
          <w:rFonts w:ascii="Arial" w:hAnsi="Arial" w:cs="Arial"/>
          <w:sz w:val="24"/>
          <w:szCs w:val="24"/>
        </w:rPr>
        <w:t xml:space="preserve"> о предварительном согласовании</w:t>
      </w:r>
      <w:r w:rsidRPr="00087CF8">
        <w:rPr>
          <w:rFonts w:ascii="Arial" w:hAnsi="Arial" w:cs="Arial"/>
          <w:sz w:val="24"/>
          <w:szCs w:val="24"/>
        </w:rPr>
        <w:t xml:space="preserve"> направляется указанным заявителем в заявлении способом не позднее рабочего дня, следующего за днем поступления </w:t>
      </w:r>
      <w:r w:rsidR="00A40268" w:rsidRPr="00087CF8">
        <w:rPr>
          <w:rFonts w:ascii="Arial" w:hAnsi="Arial" w:cs="Arial"/>
          <w:sz w:val="24"/>
          <w:szCs w:val="24"/>
        </w:rPr>
        <w:t xml:space="preserve">соответствующего </w:t>
      </w:r>
      <w:r w:rsidRPr="00087CF8">
        <w:rPr>
          <w:rFonts w:ascii="Arial" w:hAnsi="Arial" w:cs="Arial"/>
          <w:sz w:val="24"/>
          <w:szCs w:val="24"/>
        </w:rPr>
        <w:t>заявления в уполномоченный орган.</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lastRenderedPageBreak/>
        <w:t xml:space="preserve"> 3.1.5. </w:t>
      </w:r>
      <w:proofErr w:type="gramStart"/>
      <w:r w:rsidRPr="00087CF8">
        <w:rPr>
          <w:rFonts w:ascii="Arial" w:hAnsi="Arial" w:cs="Arial"/>
          <w:sz w:val="24"/>
          <w:szCs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087CF8">
        <w:rPr>
          <w:rFonts w:ascii="Arial" w:hAnsi="Arial" w:cs="Arial"/>
          <w:sz w:val="24"/>
          <w:szCs w:val="24"/>
        </w:rPr>
        <w:t xml:space="preserve"> подписи.</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087CF8" w:rsidRDefault="002C2EAA" w:rsidP="002C2EAA">
      <w:pPr>
        <w:autoSpaceDE w:val="0"/>
        <w:autoSpaceDN w:val="0"/>
        <w:adjustRightInd w:val="0"/>
        <w:ind w:firstLine="709"/>
        <w:jc w:val="both"/>
        <w:rPr>
          <w:rFonts w:ascii="Arial" w:hAnsi="Arial" w:cs="Arial"/>
          <w:sz w:val="24"/>
          <w:szCs w:val="24"/>
        </w:rPr>
      </w:pPr>
      <w:proofErr w:type="gramStart"/>
      <w:r w:rsidRPr="00087CF8">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087CF8">
        <w:rPr>
          <w:rFonts w:ascii="Arial" w:hAnsi="Arial" w:cs="Arial"/>
          <w:sz w:val="24"/>
          <w:szCs w:val="24"/>
        </w:rPr>
        <w:t xml:space="preserve"> </w:t>
      </w:r>
      <w:proofErr w:type="gramStart"/>
      <w:r w:rsidRPr="00087CF8">
        <w:rPr>
          <w:rFonts w:ascii="Arial" w:hAnsi="Arial" w:cs="Arial"/>
          <w:sz w:val="24"/>
          <w:szCs w:val="24"/>
        </w:rPr>
        <w:t>соответствии</w:t>
      </w:r>
      <w:proofErr w:type="gramEnd"/>
      <w:r w:rsidRPr="00087CF8">
        <w:rPr>
          <w:rFonts w:ascii="Arial" w:hAnsi="Arial" w:cs="Arial"/>
          <w:sz w:val="24"/>
          <w:szCs w:val="24"/>
        </w:rPr>
        <w:t xml:space="preserve"> с которыми должно быть представлено заявление.</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В случае</w:t>
      </w:r>
      <w:proofErr w:type="gramStart"/>
      <w:r w:rsidRPr="00087CF8">
        <w:rPr>
          <w:rFonts w:ascii="Arial" w:hAnsi="Arial" w:cs="Arial"/>
          <w:sz w:val="24"/>
          <w:szCs w:val="24"/>
        </w:rPr>
        <w:t>,</w:t>
      </w:r>
      <w:proofErr w:type="gramEnd"/>
      <w:r w:rsidRPr="00087CF8">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D71F89" w:rsidRPr="00087CF8">
        <w:rPr>
          <w:rFonts w:ascii="Arial" w:hAnsi="Arial" w:cs="Arial"/>
          <w:sz w:val="24"/>
          <w:szCs w:val="24"/>
        </w:rPr>
        <w:t xml:space="preserve"> статьи 11</w:t>
      </w:r>
      <w:r w:rsidRPr="00087CF8">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3.1.6. Максимальный срок исполнения административной процедуры:</w:t>
      </w:r>
    </w:p>
    <w:p w:rsidR="002C2EAA" w:rsidRPr="00087CF8" w:rsidRDefault="002C2EAA" w:rsidP="002C2EAA">
      <w:pPr>
        <w:pStyle w:val="af4"/>
        <w:ind w:firstLine="709"/>
        <w:jc w:val="both"/>
        <w:rPr>
          <w:rFonts w:ascii="Arial" w:hAnsi="Arial" w:cs="Arial"/>
          <w:sz w:val="24"/>
          <w:szCs w:val="24"/>
        </w:rPr>
      </w:pPr>
      <w:r w:rsidRPr="00087CF8">
        <w:rPr>
          <w:rFonts w:ascii="Arial" w:hAnsi="Arial" w:cs="Arial"/>
          <w:sz w:val="24"/>
          <w:szCs w:val="24"/>
        </w:rPr>
        <w:t xml:space="preserve">- при личном приеме граждан – не  более 20* минут;       </w:t>
      </w:r>
    </w:p>
    <w:p w:rsidR="002C2EAA" w:rsidRPr="00087CF8" w:rsidRDefault="002C2EAA" w:rsidP="002C2EAA">
      <w:pPr>
        <w:ind w:firstLine="709"/>
        <w:jc w:val="both"/>
        <w:rPr>
          <w:rFonts w:ascii="Arial" w:hAnsi="Arial" w:cs="Arial"/>
          <w:sz w:val="24"/>
          <w:szCs w:val="24"/>
        </w:rPr>
      </w:pPr>
      <w:r w:rsidRPr="00087CF8">
        <w:rPr>
          <w:rFonts w:ascii="Arial" w:hAnsi="Arial" w:cs="Arial"/>
          <w:sz w:val="24"/>
          <w:szCs w:val="24"/>
        </w:rPr>
        <w:t>- при поступлении заявления и документов по почте или через МФЦ –              не более 3* дней со дня поступления в уполномоченный орган;</w:t>
      </w:r>
    </w:p>
    <w:p w:rsidR="002C2EAA" w:rsidRPr="00087CF8" w:rsidRDefault="002C2EAA" w:rsidP="002C2EAA">
      <w:pPr>
        <w:ind w:firstLine="709"/>
        <w:jc w:val="both"/>
        <w:rPr>
          <w:rFonts w:ascii="Arial" w:hAnsi="Arial" w:cs="Arial"/>
          <w:iCs/>
          <w:sz w:val="24"/>
          <w:szCs w:val="24"/>
        </w:rPr>
      </w:pPr>
      <w:r w:rsidRPr="00087CF8">
        <w:rPr>
          <w:rFonts w:ascii="Arial" w:hAnsi="Arial" w:cs="Arial"/>
          <w:iCs/>
          <w:sz w:val="24"/>
          <w:szCs w:val="24"/>
        </w:rPr>
        <w:t>- при поступлении заявления в электронной форме по информационной системе:</w:t>
      </w:r>
    </w:p>
    <w:p w:rsidR="002C2EAA" w:rsidRPr="00087CF8" w:rsidRDefault="002C2EAA" w:rsidP="002C2EAA">
      <w:pPr>
        <w:ind w:firstLine="709"/>
        <w:jc w:val="both"/>
        <w:rPr>
          <w:rFonts w:ascii="Arial" w:hAnsi="Arial" w:cs="Arial"/>
          <w:iCs/>
          <w:sz w:val="24"/>
          <w:szCs w:val="24"/>
        </w:rPr>
      </w:pPr>
      <w:r w:rsidRPr="00087CF8">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2C2EAA" w:rsidRPr="00087CF8" w:rsidRDefault="002C2EAA" w:rsidP="002C2EAA">
      <w:pPr>
        <w:ind w:firstLine="709"/>
        <w:jc w:val="both"/>
        <w:rPr>
          <w:rFonts w:ascii="Arial" w:hAnsi="Arial" w:cs="Arial"/>
          <w:iCs/>
          <w:sz w:val="24"/>
          <w:szCs w:val="24"/>
        </w:rPr>
      </w:pPr>
      <w:r w:rsidRPr="00087CF8">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C2EAA" w:rsidRPr="00087CF8" w:rsidRDefault="002C2EAA" w:rsidP="002C2EAA">
      <w:pPr>
        <w:ind w:firstLine="709"/>
        <w:jc w:val="both"/>
        <w:rPr>
          <w:rFonts w:ascii="Arial" w:hAnsi="Arial" w:cs="Arial"/>
          <w:sz w:val="24"/>
          <w:szCs w:val="24"/>
        </w:rPr>
      </w:pPr>
      <w:r w:rsidRPr="00087CF8">
        <w:rPr>
          <w:rFonts w:ascii="Arial" w:hAnsi="Arial" w:cs="Arial"/>
          <w:iCs/>
          <w:sz w:val="24"/>
          <w:szCs w:val="24"/>
        </w:rPr>
        <w:t xml:space="preserve">уведомление </w:t>
      </w:r>
      <w:r w:rsidRPr="00087CF8">
        <w:rPr>
          <w:rFonts w:ascii="Arial" w:hAnsi="Arial" w:cs="Arial"/>
          <w:sz w:val="24"/>
          <w:szCs w:val="24"/>
        </w:rPr>
        <w:t xml:space="preserve">об отказе в приеме к рассмотрению заявления, в случае выявления в ходе </w:t>
      </w:r>
      <w:proofErr w:type="gramStart"/>
      <w:r w:rsidRPr="00087CF8">
        <w:rPr>
          <w:rFonts w:ascii="Arial"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087CF8">
        <w:rPr>
          <w:rFonts w:ascii="Arial" w:hAnsi="Arial" w:cs="Arial"/>
          <w:sz w:val="24"/>
          <w:szCs w:val="24"/>
        </w:rPr>
        <w:t xml:space="preserve"> </w:t>
      </w:r>
      <w:r w:rsidRPr="00087CF8">
        <w:rPr>
          <w:rFonts w:ascii="Arial" w:hAnsi="Arial" w:cs="Arial"/>
          <w:iCs/>
          <w:sz w:val="24"/>
          <w:szCs w:val="24"/>
        </w:rPr>
        <w:t xml:space="preserve">направляется в течение 3 дней со дня </w:t>
      </w:r>
      <w:r w:rsidRPr="00087CF8">
        <w:rPr>
          <w:rFonts w:ascii="Arial" w:hAnsi="Arial" w:cs="Arial"/>
          <w:sz w:val="24"/>
          <w:szCs w:val="24"/>
        </w:rPr>
        <w:t>завершения проведения такой проверки.</w:t>
      </w:r>
      <w:r w:rsidRPr="00087CF8">
        <w:rPr>
          <w:rFonts w:ascii="Arial" w:hAnsi="Arial" w:cs="Arial"/>
          <w:iCs/>
          <w:sz w:val="24"/>
          <w:szCs w:val="24"/>
        </w:rPr>
        <w:t xml:space="preserve"> </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3.1.7. Результатом исполнения административной процедуры является:</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087CF8">
        <w:rPr>
          <w:rFonts w:ascii="Arial" w:hAnsi="Arial" w:cs="Arial"/>
          <w:sz w:val="24"/>
          <w:szCs w:val="24"/>
        </w:rPr>
        <w:t>выявления несоблюдения установленных условий признания действительности квалифицированной подписи</w:t>
      </w:r>
      <w:proofErr w:type="gramEnd"/>
      <w:r w:rsidRPr="00087CF8">
        <w:rPr>
          <w:rFonts w:ascii="Arial" w:hAnsi="Arial" w:cs="Arial"/>
          <w:sz w:val="24"/>
          <w:szCs w:val="24"/>
        </w:rPr>
        <w:t>).</w:t>
      </w:r>
    </w:p>
    <w:p w:rsidR="002C2EAA" w:rsidRPr="00087CF8" w:rsidRDefault="002C2EAA" w:rsidP="002C2EAA">
      <w:pPr>
        <w:autoSpaceDE w:val="0"/>
        <w:autoSpaceDN w:val="0"/>
        <w:adjustRightInd w:val="0"/>
        <w:ind w:firstLine="709"/>
        <w:jc w:val="both"/>
        <w:rPr>
          <w:rFonts w:ascii="Arial" w:hAnsi="Arial" w:cs="Arial"/>
          <w:sz w:val="24"/>
          <w:szCs w:val="24"/>
        </w:rPr>
      </w:pPr>
    </w:p>
    <w:p w:rsidR="002C2EAA" w:rsidRPr="00087CF8" w:rsidRDefault="002C2EAA" w:rsidP="002C2EAA">
      <w:pPr>
        <w:autoSpaceDE w:val="0"/>
        <w:autoSpaceDN w:val="0"/>
        <w:adjustRightInd w:val="0"/>
        <w:ind w:firstLine="709"/>
        <w:jc w:val="both"/>
        <w:rPr>
          <w:rFonts w:ascii="Arial" w:hAnsi="Arial" w:cs="Arial"/>
          <w:sz w:val="24"/>
          <w:szCs w:val="24"/>
          <w:u w:val="single"/>
        </w:rPr>
      </w:pPr>
      <w:r w:rsidRPr="00087CF8">
        <w:rPr>
          <w:rFonts w:ascii="Arial" w:hAnsi="Arial" w:cs="Arial"/>
          <w:sz w:val="24"/>
          <w:szCs w:val="24"/>
          <w:u w:val="single"/>
        </w:rPr>
        <w:t>3.2. Возврат заявления о предварительном согласовании и приложенных к нему документов.</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3.2.2. </w:t>
      </w:r>
      <w:proofErr w:type="gramStart"/>
      <w:r w:rsidRPr="00087CF8">
        <w:rPr>
          <w:rFonts w:ascii="Arial" w:hAnsi="Arial" w:cs="Arial"/>
          <w:sz w:val="24"/>
          <w:szCs w:val="24"/>
        </w:rPr>
        <w:t xml:space="preserve">Должностное лицо уполномоченного органа, ответственное за предоставление муниципальной услуги, проверяет поступивший пакет документов на </w:t>
      </w:r>
      <w:r w:rsidRPr="00087CF8">
        <w:rPr>
          <w:rFonts w:ascii="Arial" w:hAnsi="Arial" w:cs="Arial"/>
          <w:sz w:val="24"/>
          <w:szCs w:val="24"/>
        </w:rPr>
        <w:lastRenderedPageBreak/>
        <w:t>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087CF8">
        <w:rPr>
          <w:rFonts w:ascii="Arial" w:hAnsi="Arial" w:cs="Arial"/>
          <w:sz w:val="24"/>
          <w:szCs w:val="24"/>
        </w:rPr>
        <w:t xml:space="preserve"> должностному лицу.</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В случае отсутствия оснований для возврата заявления </w:t>
      </w:r>
      <w:r w:rsidR="00A40268" w:rsidRPr="00087CF8">
        <w:rPr>
          <w:rFonts w:ascii="Arial" w:hAnsi="Arial" w:cs="Arial"/>
          <w:sz w:val="24"/>
          <w:szCs w:val="24"/>
        </w:rPr>
        <w:t>о</w:t>
      </w:r>
      <w:r w:rsidRPr="00087CF8">
        <w:rPr>
          <w:rFonts w:ascii="Arial" w:hAnsi="Arial" w:cs="Arial"/>
          <w:sz w:val="24"/>
          <w:szCs w:val="24"/>
        </w:rPr>
        <w:t xml:space="preserve">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3.2.5. Максимальный срок исполнения административной процедуры – </w:t>
      </w:r>
      <w:r w:rsidR="00D71F89" w:rsidRPr="00087CF8">
        <w:rPr>
          <w:rFonts w:ascii="Arial" w:hAnsi="Arial" w:cs="Arial"/>
          <w:sz w:val="24"/>
          <w:szCs w:val="24"/>
        </w:rPr>
        <w:t xml:space="preserve">  </w:t>
      </w:r>
      <w:r w:rsidRPr="00087CF8">
        <w:rPr>
          <w:rFonts w:ascii="Arial" w:hAnsi="Arial" w:cs="Arial"/>
          <w:sz w:val="24"/>
          <w:szCs w:val="24"/>
        </w:rPr>
        <w:t>10 дней  со дня поступления заявления.</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2C2EAA" w:rsidRPr="00087CF8" w:rsidRDefault="002C2EAA" w:rsidP="002C2EAA">
      <w:pPr>
        <w:autoSpaceDE w:val="0"/>
        <w:autoSpaceDN w:val="0"/>
        <w:adjustRightInd w:val="0"/>
        <w:ind w:firstLine="709"/>
        <w:jc w:val="both"/>
        <w:rPr>
          <w:rFonts w:ascii="Arial" w:hAnsi="Arial" w:cs="Arial"/>
          <w:sz w:val="24"/>
          <w:szCs w:val="24"/>
        </w:rPr>
      </w:pPr>
    </w:p>
    <w:p w:rsidR="002C2EAA" w:rsidRPr="00087CF8" w:rsidRDefault="002C2EAA" w:rsidP="002C2EAA">
      <w:pPr>
        <w:autoSpaceDE w:val="0"/>
        <w:autoSpaceDN w:val="0"/>
        <w:adjustRightInd w:val="0"/>
        <w:ind w:firstLine="709"/>
        <w:jc w:val="both"/>
        <w:rPr>
          <w:rFonts w:ascii="Arial" w:hAnsi="Arial" w:cs="Arial"/>
          <w:sz w:val="24"/>
          <w:szCs w:val="24"/>
          <w:u w:val="single"/>
        </w:rPr>
      </w:pPr>
      <w:r w:rsidRPr="00087CF8">
        <w:rPr>
          <w:rFonts w:ascii="Arial" w:hAnsi="Arial" w:cs="Arial"/>
          <w:sz w:val="24"/>
          <w:szCs w:val="24"/>
          <w:u w:val="single"/>
        </w:rPr>
        <w:t xml:space="preserve">3.3. Приостановление срока рассмотрения заявления о предварительном согласовании. </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2C2EAA" w:rsidRPr="00087CF8" w:rsidRDefault="002C2EAA" w:rsidP="002C2EAA">
      <w:pPr>
        <w:autoSpaceDE w:val="0"/>
        <w:autoSpaceDN w:val="0"/>
        <w:adjustRightInd w:val="0"/>
        <w:ind w:firstLine="709"/>
        <w:jc w:val="both"/>
        <w:rPr>
          <w:rFonts w:ascii="Arial" w:hAnsi="Arial" w:cs="Arial"/>
          <w:b/>
          <w:sz w:val="24"/>
          <w:szCs w:val="24"/>
        </w:rPr>
      </w:pPr>
      <w:r w:rsidRPr="00087CF8">
        <w:rPr>
          <w:rFonts w:ascii="Arial" w:hAnsi="Arial" w:cs="Arial"/>
          <w:sz w:val="24"/>
          <w:szCs w:val="24"/>
        </w:rPr>
        <w:t>3.3.2. В случае</w:t>
      </w:r>
      <w:proofErr w:type="gramStart"/>
      <w:r w:rsidRPr="00087CF8">
        <w:rPr>
          <w:rFonts w:ascii="Arial" w:hAnsi="Arial" w:cs="Arial"/>
          <w:sz w:val="24"/>
          <w:szCs w:val="24"/>
        </w:rPr>
        <w:t>,</w:t>
      </w:r>
      <w:proofErr w:type="gramEnd"/>
      <w:r w:rsidRPr="00087CF8">
        <w:rPr>
          <w:rFonts w:ascii="Arial" w:hAnsi="Arial" w:cs="Arial"/>
          <w:sz w:val="24"/>
          <w:szCs w:val="24"/>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087CF8">
        <w:rPr>
          <w:rFonts w:ascii="Arial" w:hAnsi="Arial" w:cs="Arial"/>
          <w:i/>
          <w:sz w:val="24"/>
          <w:szCs w:val="24"/>
        </w:rPr>
        <w:t xml:space="preserve"> </w:t>
      </w:r>
      <w:r w:rsidRPr="00087CF8">
        <w:rPr>
          <w:rFonts w:ascii="Arial" w:hAnsi="Arial" w:cs="Arial"/>
          <w:sz w:val="24"/>
          <w:szCs w:val="24"/>
        </w:rPr>
        <w:t>или до принятия решения об отказе в утверждении указанной схемы.</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3.3.4. Максимальный срок исполнения административной процедуры – </w:t>
      </w:r>
      <w:r w:rsidR="00A40268" w:rsidRPr="00087CF8">
        <w:rPr>
          <w:rFonts w:ascii="Arial" w:hAnsi="Arial" w:cs="Arial"/>
          <w:sz w:val="24"/>
          <w:szCs w:val="24"/>
        </w:rPr>
        <w:t xml:space="preserve"> </w:t>
      </w:r>
      <w:r w:rsidRPr="00087CF8">
        <w:rPr>
          <w:rFonts w:ascii="Arial" w:hAnsi="Arial" w:cs="Arial"/>
          <w:sz w:val="24"/>
          <w:szCs w:val="24"/>
        </w:rPr>
        <w:t>1* день со дня окончания приема документов и регистрации заявления.</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 </w:t>
      </w:r>
    </w:p>
    <w:p w:rsidR="002C2EAA" w:rsidRPr="00087CF8" w:rsidRDefault="002C2EAA" w:rsidP="002C2EAA">
      <w:pPr>
        <w:autoSpaceDE w:val="0"/>
        <w:autoSpaceDN w:val="0"/>
        <w:adjustRightInd w:val="0"/>
        <w:ind w:firstLine="709"/>
        <w:jc w:val="both"/>
        <w:rPr>
          <w:rFonts w:ascii="Arial" w:hAnsi="Arial" w:cs="Arial"/>
          <w:sz w:val="24"/>
          <w:szCs w:val="24"/>
          <w:u w:val="single"/>
        </w:rPr>
      </w:pPr>
      <w:r w:rsidRPr="00087CF8">
        <w:rPr>
          <w:rFonts w:ascii="Arial" w:hAnsi="Arial" w:cs="Arial"/>
          <w:sz w:val="24"/>
          <w:szCs w:val="24"/>
          <w:u w:val="single"/>
        </w:rPr>
        <w:t>3.4. Формирование и направление межведомственных запросов документов (информации), необходимых для предварительного согласования.</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lastRenderedPageBreak/>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3.4.4. Максимальный срок исполнения административной процедуры – </w:t>
      </w:r>
      <w:r w:rsidR="00D71F89" w:rsidRPr="00087CF8">
        <w:rPr>
          <w:rFonts w:ascii="Arial" w:hAnsi="Arial" w:cs="Arial"/>
          <w:sz w:val="24"/>
          <w:szCs w:val="24"/>
        </w:rPr>
        <w:t xml:space="preserve"> </w:t>
      </w:r>
      <w:r w:rsidRPr="00087CF8">
        <w:rPr>
          <w:rFonts w:ascii="Arial" w:hAnsi="Arial" w:cs="Arial"/>
          <w:sz w:val="24"/>
          <w:szCs w:val="24"/>
        </w:rPr>
        <w:t>3* дня со дня окончания приема документов и регистрации заявления.</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2C2EAA" w:rsidRPr="00087CF8" w:rsidRDefault="002C2EAA" w:rsidP="002C2EAA">
      <w:pPr>
        <w:autoSpaceDE w:val="0"/>
        <w:autoSpaceDN w:val="0"/>
        <w:adjustRightInd w:val="0"/>
        <w:ind w:firstLine="709"/>
        <w:jc w:val="both"/>
        <w:rPr>
          <w:rFonts w:ascii="Arial" w:hAnsi="Arial" w:cs="Arial"/>
          <w:sz w:val="24"/>
          <w:szCs w:val="24"/>
          <w:u w:val="single"/>
        </w:rPr>
      </w:pPr>
    </w:p>
    <w:p w:rsidR="002C2EAA" w:rsidRPr="00087CF8" w:rsidRDefault="002C2EAA" w:rsidP="002C2EAA">
      <w:pPr>
        <w:autoSpaceDE w:val="0"/>
        <w:autoSpaceDN w:val="0"/>
        <w:adjustRightInd w:val="0"/>
        <w:ind w:firstLine="709"/>
        <w:jc w:val="both"/>
        <w:rPr>
          <w:rFonts w:ascii="Arial" w:hAnsi="Arial" w:cs="Arial"/>
          <w:sz w:val="24"/>
          <w:szCs w:val="24"/>
          <w:u w:val="single"/>
        </w:rPr>
      </w:pPr>
      <w:r w:rsidRPr="00087CF8">
        <w:rPr>
          <w:rFonts w:ascii="Arial" w:hAnsi="Arial" w:cs="Arial"/>
          <w:sz w:val="24"/>
          <w:szCs w:val="24"/>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3.5.1. Основанием для начала административной процедуры является поступление в уполномоченный орган заявления о предварительном согласовании. </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2C2EAA" w:rsidRPr="00087CF8" w:rsidRDefault="002C2EAA" w:rsidP="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087CF8">
        <w:rPr>
          <w:rFonts w:ascii="Arial" w:hAnsi="Arial" w:cs="Arial"/>
          <w:sz w:val="24"/>
          <w:szCs w:val="24"/>
        </w:rPr>
        <w:t xml:space="preserve">Уполномоченный орган уведомляет заявителя </w:t>
      </w:r>
      <w:proofErr w:type="gramStart"/>
      <w:r w:rsidRPr="00087CF8">
        <w:rPr>
          <w:rFonts w:ascii="Arial" w:hAnsi="Arial" w:cs="Arial"/>
          <w:sz w:val="24"/>
          <w:szCs w:val="24"/>
        </w:rPr>
        <w:t>о продлении срока принятия решения о предварительном согласовании в связи с направлением в соответствии</w:t>
      </w:r>
      <w:proofErr w:type="gramEnd"/>
      <w:r w:rsidRPr="00087CF8">
        <w:rPr>
          <w:rFonts w:ascii="Arial" w:hAnsi="Arial" w:cs="Arial"/>
          <w:sz w:val="24"/>
          <w:szCs w:val="24"/>
        </w:rPr>
        <w:t xml:space="preserve"> с законодательством  схемы расположения земельного участка на согласование.</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1) в границах населенного пункта;</w:t>
      </w:r>
    </w:p>
    <w:p w:rsidR="000C6772" w:rsidRPr="00087CF8" w:rsidRDefault="000C6772" w:rsidP="000C6772">
      <w:pPr>
        <w:autoSpaceDE w:val="0"/>
        <w:autoSpaceDN w:val="0"/>
        <w:adjustRightInd w:val="0"/>
        <w:ind w:firstLine="709"/>
        <w:jc w:val="both"/>
        <w:rPr>
          <w:rFonts w:ascii="Arial" w:hAnsi="Arial" w:cs="Arial"/>
          <w:sz w:val="24"/>
          <w:szCs w:val="24"/>
        </w:rPr>
      </w:pPr>
      <w:proofErr w:type="gramStart"/>
      <w:r w:rsidRPr="00087CF8">
        <w:rPr>
          <w:rFonts w:ascii="Arial" w:hAnsi="Arial" w:cs="Arial"/>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rsidR="000C6772" w:rsidRPr="00087CF8" w:rsidRDefault="000C6772" w:rsidP="00570DDF">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3) в границах территориальной зоны, </w:t>
      </w:r>
      <w:proofErr w:type="gramStart"/>
      <w:r w:rsidRPr="00087CF8">
        <w:rPr>
          <w:rFonts w:ascii="Arial" w:hAnsi="Arial" w:cs="Arial"/>
          <w:sz w:val="24"/>
          <w:szCs w:val="24"/>
        </w:rPr>
        <w:t>сведения</w:t>
      </w:r>
      <w:proofErr w:type="gramEnd"/>
      <w:r w:rsidRPr="00087CF8">
        <w:rPr>
          <w:rFonts w:ascii="Arial" w:hAnsi="Arial" w:cs="Arial"/>
          <w:sz w:val="24"/>
          <w:szCs w:val="24"/>
        </w:rPr>
        <w:t xml:space="preserve"> о границах которой внесены в Единый государственный реестр недвижимости;</w:t>
      </w:r>
    </w:p>
    <w:p w:rsidR="000C6772" w:rsidRPr="00087CF8" w:rsidRDefault="000C6772" w:rsidP="000C6772">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4) в границах </w:t>
      </w:r>
      <w:r w:rsidR="002719A8" w:rsidRPr="00087CF8">
        <w:rPr>
          <w:rFonts w:ascii="Arial" w:hAnsi="Arial" w:cs="Arial"/>
          <w:sz w:val="24"/>
          <w:szCs w:val="24"/>
        </w:rPr>
        <w:t>Еланского  городского поселения</w:t>
      </w:r>
      <w:r w:rsidRPr="00087CF8">
        <w:rPr>
          <w:rFonts w:ascii="Arial" w:hAnsi="Arial" w:cs="Arial"/>
          <w:sz w:val="24"/>
          <w:szCs w:val="24"/>
        </w:rPr>
        <w:t>,</w:t>
      </w:r>
      <w:r w:rsidRPr="00087CF8">
        <w:rPr>
          <w:rFonts w:ascii="Arial" w:hAnsi="Arial" w:cs="Arial"/>
          <w:i/>
          <w:sz w:val="24"/>
          <w:szCs w:val="24"/>
        </w:rPr>
        <w:t xml:space="preserve"> </w:t>
      </w:r>
      <w:r w:rsidRPr="00087CF8">
        <w:rPr>
          <w:rFonts w:ascii="Arial" w:hAnsi="Arial" w:cs="Arial"/>
          <w:sz w:val="24"/>
          <w:szCs w:val="24"/>
        </w:rPr>
        <w:t>в которых отсутствуют лесничества;</w:t>
      </w:r>
    </w:p>
    <w:p w:rsidR="000C6772" w:rsidRPr="00087CF8" w:rsidRDefault="000C6772" w:rsidP="000C6772">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5) в границах </w:t>
      </w:r>
      <w:r w:rsidR="002719A8" w:rsidRPr="00087CF8">
        <w:rPr>
          <w:rFonts w:ascii="Arial" w:hAnsi="Arial" w:cs="Arial"/>
          <w:sz w:val="24"/>
          <w:szCs w:val="24"/>
        </w:rPr>
        <w:t>Еланского городского поселения</w:t>
      </w:r>
      <w:r w:rsidRPr="00087CF8">
        <w:rPr>
          <w:rFonts w:ascii="Arial" w:hAnsi="Arial" w:cs="Arial"/>
          <w:sz w:val="24"/>
          <w:szCs w:val="24"/>
        </w:rPr>
        <w:t>, которых сведения о границах лесничеств внесены в Единый государственный реестр недвижимости.</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3.5.5. Максимальный срок исполнения административной процедуры –            в течение </w:t>
      </w:r>
      <w:r w:rsidRPr="00087CF8">
        <w:rPr>
          <w:rFonts w:ascii="Arial" w:hAnsi="Arial" w:cs="Arial"/>
          <w:sz w:val="24"/>
          <w:szCs w:val="24"/>
          <w:u w:val="single"/>
        </w:rPr>
        <w:t>10</w:t>
      </w:r>
      <w:r w:rsidRPr="00087CF8">
        <w:rPr>
          <w:rFonts w:ascii="Arial" w:hAnsi="Arial" w:cs="Arial"/>
          <w:sz w:val="24"/>
          <w:szCs w:val="24"/>
        </w:rPr>
        <w:t xml:space="preserve"> дней со дня поступления заявления.</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3.5.6. Результатом исполнения административной процедуры является:</w:t>
      </w:r>
    </w:p>
    <w:p w:rsidR="002C2EAA" w:rsidRPr="00087CF8" w:rsidRDefault="002C2EAA" w:rsidP="002C2EAA">
      <w:pPr>
        <w:autoSpaceDE w:val="0"/>
        <w:autoSpaceDN w:val="0"/>
        <w:adjustRightInd w:val="0"/>
        <w:ind w:firstLine="709"/>
        <w:jc w:val="both"/>
        <w:rPr>
          <w:rFonts w:ascii="Arial" w:hAnsi="Arial" w:cs="Arial"/>
          <w:b/>
          <w:color w:val="FF0000"/>
          <w:sz w:val="24"/>
          <w:szCs w:val="24"/>
        </w:rPr>
      </w:pPr>
      <w:r w:rsidRPr="00087CF8">
        <w:rPr>
          <w:rFonts w:ascii="Arial" w:hAnsi="Arial" w:cs="Arial"/>
          <w:sz w:val="24"/>
          <w:szCs w:val="24"/>
        </w:rPr>
        <w:lastRenderedPageBreak/>
        <w:t>-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2C2EAA" w:rsidRPr="00087CF8" w:rsidRDefault="002C2EAA" w:rsidP="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color w:val="FF0000"/>
          <w:sz w:val="24"/>
          <w:szCs w:val="24"/>
        </w:rPr>
      </w:pPr>
      <w:r w:rsidRPr="00087CF8">
        <w:rPr>
          <w:rFonts w:ascii="Arial" w:hAnsi="Arial" w:cs="Arial"/>
          <w:sz w:val="24"/>
          <w:szCs w:val="24"/>
        </w:rPr>
        <w:t xml:space="preserve">- направление заявителю уведомления о продлении срока принятия решения о предварительном согласовании. </w:t>
      </w:r>
    </w:p>
    <w:p w:rsidR="002C2EAA" w:rsidRPr="00087CF8" w:rsidRDefault="002C2EAA" w:rsidP="002C2EAA">
      <w:pPr>
        <w:autoSpaceDE w:val="0"/>
        <w:autoSpaceDN w:val="0"/>
        <w:adjustRightInd w:val="0"/>
        <w:ind w:firstLine="709"/>
        <w:jc w:val="both"/>
        <w:rPr>
          <w:rFonts w:ascii="Arial" w:hAnsi="Arial" w:cs="Arial"/>
          <w:b/>
          <w:color w:val="FF0000"/>
          <w:sz w:val="24"/>
          <w:szCs w:val="24"/>
        </w:rPr>
      </w:pPr>
    </w:p>
    <w:p w:rsidR="002C2EAA" w:rsidRPr="00087CF8" w:rsidRDefault="002C2EAA" w:rsidP="002C2EAA">
      <w:pPr>
        <w:autoSpaceDE w:val="0"/>
        <w:autoSpaceDN w:val="0"/>
        <w:adjustRightInd w:val="0"/>
        <w:ind w:firstLine="709"/>
        <w:jc w:val="both"/>
        <w:rPr>
          <w:rFonts w:ascii="Arial" w:hAnsi="Arial" w:cs="Arial"/>
          <w:color w:val="000000"/>
          <w:sz w:val="24"/>
          <w:szCs w:val="24"/>
          <w:u w:val="single"/>
        </w:rPr>
      </w:pPr>
      <w:r w:rsidRPr="00087CF8">
        <w:rPr>
          <w:rFonts w:ascii="Arial" w:hAnsi="Arial" w:cs="Arial"/>
          <w:color w:val="000000"/>
          <w:sz w:val="24"/>
          <w:szCs w:val="24"/>
          <w:u w:val="single"/>
        </w:rPr>
        <w:t xml:space="preserve">3.6. Рассмотрение заявления о предварительном согласовании, принятие решения по итогам рассмотрения заявления.   </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2C2EAA" w:rsidRPr="00087CF8" w:rsidRDefault="002C2EAA" w:rsidP="002C2EAA">
      <w:pPr>
        <w:autoSpaceDE w:val="0"/>
        <w:autoSpaceDN w:val="0"/>
        <w:adjustRightInd w:val="0"/>
        <w:ind w:firstLine="709"/>
        <w:jc w:val="both"/>
        <w:rPr>
          <w:rFonts w:ascii="Arial" w:hAnsi="Arial" w:cs="Arial"/>
          <w:color w:val="000000"/>
          <w:sz w:val="24"/>
          <w:szCs w:val="24"/>
        </w:rPr>
      </w:pPr>
      <w:proofErr w:type="gramStart"/>
      <w:r w:rsidRPr="00087CF8">
        <w:rPr>
          <w:rFonts w:ascii="Arial" w:hAnsi="Arial" w:cs="Arial"/>
          <w:color w:val="000000"/>
          <w:sz w:val="24"/>
          <w:szCs w:val="24"/>
        </w:rPr>
        <w:t xml:space="preserve">Основанием для начала выполнения административной процедуры является также истечение определенного </w:t>
      </w:r>
      <w:hyperlink r:id="rId20" w:tooltip="blocked::C:UsersDoronin.ADesktopconsultantplus://offline/ref=3EDECE97BF4BB806CFF89E7744FAC8B7FED539836A009FE982771A36AEEC99E2E255ECBA54F66DB43CECFF81D9BA9C3127FDA04BE6cBU4M" w:history="1">
        <w:r w:rsidRPr="00087CF8">
          <w:rPr>
            <w:rStyle w:val="ae"/>
            <w:rFonts w:ascii="Arial" w:hAnsi="Arial" w:cs="Arial"/>
            <w:color w:val="000000"/>
            <w:sz w:val="24"/>
            <w:szCs w:val="24"/>
            <w:u w:val="none"/>
          </w:rPr>
          <w:t>пунктом 4</w:t>
        </w:r>
      </w:hyperlink>
      <w:r w:rsidRPr="00087CF8">
        <w:rPr>
          <w:rFonts w:ascii="Arial" w:hAnsi="Arial" w:cs="Arial"/>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087CF8">
        <w:rPr>
          <w:rFonts w:ascii="Arial" w:hAnsi="Arial" w:cs="Arial"/>
          <w:color w:val="000000"/>
          <w:sz w:val="24"/>
          <w:szCs w:val="24"/>
        </w:rPr>
        <w:t xml:space="preserve"> </w:t>
      </w:r>
      <w:proofErr w:type="spellStart"/>
      <w:r w:rsidRPr="00087CF8">
        <w:rPr>
          <w:rFonts w:ascii="Arial" w:hAnsi="Arial" w:cs="Arial"/>
          <w:color w:val="000000"/>
          <w:sz w:val="24"/>
          <w:szCs w:val="24"/>
        </w:rPr>
        <w:t>непоступление</w:t>
      </w:r>
      <w:proofErr w:type="spellEnd"/>
      <w:r w:rsidRPr="00087CF8">
        <w:rPr>
          <w:rFonts w:ascii="Arial" w:hAnsi="Arial" w:cs="Arial"/>
          <w:color w:val="000000"/>
          <w:sz w:val="24"/>
          <w:szCs w:val="24"/>
        </w:rPr>
        <w:t xml:space="preserve"> в уполномоченный орган уведомления об отказе в согласовании схемы. В данном случае в соответствии с </w:t>
      </w:r>
      <w:hyperlink r:id="rId21" w:tooltip="blocked::C:UsersDoronin.ADesktopconsultantplus://offline/ref=3EDECE97BF4BB806CFF89E7744FAC8B7FED539836A009FE982771A36AEEC99E2E255ECBA54F66DB43CECFF81D9BA9C3127FDA04BE6cBU4M" w:history="1">
        <w:r w:rsidRPr="00087CF8">
          <w:rPr>
            <w:rStyle w:val="ae"/>
            <w:rFonts w:ascii="Arial" w:hAnsi="Arial" w:cs="Arial"/>
            <w:color w:val="000000"/>
            <w:sz w:val="24"/>
            <w:szCs w:val="24"/>
            <w:u w:val="none"/>
          </w:rPr>
          <w:t xml:space="preserve">пунктом </w:t>
        </w:r>
      </w:hyperlink>
      <w:r w:rsidRPr="00087CF8">
        <w:rPr>
          <w:rFonts w:ascii="Arial" w:hAnsi="Arial" w:cs="Arial"/>
          <w:color w:val="000000"/>
          <w:sz w:val="24"/>
          <w:szCs w:val="24"/>
        </w:rPr>
        <w:t>9 статьи 3.5 Федерального закона № 137-ФЗ схема считается согласованной.</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22" w:history="1">
        <w:r w:rsidRPr="00087CF8">
          <w:rPr>
            <w:rFonts w:ascii="Arial" w:hAnsi="Arial" w:cs="Arial"/>
            <w:sz w:val="24"/>
            <w:szCs w:val="24"/>
          </w:rPr>
          <w:t>пунктом 2.</w:t>
        </w:r>
      </w:hyperlink>
      <w:r w:rsidRPr="00087CF8">
        <w:rPr>
          <w:rFonts w:ascii="Arial" w:hAnsi="Arial" w:cs="Arial"/>
          <w:sz w:val="24"/>
          <w:szCs w:val="24"/>
        </w:rPr>
        <w:t>10.2 настоящего административного регламента.</w:t>
      </w:r>
    </w:p>
    <w:p w:rsidR="002C2EAA" w:rsidRPr="00087CF8" w:rsidRDefault="002C2EAA" w:rsidP="002C2EAA">
      <w:pPr>
        <w:autoSpaceDE w:val="0"/>
        <w:autoSpaceDN w:val="0"/>
        <w:adjustRightInd w:val="0"/>
        <w:ind w:firstLine="709"/>
        <w:jc w:val="both"/>
        <w:outlineLvl w:val="0"/>
        <w:rPr>
          <w:rFonts w:ascii="Arial" w:hAnsi="Arial" w:cs="Arial"/>
          <w:sz w:val="24"/>
          <w:szCs w:val="24"/>
        </w:rPr>
      </w:pPr>
      <w:r w:rsidRPr="00087CF8">
        <w:rPr>
          <w:rFonts w:ascii="Arial" w:hAnsi="Arial" w:cs="Arial"/>
          <w:sz w:val="24"/>
          <w:szCs w:val="24"/>
        </w:rPr>
        <w:t xml:space="preserve">3.6.3. </w:t>
      </w:r>
      <w:proofErr w:type="gramStart"/>
      <w:r w:rsidRPr="00087CF8">
        <w:rPr>
          <w:rFonts w:ascii="Arial" w:hAnsi="Arial" w:cs="Arial"/>
          <w:sz w:val="24"/>
          <w:szCs w:val="24"/>
        </w:rPr>
        <w:t>По итогам рассмотрения должностное лицо уполномоченного органа, ответственное за предоставление муниципальной услуги, принимает решение об опубликовании извещения о предоставлении земельного участка</w:t>
      </w:r>
      <w:r w:rsidR="0022125D" w:rsidRPr="00087CF8">
        <w:rPr>
          <w:rFonts w:ascii="Arial" w:hAnsi="Arial" w:cs="Arial"/>
          <w:sz w:val="24"/>
          <w:szCs w:val="24"/>
        </w:rPr>
        <w:t xml:space="preserve">            в аренду</w:t>
      </w:r>
      <w:r w:rsidRPr="00087CF8">
        <w:rPr>
          <w:rFonts w:ascii="Arial" w:hAnsi="Arial" w:cs="Arial"/>
          <w:sz w:val="24"/>
          <w:szCs w:val="24"/>
        </w:rPr>
        <w:t xml:space="preserve"> для </w:t>
      </w:r>
      <w:r w:rsidRPr="00087CF8">
        <w:rPr>
          <w:rFonts w:ascii="Arial" w:hAnsi="Arial" w:cs="Arial"/>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(далее также – извещение)</w:t>
      </w:r>
      <w:r w:rsidRPr="00087CF8">
        <w:rPr>
          <w:rFonts w:ascii="Arial" w:hAnsi="Arial" w:cs="Arial"/>
          <w:sz w:val="24"/>
          <w:szCs w:val="24"/>
        </w:rPr>
        <w:t xml:space="preserve"> или готовит проект решения об отказе в предварительном согласовании по основаниям, предусмотренным </w:t>
      </w:r>
      <w:hyperlink r:id="rId23" w:history="1">
        <w:r w:rsidRPr="00087CF8">
          <w:rPr>
            <w:rFonts w:ascii="Arial" w:hAnsi="Arial" w:cs="Arial"/>
            <w:sz w:val="24"/>
            <w:szCs w:val="24"/>
          </w:rPr>
          <w:t>пунктом 2</w:t>
        </w:r>
        <w:proofErr w:type="gramEnd"/>
        <w:r w:rsidRPr="00087CF8">
          <w:rPr>
            <w:rFonts w:ascii="Arial" w:hAnsi="Arial" w:cs="Arial"/>
            <w:sz w:val="24"/>
            <w:szCs w:val="24"/>
          </w:rPr>
          <w:t>.</w:t>
        </w:r>
      </w:hyperlink>
      <w:r w:rsidRPr="00087CF8">
        <w:rPr>
          <w:rFonts w:ascii="Arial" w:hAnsi="Arial" w:cs="Arial"/>
          <w:sz w:val="24"/>
          <w:szCs w:val="24"/>
        </w:rPr>
        <w:t>10.2 настоящего административного регламента.</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3.6.4. Решение об опубликовании извещения принимается при отсутствии оснований для отказа в предварительном согласовании, предусмотренных </w:t>
      </w:r>
      <w:hyperlink r:id="rId24" w:history="1">
        <w:r w:rsidRPr="00087CF8">
          <w:rPr>
            <w:rFonts w:ascii="Arial" w:hAnsi="Arial" w:cs="Arial"/>
            <w:sz w:val="24"/>
            <w:szCs w:val="24"/>
          </w:rPr>
          <w:t>пунктом 2.</w:t>
        </w:r>
      </w:hyperlink>
      <w:r w:rsidRPr="00087CF8">
        <w:rPr>
          <w:rFonts w:ascii="Arial" w:hAnsi="Arial" w:cs="Arial"/>
          <w:sz w:val="24"/>
          <w:szCs w:val="24"/>
        </w:rPr>
        <w:t>10.2 настоящего административного регламента.</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3.7 и 3.8 настоящего административного регламента.</w:t>
      </w:r>
    </w:p>
    <w:p w:rsidR="002C2EAA" w:rsidRPr="00087CF8" w:rsidRDefault="002C2EAA" w:rsidP="002C2EAA">
      <w:pPr>
        <w:autoSpaceDE w:val="0"/>
        <w:autoSpaceDN w:val="0"/>
        <w:adjustRightInd w:val="0"/>
        <w:spacing w:line="230" w:lineRule="auto"/>
        <w:ind w:firstLine="709"/>
        <w:jc w:val="both"/>
        <w:rPr>
          <w:rFonts w:ascii="Arial" w:hAnsi="Arial" w:cs="Arial"/>
          <w:sz w:val="24"/>
          <w:szCs w:val="24"/>
        </w:rPr>
      </w:pPr>
      <w:r w:rsidRPr="00087CF8">
        <w:rPr>
          <w:rFonts w:ascii="Arial" w:hAnsi="Arial" w:cs="Arial"/>
          <w:sz w:val="24"/>
          <w:szCs w:val="24"/>
        </w:rPr>
        <w:t xml:space="preserve">3.6.5.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25" w:history="1">
        <w:r w:rsidRPr="00087CF8">
          <w:rPr>
            <w:rFonts w:ascii="Arial" w:hAnsi="Arial" w:cs="Arial"/>
            <w:sz w:val="24"/>
            <w:szCs w:val="24"/>
          </w:rPr>
          <w:t>пунктом 2.</w:t>
        </w:r>
      </w:hyperlink>
      <w:r w:rsidRPr="00087CF8">
        <w:rPr>
          <w:rFonts w:ascii="Arial" w:hAnsi="Arial" w:cs="Arial"/>
          <w:sz w:val="24"/>
          <w:szCs w:val="24"/>
        </w:rPr>
        <w:t>10.2 настоящего административного регламента.</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Решение об отказе в предварительном согласовании должно быть обоснованным и содержать все основания отказа. В случае</w:t>
      </w:r>
      <w:proofErr w:type="gramStart"/>
      <w:r w:rsidRPr="00087CF8">
        <w:rPr>
          <w:rFonts w:ascii="Arial" w:hAnsi="Arial" w:cs="Arial"/>
          <w:sz w:val="24"/>
          <w:szCs w:val="24"/>
        </w:rPr>
        <w:t>,</w:t>
      </w:r>
      <w:proofErr w:type="gramEnd"/>
      <w:r w:rsidRPr="00087CF8">
        <w:rPr>
          <w:rFonts w:ascii="Arial" w:hAnsi="Arial" w:cs="Arial"/>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3.6.6.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087CF8" w:rsidRDefault="002C2EAA" w:rsidP="002C2EAA">
      <w:pPr>
        <w:tabs>
          <w:tab w:val="left" w:pos="567"/>
        </w:tabs>
        <w:ind w:firstLine="709"/>
        <w:jc w:val="both"/>
        <w:rPr>
          <w:rFonts w:ascii="Arial" w:hAnsi="Arial" w:cs="Arial"/>
          <w:sz w:val="24"/>
          <w:szCs w:val="24"/>
        </w:rPr>
      </w:pPr>
      <w:r w:rsidRPr="00087CF8">
        <w:rPr>
          <w:rFonts w:ascii="Arial" w:hAnsi="Arial" w:cs="Arial"/>
          <w:sz w:val="24"/>
          <w:szCs w:val="24"/>
        </w:rPr>
        <w:lastRenderedPageBreak/>
        <w:t>3.6.7. Руководитель уполномоченного органа или уполномоченное им должностное лицо, рассмотрев проект решения об отказе в предварительном согласовании, в случае отсутствия замечаний подписывает соответствующее решение</w:t>
      </w:r>
      <w:r w:rsidRPr="00087CF8">
        <w:rPr>
          <w:rFonts w:ascii="Arial" w:hAnsi="Arial" w:cs="Arial"/>
          <w:kern w:val="2"/>
          <w:sz w:val="24"/>
          <w:szCs w:val="24"/>
          <w:lang w:eastAsia="ar-SA"/>
        </w:rPr>
        <w:t>.</w:t>
      </w:r>
    </w:p>
    <w:p w:rsidR="002C2EAA" w:rsidRPr="00087CF8" w:rsidRDefault="002C2EAA" w:rsidP="002C2EAA">
      <w:pPr>
        <w:tabs>
          <w:tab w:val="left" w:pos="-100"/>
        </w:tabs>
        <w:ind w:firstLine="709"/>
        <w:jc w:val="both"/>
        <w:rPr>
          <w:rFonts w:ascii="Arial" w:hAnsi="Arial" w:cs="Arial"/>
          <w:sz w:val="24"/>
          <w:szCs w:val="24"/>
        </w:rPr>
      </w:pPr>
      <w:r w:rsidRPr="00087CF8">
        <w:rPr>
          <w:rFonts w:ascii="Arial" w:hAnsi="Arial" w:cs="Arial"/>
          <w:sz w:val="24"/>
          <w:szCs w:val="24"/>
        </w:rPr>
        <w:t>3.6.8. Подписанное решение об отказе в предварительном согласовании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3.6.9. Решение уполномоченного органа об отказе в предварительном согласовании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посредством почтового отправления (по адресу, указанному в заявлении);</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3.6.10. Максимальный срок исполнения административной процедуры -  </w:t>
      </w:r>
      <w:r w:rsidR="002719A8" w:rsidRPr="00087CF8">
        <w:rPr>
          <w:rFonts w:ascii="Arial" w:hAnsi="Arial" w:cs="Arial"/>
          <w:sz w:val="24"/>
          <w:szCs w:val="24"/>
        </w:rPr>
        <w:t>30</w:t>
      </w:r>
      <w:r w:rsidRPr="00087CF8">
        <w:rPr>
          <w:rFonts w:ascii="Arial" w:hAnsi="Arial" w:cs="Arial"/>
          <w:sz w:val="24"/>
          <w:szCs w:val="24"/>
        </w:rPr>
        <w:t>*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C2EAA" w:rsidRPr="00087CF8" w:rsidRDefault="002C2EAA" w:rsidP="002C2EAA">
      <w:pPr>
        <w:autoSpaceDE w:val="0"/>
        <w:autoSpaceDN w:val="0"/>
        <w:adjustRightInd w:val="0"/>
        <w:ind w:firstLine="709"/>
        <w:jc w:val="both"/>
        <w:rPr>
          <w:rFonts w:ascii="Arial" w:hAnsi="Arial" w:cs="Arial"/>
          <w:color w:val="FF0000"/>
          <w:sz w:val="24"/>
          <w:szCs w:val="24"/>
        </w:rPr>
      </w:pPr>
      <w:proofErr w:type="gramStart"/>
      <w:r w:rsidRPr="00087CF8">
        <w:rPr>
          <w:rFonts w:ascii="Arial" w:hAnsi="Arial" w:cs="Arial"/>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6" w:history="1">
        <w:r w:rsidRPr="00087CF8">
          <w:rPr>
            <w:rFonts w:ascii="Arial" w:hAnsi="Arial" w:cs="Arial"/>
            <w:sz w:val="24"/>
            <w:szCs w:val="24"/>
          </w:rPr>
          <w:t>пунктом 4</w:t>
        </w:r>
      </w:hyperlink>
      <w:r w:rsidRPr="00087CF8">
        <w:rPr>
          <w:rFonts w:ascii="Arial" w:hAnsi="Arial" w:cs="Arial"/>
          <w:sz w:val="24"/>
          <w:szCs w:val="24"/>
        </w:rPr>
        <w:t xml:space="preserve"> статьи 3.5 Федерального закона</w:t>
      </w:r>
      <w:proofErr w:type="gramEnd"/>
      <w:r w:rsidRPr="00087CF8">
        <w:rPr>
          <w:rFonts w:ascii="Arial" w:hAnsi="Arial" w:cs="Arial"/>
          <w:sz w:val="24"/>
          <w:szCs w:val="24"/>
        </w:rPr>
        <w:t xml:space="preserve"> от 25.10.2001 № 137-ФЗ). </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3.6.11. Результатом исполнения административной процедуры является:</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принятие решения об опубликовании извещения;</w:t>
      </w:r>
    </w:p>
    <w:p w:rsidR="002C2EAA" w:rsidRPr="00087CF8" w:rsidRDefault="002C2EAA" w:rsidP="002C2EAA">
      <w:pPr>
        <w:widowControl w:val="0"/>
        <w:autoSpaceDE w:val="0"/>
        <w:autoSpaceDN w:val="0"/>
        <w:adjustRightInd w:val="0"/>
        <w:ind w:firstLine="709"/>
        <w:jc w:val="both"/>
        <w:rPr>
          <w:rFonts w:ascii="Arial" w:hAnsi="Arial" w:cs="Arial"/>
          <w:sz w:val="24"/>
          <w:szCs w:val="24"/>
        </w:rPr>
      </w:pPr>
      <w:r w:rsidRPr="00087CF8">
        <w:rPr>
          <w:rFonts w:ascii="Arial" w:hAnsi="Arial" w:cs="Arial"/>
          <w:sz w:val="24"/>
          <w:szCs w:val="24"/>
        </w:rPr>
        <w:t>- направление (вручение) заявителю решения уполномоченного органа об отказе в предварительном согласовании по основаниям, предусмотренным пунктом 2.10.2 настоящего административного регламента.</w:t>
      </w:r>
    </w:p>
    <w:p w:rsidR="002C2EAA" w:rsidRPr="00087CF8" w:rsidRDefault="002C2EAA" w:rsidP="002C2EAA">
      <w:pPr>
        <w:autoSpaceDE w:val="0"/>
        <w:autoSpaceDN w:val="0"/>
        <w:adjustRightInd w:val="0"/>
        <w:ind w:firstLine="709"/>
        <w:jc w:val="both"/>
        <w:rPr>
          <w:rFonts w:ascii="Arial" w:hAnsi="Arial" w:cs="Arial"/>
          <w:color w:val="000000"/>
          <w:sz w:val="24"/>
          <w:szCs w:val="24"/>
          <w:highlight w:val="lightGray"/>
          <w:u w:val="single"/>
        </w:rPr>
      </w:pPr>
    </w:p>
    <w:p w:rsidR="002C2EAA" w:rsidRPr="00087CF8" w:rsidRDefault="002C2EAA" w:rsidP="002C2EAA">
      <w:pPr>
        <w:autoSpaceDE w:val="0"/>
        <w:autoSpaceDN w:val="0"/>
        <w:adjustRightInd w:val="0"/>
        <w:ind w:firstLine="709"/>
        <w:jc w:val="both"/>
        <w:rPr>
          <w:rFonts w:ascii="Arial" w:hAnsi="Arial" w:cs="Arial"/>
          <w:color w:val="000000"/>
          <w:sz w:val="24"/>
          <w:szCs w:val="24"/>
          <w:u w:val="single"/>
        </w:rPr>
      </w:pPr>
      <w:r w:rsidRPr="00087CF8">
        <w:rPr>
          <w:rFonts w:ascii="Arial" w:hAnsi="Arial" w:cs="Arial"/>
          <w:color w:val="000000"/>
          <w:sz w:val="24"/>
          <w:szCs w:val="24"/>
          <w:u w:val="single"/>
        </w:rPr>
        <w:t xml:space="preserve">3.7. Опубликование извещения при рассмотрении заявления о предварительном согласовании. </w:t>
      </w:r>
    </w:p>
    <w:p w:rsidR="002C2EAA" w:rsidRPr="00087CF8" w:rsidRDefault="002C2EAA" w:rsidP="002C2EAA">
      <w:pPr>
        <w:autoSpaceDE w:val="0"/>
        <w:autoSpaceDN w:val="0"/>
        <w:adjustRightInd w:val="0"/>
        <w:spacing w:line="230" w:lineRule="auto"/>
        <w:ind w:firstLine="709"/>
        <w:jc w:val="both"/>
        <w:rPr>
          <w:rFonts w:ascii="Arial" w:hAnsi="Arial" w:cs="Arial"/>
          <w:sz w:val="24"/>
          <w:szCs w:val="24"/>
        </w:rPr>
      </w:pPr>
      <w:r w:rsidRPr="00087CF8">
        <w:rPr>
          <w:rFonts w:ascii="Arial" w:hAnsi="Arial" w:cs="Arial"/>
          <w:sz w:val="24"/>
          <w:szCs w:val="24"/>
        </w:rPr>
        <w:t>3.7.1. Основанием для начала выполнения административной процедуры является принятие решения об опубликовании извещения.</w:t>
      </w:r>
    </w:p>
    <w:p w:rsidR="002C2EAA" w:rsidRPr="00087CF8" w:rsidRDefault="002C2EAA" w:rsidP="002C2EAA">
      <w:pPr>
        <w:autoSpaceDE w:val="0"/>
        <w:autoSpaceDN w:val="0"/>
        <w:adjustRightInd w:val="0"/>
        <w:spacing w:line="230" w:lineRule="auto"/>
        <w:ind w:firstLine="709"/>
        <w:jc w:val="both"/>
        <w:rPr>
          <w:rFonts w:ascii="Arial" w:hAnsi="Arial" w:cs="Arial"/>
          <w:sz w:val="24"/>
          <w:szCs w:val="24"/>
        </w:rPr>
      </w:pPr>
      <w:r w:rsidRPr="00087CF8">
        <w:rPr>
          <w:rFonts w:ascii="Arial" w:hAnsi="Arial" w:cs="Arial"/>
          <w:sz w:val="24"/>
          <w:szCs w:val="24"/>
        </w:rPr>
        <w:t xml:space="preserve">3.7.2.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sidR="002719A8" w:rsidRPr="00087CF8">
        <w:rPr>
          <w:rFonts w:ascii="Arial" w:hAnsi="Arial" w:cs="Arial"/>
          <w:sz w:val="24"/>
          <w:szCs w:val="24"/>
        </w:rPr>
        <w:t>Еланского городского поселения</w:t>
      </w:r>
      <w:r w:rsidRPr="00087CF8">
        <w:rPr>
          <w:rFonts w:ascii="Arial" w:hAnsi="Arial" w:cs="Arial"/>
          <w:sz w:val="24"/>
          <w:szCs w:val="24"/>
        </w:rPr>
        <w:t>,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3.7.3. В извещении указываются:</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2C2EAA" w:rsidRPr="00087CF8" w:rsidRDefault="002C2EAA" w:rsidP="002C2EAA">
      <w:pPr>
        <w:autoSpaceDE w:val="0"/>
        <w:autoSpaceDN w:val="0"/>
        <w:adjustRightInd w:val="0"/>
        <w:ind w:firstLine="709"/>
        <w:jc w:val="both"/>
        <w:rPr>
          <w:rFonts w:ascii="Arial" w:hAnsi="Arial" w:cs="Arial"/>
          <w:sz w:val="24"/>
          <w:szCs w:val="24"/>
        </w:rPr>
      </w:pPr>
      <w:proofErr w:type="gramStart"/>
      <w:r w:rsidRPr="00087CF8">
        <w:rPr>
          <w:rFonts w:ascii="Arial" w:hAnsi="Arial" w:cs="Arial"/>
          <w:sz w:val="24"/>
          <w:szCs w:val="24"/>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r w:rsidR="005D1C5C" w:rsidRPr="00087CF8">
        <w:rPr>
          <w:rFonts w:ascii="Arial" w:hAnsi="Arial" w:cs="Arial"/>
          <w:sz w:val="24"/>
          <w:szCs w:val="24"/>
        </w:rPr>
        <w:t xml:space="preserve">пункте 1.1 </w:t>
      </w:r>
      <w:r w:rsidRPr="00087CF8">
        <w:rPr>
          <w:rFonts w:ascii="Arial" w:hAnsi="Arial" w:cs="Arial"/>
          <w:sz w:val="24"/>
          <w:szCs w:val="24"/>
        </w:rPr>
        <w:t>настоящего административного регламента целей, в течение 30 дней соответственно со дня опубликования и размещения извещения подавать заявлени</w:t>
      </w:r>
      <w:r w:rsidR="00DF046B" w:rsidRPr="00087CF8">
        <w:rPr>
          <w:rFonts w:ascii="Arial" w:hAnsi="Arial" w:cs="Arial"/>
          <w:sz w:val="24"/>
          <w:szCs w:val="24"/>
        </w:rPr>
        <w:t>е</w:t>
      </w:r>
      <w:r w:rsidRPr="00087CF8">
        <w:rPr>
          <w:rFonts w:ascii="Arial" w:hAnsi="Arial" w:cs="Arial"/>
          <w:sz w:val="24"/>
          <w:szCs w:val="24"/>
        </w:rPr>
        <w:t xml:space="preserve"> о намерении </w:t>
      </w:r>
      <w:r w:rsidRPr="00087CF8">
        <w:rPr>
          <w:rFonts w:ascii="Arial" w:hAnsi="Arial" w:cs="Arial"/>
          <w:sz w:val="24"/>
          <w:szCs w:val="24"/>
        </w:rPr>
        <w:lastRenderedPageBreak/>
        <w:t>участвовать в аукционе на право заключения договора аренды такого земельного участка;</w:t>
      </w:r>
      <w:proofErr w:type="gramEnd"/>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 адрес и способ подачи заявлени</w:t>
      </w:r>
      <w:r w:rsidR="00DF046B" w:rsidRPr="00087CF8">
        <w:rPr>
          <w:rFonts w:ascii="Arial" w:hAnsi="Arial" w:cs="Arial"/>
          <w:sz w:val="24"/>
          <w:szCs w:val="24"/>
        </w:rPr>
        <w:t>я</w:t>
      </w:r>
      <w:r w:rsidRPr="00087CF8">
        <w:rPr>
          <w:rFonts w:ascii="Arial" w:hAnsi="Arial" w:cs="Arial"/>
          <w:sz w:val="24"/>
          <w:szCs w:val="24"/>
        </w:rPr>
        <w:t>, указанн</w:t>
      </w:r>
      <w:r w:rsidR="00DF046B" w:rsidRPr="00087CF8">
        <w:rPr>
          <w:rFonts w:ascii="Arial" w:hAnsi="Arial" w:cs="Arial"/>
          <w:sz w:val="24"/>
          <w:szCs w:val="24"/>
        </w:rPr>
        <w:t>ого</w:t>
      </w:r>
      <w:r w:rsidRPr="00087CF8">
        <w:rPr>
          <w:rFonts w:ascii="Arial" w:hAnsi="Arial" w:cs="Arial"/>
          <w:sz w:val="24"/>
          <w:szCs w:val="24"/>
        </w:rPr>
        <w:t xml:space="preserve"> в </w:t>
      </w:r>
      <w:hyperlink w:anchor="Par2" w:history="1">
        <w:r w:rsidRPr="00087CF8">
          <w:rPr>
            <w:rFonts w:ascii="Arial" w:hAnsi="Arial" w:cs="Arial"/>
            <w:sz w:val="24"/>
            <w:szCs w:val="24"/>
          </w:rPr>
          <w:t>подпункте 2</w:t>
        </w:r>
      </w:hyperlink>
      <w:r w:rsidRPr="00087CF8">
        <w:rPr>
          <w:rFonts w:ascii="Arial" w:hAnsi="Arial" w:cs="Arial"/>
          <w:sz w:val="24"/>
          <w:szCs w:val="24"/>
        </w:rPr>
        <w:t xml:space="preserve"> настоящего пункта административного регламента;</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4) дата окончания приема </w:t>
      </w:r>
      <w:r w:rsidR="000D6ABB" w:rsidRPr="00087CF8">
        <w:rPr>
          <w:rFonts w:ascii="Arial" w:hAnsi="Arial" w:cs="Arial"/>
          <w:sz w:val="24"/>
          <w:szCs w:val="24"/>
        </w:rPr>
        <w:t xml:space="preserve">указанного </w:t>
      </w:r>
      <w:r w:rsidRPr="00087CF8">
        <w:rPr>
          <w:rFonts w:ascii="Arial" w:hAnsi="Arial" w:cs="Arial"/>
          <w:sz w:val="24"/>
          <w:szCs w:val="24"/>
        </w:rPr>
        <w:t xml:space="preserve">в </w:t>
      </w:r>
      <w:hyperlink w:anchor="Par2" w:history="1">
        <w:r w:rsidRPr="00087CF8">
          <w:rPr>
            <w:rFonts w:ascii="Arial" w:hAnsi="Arial" w:cs="Arial"/>
            <w:sz w:val="24"/>
            <w:szCs w:val="24"/>
          </w:rPr>
          <w:t>подпункте 2</w:t>
        </w:r>
      </w:hyperlink>
      <w:r w:rsidRPr="00087CF8">
        <w:rPr>
          <w:rFonts w:ascii="Arial" w:hAnsi="Arial" w:cs="Arial"/>
          <w:sz w:val="24"/>
          <w:szCs w:val="24"/>
        </w:rPr>
        <w:t xml:space="preserve"> настоящего пункта административного регламента</w:t>
      </w:r>
      <w:r w:rsidR="000D6ABB" w:rsidRPr="00087CF8">
        <w:rPr>
          <w:rFonts w:ascii="Arial" w:hAnsi="Arial" w:cs="Arial"/>
          <w:sz w:val="24"/>
          <w:szCs w:val="24"/>
        </w:rPr>
        <w:t xml:space="preserve"> заявления</w:t>
      </w:r>
      <w:r w:rsidRPr="00087CF8">
        <w:rPr>
          <w:rFonts w:ascii="Arial" w:hAnsi="Arial" w:cs="Arial"/>
          <w:sz w:val="24"/>
          <w:szCs w:val="24"/>
        </w:rPr>
        <w:t xml:space="preserve">, которая устанавливается в соответствии с </w:t>
      </w:r>
      <w:hyperlink w:anchor="Par2" w:history="1">
        <w:r w:rsidRPr="00087CF8">
          <w:rPr>
            <w:rFonts w:ascii="Arial" w:hAnsi="Arial" w:cs="Arial"/>
            <w:sz w:val="24"/>
            <w:szCs w:val="24"/>
          </w:rPr>
          <w:t>подпунктом 2</w:t>
        </w:r>
      </w:hyperlink>
      <w:r w:rsidRPr="00087CF8">
        <w:rPr>
          <w:rFonts w:ascii="Arial" w:hAnsi="Arial" w:cs="Arial"/>
          <w:sz w:val="24"/>
          <w:szCs w:val="24"/>
        </w:rPr>
        <w:t xml:space="preserve"> настоящего пункта административного регламента;</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5) адрес или иное описание местоположения земельного участка;</w:t>
      </w:r>
    </w:p>
    <w:p w:rsidR="002C2EAA" w:rsidRPr="00087CF8" w:rsidRDefault="002C2EAA" w:rsidP="002C2EAA">
      <w:pPr>
        <w:autoSpaceDE w:val="0"/>
        <w:autoSpaceDN w:val="0"/>
        <w:adjustRightInd w:val="0"/>
        <w:ind w:firstLine="709"/>
        <w:jc w:val="both"/>
        <w:rPr>
          <w:rFonts w:ascii="Arial" w:hAnsi="Arial" w:cs="Arial"/>
          <w:strike/>
          <w:sz w:val="24"/>
          <w:szCs w:val="24"/>
        </w:rPr>
      </w:pPr>
      <w:r w:rsidRPr="00087CF8">
        <w:rPr>
          <w:rFonts w:ascii="Arial" w:hAnsi="Arial" w:cs="Arial"/>
          <w:sz w:val="24"/>
          <w:szCs w:val="24"/>
        </w:rPr>
        <w:t>6) площадь земельного участка в соответствии с проектом межевания территории или со схемой расположения земельного участка;</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17455A" w:rsidRPr="00087CF8">
        <w:rPr>
          <w:rFonts w:ascii="Arial" w:hAnsi="Arial" w:cs="Arial"/>
          <w:sz w:val="24"/>
          <w:szCs w:val="24"/>
        </w:rPr>
        <w:t>«Интернет»</w:t>
      </w:r>
      <w:r w:rsidRPr="00087CF8">
        <w:rPr>
          <w:rFonts w:ascii="Arial" w:hAnsi="Arial" w:cs="Arial"/>
          <w:sz w:val="24"/>
          <w:szCs w:val="24"/>
        </w:rPr>
        <w:t>, на котором размещен утвержденный проект;</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8)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3.7.4. В случае</w:t>
      </w:r>
      <w:proofErr w:type="gramStart"/>
      <w:r w:rsidRPr="00087CF8">
        <w:rPr>
          <w:rFonts w:ascii="Arial" w:hAnsi="Arial" w:cs="Arial"/>
          <w:sz w:val="24"/>
          <w:szCs w:val="24"/>
        </w:rPr>
        <w:t>,</w:t>
      </w:r>
      <w:proofErr w:type="gramEnd"/>
      <w:r w:rsidRPr="00087CF8">
        <w:rPr>
          <w:rFonts w:ascii="Arial" w:hAnsi="Arial" w:cs="Arial"/>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3.7.5. Максимальный срок исполнения административной процедуры: </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  не более 30 дней с даты поступления заявления о предварительном согласовании; </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 не более 45 дней с даты поступления заявления о предварительном согласовании в случае </w:t>
      </w:r>
      <w:proofErr w:type="gramStart"/>
      <w:r w:rsidRPr="00087CF8">
        <w:rPr>
          <w:rFonts w:ascii="Arial" w:hAnsi="Arial" w:cs="Arial"/>
          <w:sz w:val="24"/>
          <w:szCs w:val="24"/>
        </w:rPr>
        <w:t>необходимости согласования схемы расположения земельного участка</w:t>
      </w:r>
      <w:proofErr w:type="gramEnd"/>
      <w:r w:rsidRPr="00087CF8">
        <w:rPr>
          <w:rFonts w:ascii="Arial" w:hAnsi="Arial" w:cs="Arial"/>
          <w:sz w:val="24"/>
          <w:szCs w:val="24"/>
        </w:rPr>
        <w:t xml:space="preserve"> в комитете природных ресурсов, лесного хозяйства и экологии Волгоградской области.</w:t>
      </w:r>
    </w:p>
    <w:p w:rsidR="002C2EAA" w:rsidRPr="00087CF8" w:rsidRDefault="002C2EAA" w:rsidP="002C2EAA">
      <w:pPr>
        <w:widowControl w:val="0"/>
        <w:autoSpaceDE w:val="0"/>
        <w:autoSpaceDN w:val="0"/>
        <w:adjustRightInd w:val="0"/>
        <w:ind w:firstLine="709"/>
        <w:jc w:val="both"/>
        <w:rPr>
          <w:rFonts w:ascii="Arial" w:hAnsi="Arial" w:cs="Arial"/>
          <w:sz w:val="24"/>
          <w:szCs w:val="24"/>
        </w:rPr>
      </w:pPr>
      <w:r w:rsidRPr="00087CF8">
        <w:rPr>
          <w:rFonts w:ascii="Arial" w:hAnsi="Arial" w:cs="Arial"/>
          <w:sz w:val="24"/>
          <w:szCs w:val="24"/>
        </w:rPr>
        <w:t>3.7.6. Результатом исполнения административной процедуры является опубликовани</w:t>
      </w:r>
      <w:r w:rsidR="008F34E5" w:rsidRPr="00087CF8">
        <w:rPr>
          <w:rFonts w:ascii="Arial" w:hAnsi="Arial" w:cs="Arial"/>
          <w:sz w:val="24"/>
          <w:szCs w:val="24"/>
        </w:rPr>
        <w:t>е</w:t>
      </w:r>
      <w:r w:rsidRPr="00087CF8">
        <w:rPr>
          <w:rFonts w:ascii="Arial" w:hAnsi="Arial" w:cs="Arial"/>
          <w:sz w:val="24"/>
          <w:szCs w:val="24"/>
        </w:rPr>
        <w:t xml:space="preserve"> извещения о предоставлении земельного участка для </w:t>
      </w:r>
      <w:r w:rsidRPr="00087CF8">
        <w:rPr>
          <w:rFonts w:ascii="Arial" w:hAnsi="Arial" w:cs="Arial"/>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087CF8">
        <w:rPr>
          <w:rFonts w:ascii="Arial" w:hAnsi="Arial" w:cs="Arial"/>
          <w:sz w:val="24"/>
          <w:szCs w:val="24"/>
        </w:rPr>
        <w:t>.</w:t>
      </w:r>
    </w:p>
    <w:p w:rsidR="002C2EAA" w:rsidRPr="00087CF8" w:rsidRDefault="002C2EAA" w:rsidP="002C2EAA">
      <w:pPr>
        <w:autoSpaceDE w:val="0"/>
        <w:autoSpaceDN w:val="0"/>
        <w:adjustRightInd w:val="0"/>
        <w:ind w:firstLine="709"/>
        <w:jc w:val="both"/>
        <w:rPr>
          <w:rFonts w:ascii="Arial" w:hAnsi="Arial" w:cs="Arial"/>
          <w:b/>
          <w:sz w:val="24"/>
          <w:szCs w:val="24"/>
        </w:rPr>
      </w:pPr>
    </w:p>
    <w:p w:rsidR="002C2EAA" w:rsidRPr="00087CF8" w:rsidRDefault="002C2EAA" w:rsidP="002C2EAA">
      <w:pPr>
        <w:autoSpaceDE w:val="0"/>
        <w:autoSpaceDN w:val="0"/>
        <w:adjustRightInd w:val="0"/>
        <w:ind w:firstLine="709"/>
        <w:jc w:val="both"/>
        <w:rPr>
          <w:rFonts w:ascii="Arial" w:hAnsi="Arial" w:cs="Arial"/>
          <w:color w:val="000000"/>
          <w:sz w:val="24"/>
          <w:szCs w:val="24"/>
          <w:u w:val="single"/>
        </w:rPr>
      </w:pPr>
      <w:r w:rsidRPr="00087CF8">
        <w:rPr>
          <w:rFonts w:ascii="Arial" w:hAnsi="Arial" w:cs="Arial"/>
          <w:color w:val="000000"/>
          <w:sz w:val="24"/>
          <w:szCs w:val="24"/>
          <w:u w:val="single"/>
        </w:rPr>
        <w:t xml:space="preserve">3.8. Принятие решения по итогам опубликования извещения при рассмотрении заявления о предварительном согласовании.   </w:t>
      </w:r>
    </w:p>
    <w:p w:rsidR="002C2EAA" w:rsidRPr="00087CF8" w:rsidRDefault="002C2EAA" w:rsidP="002C2EAA">
      <w:pPr>
        <w:autoSpaceDE w:val="0"/>
        <w:autoSpaceDN w:val="0"/>
        <w:adjustRightInd w:val="0"/>
        <w:ind w:firstLine="709"/>
        <w:jc w:val="both"/>
        <w:rPr>
          <w:rFonts w:ascii="Arial" w:hAnsi="Arial" w:cs="Arial"/>
          <w:color w:val="000000"/>
          <w:sz w:val="24"/>
          <w:szCs w:val="24"/>
        </w:rPr>
      </w:pPr>
      <w:r w:rsidRPr="00087CF8">
        <w:rPr>
          <w:rFonts w:ascii="Arial" w:hAnsi="Arial" w:cs="Arial"/>
          <w:sz w:val="24"/>
          <w:szCs w:val="24"/>
        </w:rPr>
        <w:t xml:space="preserve">3.8.1. Основанием для начала выполнения административной процедуры является </w:t>
      </w:r>
      <w:r w:rsidRPr="00087CF8">
        <w:rPr>
          <w:rFonts w:ascii="Arial" w:hAnsi="Arial" w:cs="Arial"/>
          <w:color w:val="000000"/>
          <w:sz w:val="24"/>
          <w:szCs w:val="24"/>
        </w:rPr>
        <w:t>истечение 30-дневного срока со дня опубликования извещения.</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3.8.2. </w:t>
      </w:r>
      <w:proofErr w:type="gramStart"/>
      <w:r w:rsidRPr="00087CF8">
        <w:rPr>
          <w:rFonts w:ascii="Arial" w:hAnsi="Arial" w:cs="Arial"/>
          <w:sz w:val="24"/>
          <w:szCs w:val="24"/>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предварительном согласовании лицу, обратившемуся с заявлением о предварительном согласовании. </w:t>
      </w:r>
      <w:proofErr w:type="gramEnd"/>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087CF8">
        <w:rPr>
          <w:rFonts w:ascii="Arial" w:hAnsi="Arial" w:cs="Arial"/>
          <w:sz w:val="24"/>
          <w:szCs w:val="24"/>
        </w:rPr>
        <w:t>ии ау</w:t>
      </w:r>
      <w:proofErr w:type="gramEnd"/>
      <w:r w:rsidRPr="00087CF8">
        <w:rPr>
          <w:rFonts w:ascii="Arial" w:hAnsi="Arial" w:cs="Arial"/>
          <w:sz w:val="24"/>
          <w:szCs w:val="24"/>
        </w:rPr>
        <w:t>кциона на право заключения договора аренды земельного участка для целей, указанных в заявлении о предварительном согласовании.</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3.8.3. </w:t>
      </w:r>
      <w:proofErr w:type="gramStart"/>
      <w:r w:rsidRPr="00087CF8">
        <w:rPr>
          <w:rFonts w:ascii="Arial" w:hAnsi="Arial" w:cs="Arial"/>
          <w:sz w:val="24"/>
          <w:szCs w:val="24"/>
        </w:rPr>
        <w:t xml:space="preserve">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уполномоченного органа, ответственное за предоставление муниципальной услуги, готовит проект решения о предварительном </w:t>
      </w:r>
      <w:r w:rsidRPr="00087CF8">
        <w:rPr>
          <w:rFonts w:ascii="Arial" w:hAnsi="Arial" w:cs="Arial"/>
          <w:sz w:val="24"/>
          <w:szCs w:val="24"/>
        </w:rPr>
        <w:lastRenderedPageBreak/>
        <w:t>согласовании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w:t>
      </w:r>
      <w:proofErr w:type="gramEnd"/>
      <w:r w:rsidRPr="00087CF8">
        <w:rPr>
          <w:rFonts w:ascii="Arial" w:hAnsi="Arial" w:cs="Arial"/>
          <w:sz w:val="24"/>
          <w:szCs w:val="24"/>
        </w:rPr>
        <w:t xml:space="preserve"> Федеральным </w:t>
      </w:r>
      <w:hyperlink r:id="rId27" w:history="1">
        <w:r w:rsidRPr="00087CF8">
          <w:rPr>
            <w:rFonts w:ascii="Arial" w:hAnsi="Arial" w:cs="Arial"/>
            <w:sz w:val="24"/>
            <w:szCs w:val="24"/>
          </w:rPr>
          <w:t>законом</w:t>
        </w:r>
      </w:hyperlink>
      <w:r w:rsidRPr="00087CF8">
        <w:rPr>
          <w:rFonts w:ascii="Arial" w:hAnsi="Arial" w:cs="Arial"/>
          <w:sz w:val="24"/>
          <w:szCs w:val="24"/>
        </w:rPr>
        <w:t xml:space="preserve">                                    «О государственной регистрации недвижимости».</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Об отсутствии заявлений иных граждан, крестьянских (фермерских) хозяйств, поступивших в срок, указанных в абзаце первом настоящего пункта административного регламента уполномоченный орган уведомляет заявителя.</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3.8.4. </w:t>
      </w:r>
      <w:proofErr w:type="gramStart"/>
      <w:r w:rsidRPr="00087CF8">
        <w:rPr>
          <w:rFonts w:ascii="Arial" w:hAnsi="Arial" w:cs="Arial"/>
          <w:sz w:val="24"/>
          <w:szCs w:val="24"/>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087CF8">
        <w:rPr>
          <w:rFonts w:ascii="Arial" w:hAnsi="Arial" w:cs="Arial"/>
          <w:sz w:val="24"/>
          <w:szCs w:val="24"/>
        </w:rPr>
        <w:t xml:space="preserve"> в форме документа на бумажном носителе.</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3.8.5. В случае</w:t>
      </w:r>
      <w:proofErr w:type="gramStart"/>
      <w:r w:rsidRPr="00087CF8">
        <w:rPr>
          <w:rFonts w:ascii="Arial" w:hAnsi="Arial" w:cs="Arial"/>
          <w:sz w:val="24"/>
          <w:szCs w:val="24"/>
        </w:rPr>
        <w:t>,</w:t>
      </w:r>
      <w:proofErr w:type="gramEnd"/>
      <w:r w:rsidRPr="00087CF8">
        <w:rPr>
          <w:rFonts w:ascii="Arial" w:hAnsi="Arial" w:cs="Arial"/>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3.8.6.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3.8.7.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3.8.8. Проект решения о предварительном согласовании или об отказе в предварительном согласовании лицу, обратившемуся с заявлением о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087CF8" w:rsidRDefault="002C2EAA" w:rsidP="002C2EAA">
      <w:pPr>
        <w:tabs>
          <w:tab w:val="left" w:pos="567"/>
        </w:tabs>
        <w:ind w:firstLine="709"/>
        <w:jc w:val="both"/>
        <w:rPr>
          <w:rFonts w:ascii="Arial" w:hAnsi="Arial" w:cs="Arial"/>
          <w:sz w:val="24"/>
          <w:szCs w:val="24"/>
        </w:rPr>
      </w:pPr>
      <w:r w:rsidRPr="00087CF8">
        <w:rPr>
          <w:rFonts w:ascii="Arial" w:hAnsi="Arial" w:cs="Arial"/>
          <w:sz w:val="24"/>
          <w:szCs w:val="24"/>
        </w:rPr>
        <w:t>3.8.9.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087CF8">
        <w:rPr>
          <w:rFonts w:ascii="Arial" w:hAnsi="Arial" w:cs="Arial"/>
          <w:kern w:val="2"/>
          <w:sz w:val="24"/>
          <w:szCs w:val="24"/>
          <w:lang w:eastAsia="ar-SA"/>
        </w:rPr>
        <w:t>.</w:t>
      </w:r>
    </w:p>
    <w:p w:rsidR="002C2EAA" w:rsidRPr="00087CF8" w:rsidRDefault="002C2EAA" w:rsidP="002C2EAA">
      <w:pPr>
        <w:tabs>
          <w:tab w:val="left" w:pos="-100"/>
        </w:tabs>
        <w:ind w:firstLine="709"/>
        <w:jc w:val="both"/>
        <w:rPr>
          <w:rFonts w:ascii="Arial" w:hAnsi="Arial" w:cs="Arial"/>
          <w:sz w:val="24"/>
          <w:szCs w:val="24"/>
        </w:rPr>
      </w:pPr>
      <w:r w:rsidRPr="00087CF8">
        <w:rPr>
          <w:rFonts w:ascii="Arial" w:hAnsi="Arial" w:cs="Arial"/>
          <w:sz w:val="24"/>
          <w:szCs w:val="24"/>
        </w:rPr>
        <w:t>3.8.10.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3.8.11. </w:t>
      </w:r>
      <w:proofErr w:type="gramStart"/>
      <w:r w:rsidRPr="00087CF8">
        <w:rPr>
          <w:rFonts w:ascii="Arial" w:hAnsi="Arial" w:cs="Arial"/>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посредством почтового отправления (по адресу, указанному в заявлении);</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3.8.12. Максимальный срок исполнения административной процедуры:</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67* дней с даты поступления заявления о предварительном согласовании;</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- 82* дня с даты поступления заявления о предварительном согласовании в случае </w:t>
      </w:r>
      <w:proofErr w:type="gramStart"/>
      <w:r w:rsidRPr="00087CF8">
        <w:rPr>
          <w:rFonts w:ascii="Arial" w:hAnsi="Arial" w:cs="Arial"/>
          <w:sz w:val="24"/>
          <w:szCs w:val="24"/>
        </w:rPr>
        <w:t>необходимости согласования схемы расположения земельного участка</w:t>
      </w:r>
      <w:proofErr w:type="gramEnd"/>
      <w:r w:rsidRPr="00087CF8">
        <w:rPr>
          <w:rFonts w:ascii="Arial" w:hAnsi="Arial" w:cs="Arial"/>
          <w:sz w:val="24"/>
          <w:szCs w:val="24"/>
        </w:rPr>
        <w:t xml:space="preserve"> с комитетом природных ресурсов, лесного хозяйства и экологии Волгоградской области.</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3.8.13. Результатом исполнения административной процедуры является:</w:t>
      </w:r>
    </w:p>
    <w:p w:rsidR="002C2EAA" w:rsidRPr="00087CF8" w:rsidRDefault="002C2EAA" w:rsidP="002C2EAA">
      <w:pPr>
        <w:widowControl w:val="0"/>
        <w:autoSpaceDE w:val="0"/>
        <w:autoSpaceDN w:val="0"/>
        <w:adjustRightInd w:val="0"/>
        <w:ind w:firstLine="709"/>
        <w:jc w:val="both"/>
        <w:rPr>
          <w:rFonts w:ascii="Arial" w:hAnsi="Arial" w:cs="Arial"/>
          <w:sz w:val="24"/>
          <w:szCs w:val="24"/>
        </w:rPr>
      </w:pPr>
      <w:r w:rsidRPr="00087CF8">
        <w:rPr>
          <w:rFonts w:ascii="Arial" w:hAnsi="Arial" w:cs="Arial"/>
          <w:sz w:val="24"/>
          <w:szCs w:val="24"/>
        </w:rPr>
        <w:lastRenderedPageBreak/>
        <w:t>- решение уполномоченного органа о предварительном согласовании;</w:t>
      </w:r>
    </w:p>
    <w:p w:rsidR="002C2EAA" w:rsidRPr="00087CF8" w:rsidRDefault="002C2EAA" w:rsidP="002C2EAA">
      <w:pPr>
        <w:widowControl w:val="0"/>
        <w:autoSpaceDE w:val="0"/>
        <w:autoSpaceDN w:val="0"/>
        <w:adjustRightInd w:val="0"/>
        <w:ind w:firstLine="709"/>
        <w:jc w:val="both"/>
        <w:rPr>
          <w:rFonts w:ascii="Arial" w:hAnsi="Arial" w:cs="Arial"/>
          <w:sz w:val="24"/>
          <w:szCs w:val="24"/>
        </w:rPr>
      </w:pPr>
      <w:r w:rsidRPr="00087CF8">
        <w:rPr>
          <w:rFonts w:ascii="Arial" w:hAnsi="Arial" w:cs="Arial"/>
          <w:sz w:val="24"/>
          <w:szCs w:val="24"/>
        </w:rPr>
        <w:t>- решение уполномоченного органа об отказе в предварительном согласовании.</w:t>
      </w:r>
    </w:p>
    <w:p w:rsidR="002C2EAA" w:rsidRPr="00087CF8" w:rsidRDefault="002C2EAA" w:rsidP="002C2EAA">
      <w:pPr>
        <w:autoSpaceDE w:val="0"/>
        <w:autoSpaceDN w:val="0"/>
        <w:adjustRightInd w:val="0"/>
        <w:ind w:firstLine="709"/>
        <w:jc w:val="both"/>
        <w:rPr>
          <w:rFonts w:ascii="Arial" w:hAnsi="Arial" w:cs="Arial"/>
          <w:sz w:val="24"/>
          <w:szCs w:val="24"/>
          <w:u w:val="single"/>
        </w:rPr>
      </w:pPr>
    </w:p>
    <w:p w:rsidR="002C2EAA" w:rsidRPr="00087CF8" w:rsidRDefault="002C2EAA" w:rsidP="002C2EAA">
      <w:pPr>
        <w:autoSpaceDE w:val="0"/>
        <w:autoSpaceDN w:val="0"/>
        <w:adjustRightInd w:val="0"/>
        <w:ind w:firstLine="709"/>
        <w:jc w:val="both"/>
        <w:rPr>
          <w:rFonts w:ascii="Arial" w:hAnsi="Arial" w:cs="Arial"/>
          <w:sz w:val="24"/>
          <w:szCs w:val="24"/>
          <w:u w:val="single"/>
        </w:rPr>
      </w:pPr>
      <w:r w:rsidRPr="00087CF8">
        <w:rPr>
          <w:rFonts w:ascii="Arial" w:hAnsi="Arial" w:cs="Arial"/>
          <w:sz w:val="24"/>
          <w:szCs w:val="24"/>
        </w:rPr>
        <w:t xml:space="preserve">3.9. </w:t>
      </w:r>
      <w:r w:rsidRPr="00087CF8">
        <w:rPr>
          <w:rFonts w:ascii="Arial" w:hAnsi="Arial" w:cs="Arial"/>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3.9.1.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C2EAA" w:rsidRPr="00087CF8" w:rsidRDefault="002C2EAA" w:rsidP="002C2EAA">
      <w:pPr>
        <w:autoSpaceDE w:val="0"/>
        <w:ind w:firstLine="709"/>
        <w:jc w:val="both"/>
        <w:rPr>
          <w:rFonts w:ascii="Arial" w:hAnsi="Arial" w:cs="Arial"/>
          <w:sz w:val="24"/>
          <w:szCs w:val="24"/>
        </w:rPr>
      </w:pPr>
      <w:r w:rsidRPr="00087CF8">
        <w:rPr>
          <w:rFonts w:ascii="Arial" w:hAnsi="Arial" w:cs="Arial"/>
          <w:sz w:val="24"/>
          <w:szCs w:val="24"/>
        </w:rPr>
        <w:t xml:space="preserve">3.9.2.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2C2EAA" w:rsidRPr="00087CF8" w:rsidRDefault="002C2EAA" w:rsidP="002C2EAA">
      <w:pPr>
        <w:autoSpaceDE w:val="0"/>
        <w:ind w:firstLine="709"/>
        <w:jc w:val="both"/>
        <w:rPr>
          <w:rFonts w:ascii="Arial" w:hAnsi="Arial" w:cs="Arial"/>
          <w:sz w:val="24"/>
          <w:szCs w:val="24"/>
        </w:rPr>
      </w:pPr>
      <w:r w:rsidRPr="00087CF8">
        <w:rPr>
          <w:rFonts w:ascii="Arial" w:hAnsi="Arial" w:cs="Arial"/>
          <w:sz w:val="24"/>
          <w:szCs w:val="24"/>
        </w:rPr>
        <w:t>3.9.3.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3.9.4.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087CF8" w:rsidRDefault="002C2EAA" w:rsidP="002C2EAA">
      <w:pPr>
        <w:autoSpaceDE w:val="0"/>
        <w:autoSpaceDN w:val="0"/>
        <w:adjustRightInd w:val="0"/>
        <w:ind w:firstLine="709"/>
        <w:jc w:val="both"/>
        <w:rPr>
          <w:rFonts w:ascii="Arial" w:hAnsi="Arial" w:cs="Arial"/>
          <w:sz w:val="24"/>
          <w:szCs w:val="24"/>
        </w:rPr>
      </w:pPr>
      <w:proofErr w:type="gramStart"/>
      <w:r w:rsidRPr="00087CF8">
        <w:rPr>
          <w:rFonts w:ascii="Arial" w:hAnsi="Arial" w:cs="Arial"/>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Уведомление о получении заявления </w:t>
      </w:r>
      <w:r w:rsidR="00603D31" w:rsidRPr="00087CF8">
        <w:rPr>
          <w:rFonts w:ascii="Arial" w:hAnsi="Arial" w:cs="Arial"/>
          <w:sz w:val="24"/>
          <w:szCs w:val="24"/>
        </w:rPr>
        <w:t xml:space="preserve">о предоставлении земельного участка </w:t>
      </w:r>
      <w:r w:rsidRPr="00087CF8">
        <w:rPr>
          <w:rFonts w:ascii="Arial" w:hAnsi="Arial" w:cs="Arial"/>
          <w:sz w:val="24"/>
          <w:szCs w:val="24"/>
        </w:rPr>
        <w:t>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 3.9.5. </w:t>
      </w:r>
      <w:proofErr w:type="gramStart"/>
      <w:r w:rsidRPr="00087CF8">
        <w:rPr>
          <w:rFonts w:ascii="Arial" w:hAnsi="Arial" w:cs="Arial"/>
          <w:sz w:val="24"/>
          <w:szCs w:val="24"/>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087CF8">
        <w:rPr>
          <w:rFonts w:ascii="Arial" w:hAnsi="Arial" w:cs="Arial"/>
          <w:sz w:val="24"/>
          <w:szCs w:val="24"/>
        </w:rPr>
        <w:t xml:space="preserve"> квалифицированной подписи.</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087CF8" w:rsidRDefault="002C2EAA" w:rsidP="002C2EAA">
      <w:pPr>
        <w:autoSpaceDE w:val="0"/>
        <w:autoSpaceDN w:val="0"/>
        <w:adjustRightInd w:val="0"/>
        <w:ind w:firstLine="709"/>
        <w:jc w:val="both"/>
        <w:rPr>
          <w:rFonts w:ascii="Arial" w:hAnsi="Arial" w:cs="Arial"/>
          <w:sz w:val="24"/>
          <w:szCs w:val="24"/>
        </w:rPr>
      </w:pPr>
      <w:proofErr w:type="gramStart"/>
      <w:r w:rsidRPr="00087CF8">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087CF8">
        <w:rPr>
          <w:rFonts w:ascii="Arial" w:hAnsi="Arial" w:cs="Arial"/>
          <w:sz w:val="24"/>
          <w:szCs w:val="24"/>
        </w:rPr>
        <w:t xml:space="preserve"> </w:t>
      </w:r>
      <w:proofErr w:type="gramStart"/>
      <w:r w:rsidRPr="00087CF8">
        <w:rPr>
          <w:rFonts w:ascii="Arial" w:hAnsi="Arial" w:cs="Arial"/>
          <w:sz w:val="24"/>
          <w:szCs w:val="24"/>
        </w:rPr>
        <w:t>соответствии</w:t>
      </w:r>
      <w:proofErr w:type="gramEnd"/>
      <w:r w:rsidRPr="00087CF8">
        <w:rPr>
          <w:rFonts w:ascii="Arial" w:hAnsi="Arial" w:cs="Arial"/>
          <w:sz w:val="24"/>
          <w:szCs w:val="24"/>
        </w:rPr>
        <w:t xml:space="preserve"> с которыми должно быть представлено заявление.</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В случае</w:t>
      </w:r>
      <w:proofErr w:type="gramStart"/>
      <w:r w:rsidRPr="00087CF8">
        <w:rPr>
          <w:rFonts w:ascii="Arial" w:hAnsi="Arial" w:cs="Arial"/>
          <w:sz w:val="24"/>
          <w:szCs w:val="24"/>
        </w:rPr>
        <w:t>,</w:t>
      </w:r>
      <w:proofErr w:type="gramEnd"/>
      <w:r w:rsidRPr="00087CF8">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w:t>
      </w:r>
      <w:r w:rsidRPr="00087CF8">
        <w:rPr>
          <w:rFonts w:ascii="Arial" w:hAnsi="Arial" w:cs="Arial"/>
          <w:sz w:val="24"/>
          <w:szCs w:val="24"/>
        </w:rPr>
        <w:lastRenderedPageBreak/>
        <w:t>указанием пунктов</w:t>
      </w:r>
      <w:r w:rsidR="00CC48B4" w:rsidRPr="00087CF8">
        <w:rPr>
          <w:rFonts w:ascii="Arial" w:hAnsi="Arial" w:cs="Arial"/>
          <w:sz w:val="24"/>
          <w:szCs w:val="24"/>
        </w:rPr>
        <w:t xml:space="preserve"> статьи 11</w:t>
      </w:r>
      <w:r w:rsidRPr="00087CF8">
        <w:rPr>
          <w:rFonts w:ascii="Arial" w:hAnsi="Arial" w:cs="Arial"/>
          <w:sz w:val="24"/>
          <w:szCs w:val="24"/>
        </w:rPr>
        <w:t xml:space="preserve"> Федерального закона </w:t>
      </w:r>
      <w:r w:rsidR="00CC48B4" w:rsidRPr="00087CF8">
        <w:rPr>
          <w:rFonts w:ascii="Arial" w:hAnsi="Arial" w:cs="Arial"/>
          <w:sz w:val="24"/>
          <w:szCs w:val="24"/>
        </w:rPr>
        <w:t>«Об электронной подписи»</w:t>
      </w:r>
      <w:r w:rsidRPr="00087CF8">
        <w:rPr>
          <w:rFonts w:ascii="Arial" w:hAnsi="Arial" w:cs="Arial"/>
          <w:sz w:val="24"/>
          <w:szCs w:val="24"/>
        </w:rPr>
        <w:t xml:space="preserve">, которые послужили основанием для принятия указанного решения. </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3.9.6. Максимальный срок исполнения административной процедуры:</w:t>
      </w:r>
    </w:p>
    <w:p w:rsidR="002C2EAA" w:rsidRPr="00087CF8" w:rsidRDefault="002C2EAA" w:rsidP="002C2EAA">
      <w:pPr>
        <w:pStyle w:val="af4"/>
        <w:ind w:firstLine="709"/>
        <w:jc w:val="both"/>
        <w:rPr>
          <w:rFonts w:ascii="Arial" w:hAnsi="Arial" w:cs="Arial"/>
          <w:sz w:val="24"/>
          <w:szCs w:val="24"/>
        </w:rPr>
      </w:pPr>
      <w:r w:rsidRPr="00087CF8">
        <w:rPr>
          <w:rFonts w:ascii="Arial" w:hAnsi="Arial" w:cs="Arial"/>
          <w:sz w:val="24"/>
          <w:szCs w:val="24"/>
        </w:rPr>
        <w:t xml:space="preserve">- при личном приеме граждан – не  более 20* минут;       </w:t>
      </w:r>
    </w:p>
    <w:p w:rsidR="002C2EAA" w:rsidRPr="00087CF8" w:rsidRDefault="002C2EAA" w:rsidP="002C2EAA">
      <w:pPr>
        <w:ind w:firstLine="709"/>
        <w:jc w:val="both"/>
        <w:rPr>
          <w:rFonts w:ascii="Arial" w:hAnsi="Arial" w:cs="Arial"/>
          <w:sz w:val="24"/>
          <w:szCs w:val="24"/>
        </w:rPr>
      </w:pPr>
      <w:r w:rsidRPr="00087CF8">
        <w:rPr>
          <w:rFonts w:ascii="Arial" w:hAnsi="Arial" w:cs="Arial"/>
          <w:sz w:val="24"/>
          <w:szCs w:val="24"/>
        </w:rPr>
        <w:t>- при поступлении заявления и документов по почте или через МФЦ – не более 3* дней со дня поступления в уполномоченный орган;</w:t>
      </w:r>
    </w:p>
    <w:p w:rsidR="002C2EAA" w:rsidRPr="00087CF8" w:rsidRDefault="002C2EAA" w:rsidP="002C2EAA">
      <w:pPr>
        <w:ind w:firstLine="709"/>
        <w:jc w:val="both"/>
        <w:rPr>
          <w:rFonts w:ascii="Arial" w:hAnsi="Arial" w:cs="Arial"/>
          <w:iCs/>
          <w:sz w:val="24"/>
          <w:szCs w:val="24"/>
        </w:rPr>
      </w:pPr>
      <w:r w:rsidRPr="00087CF8">
        <w:rPr>
          <w:rFonts w:ascii="Arial" w:hAnsi="Arial" w:cs="Arial"/>
          <w:iCs/>
          <w:sz w:val="24"/>
          <w:szCs w:val="24"/>
        </w:rPr>
        <w:t>- при поступлении заявления в электронной форме:</w:t>
      </w:r>
    </w:p>
    <w:p w:rsidR="002C2EAA" w:rsidRPr="00087CF8" w:rsidRDefault="002C2EAA" w:rsidP="002C2EAA">
      <w:pPr>
        <w:ind w:firstLine="709"/>
        <w:jc w:val="both"/>
        <w:rPr>
          <w:rFonts w:ascii="Arial" w:hAnsi="Arial" w:cs="Arial"/>
          <w:iCs/>
          <w:sz w:val="24"/>
          <w:szCs w:val="24"/>
        </w:rPr>
      </w:pPr>
      <w:r w:rsidRPr="00087CF8">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2C2EAA" w:rsidRPr="00087CF8" w:rsidRDefault="002C2EAA" w:rsidP="002C2EAA">
      <w:pPr>
        <w:ind w:firstLine="709"/>
        <w:jc w:val="both"/>
        <w:rPr>
          <w:rFonts w:ascii="Arial" w:hAnsi="Arial" w:cs="Arial"/>
          <w:sz w:val="24"/>
          <w:szCs w:val="24"/>
        </w:rPr>
      </w:pPr>
      <w:r w:rsidRPr="00087CF8">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C2EAA" w:rsidRPr="00087CF8" w:rsidRDefault="002C2EAA" w:rsidP="002C2EAA">
      <w:pPr>
        <w:ind w:firstLine="709"/>
        <w:jc w:val="both"/>
        <w:rPr>
          <w:rFonts w:ascii="Arial" w:hAnsi="Arial" w:cs="Arial"/>
          <w:iCs/>
          <w:sz w:val="24"/>
          <w:szCs w:val="24"/>
        </w:rPr>
      </w:pPr>
      <w:r w:rsidRPr="00087CF8">
        <w:rPr>
          <w:rFonts w:ascii="Arial" w:hAnsi="Arial" w:cs="Arial"/>
          <w:iCs/>
          <w:sz w:val="24"/>
          <w:szCs w:val="24"/>
        </w:rPr>
        <w:t xml:space="preserve">уведомление </w:t>
      </w:r>
      <w:r w:rsidRPr="00087CF8">
        <w:rPr>
          <w:rFonts w:ascii="Arial" w:hAnsi="Arial" w:cs="Arial"/>
          <w:sz w:val="24"/>
          <w:szCs w:val="24"/>
        </w:rPr>
        <w:t xml:space="preserve">об отказе в приеме к рассмотрению заявления, в случае выявления в ходе </w:t>
      </w:r>
      <w:proofErr w:type="gramStart"/>
      <w:r w:rsidRPr="00087CF8">
        <w:rPr>
          <w:rFonts w:ascii="Arial" w:hAnsi="Arial" w:cs="Arial"/>
          <w:sz w:val="24"/>
          <w:szCs w:val="24"/>
        </w:rPr>
        <w:t>проверки квалифицированной подписи заявителя несоблюдения установленных условий признания ее</w:t>
      </w:r>
      <w:proofErr w:type="gramEnd"/>
      <w:r w:rsidRPr="00087CF8">
        <w:rPr>
          <w:rFonts w:ascii="Arial" w:hAnsi="Arial" w:cs="Arial"/>
          <w:sz w:val="24"/>
          <w:szCs w:val="24"/>
        </w:rPr>
        <w:t xml:space="preserve"> действительности, </w:t>
      </w:r>
      <w:r w:rsidRPr="00087CF8">
        <w:rPr>
          <w:rFonts w:ascii="Arial" w:hAnsi="Arial" w:cs="Arial"/>
          <w:iCs/>
          <w:sz w:val="24"/>
          <w:szCs w:val="24"/>
        </w:rPr>
        <w:t xml:space="preserve">направляется в течение 3 дней со дня </w:t>
      </w:r>
      <w:r w:rsidRPr="00087CF8">
        <w:rPr>
          <w:rFonts w:ascii="Arial" w:hAnsi="Arial" w:cs="Arial"/>
          <w:sz w:val="24"/>
          <w:szCs w:val="24"/>
        </w:rPr>
        <w:t xml:space="preserve">завершения проведения такой проверки. </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3.9.7. Результатом исполнения административной процедуры является:</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087CF8">
        <w:rPr>
          <w:rFonts w:ascii="Arial" w:hAnsi="Arial" w:cs="Arial"/>
          <w:sz w:val="24"/>
          <w:szCs w:val="24"/>
        </w:rPr>
        <w:t>выявления несоблюдения установленных условий признания действительности квалифицированной подписи</w:t>
      </w:r>
      <w:proofErr w:type="gramEnd"/>
      <w:r w:rsidRPr="00087CF8">
        <w:rPr>
          <w:rFonts w:ascii="Arial" w:hAnsi="Arial" w:cs="Arial"/>
          <w:sz w:val="24"/>
          <w:szCs w:val="24"/>
        </w:rPr>
        <w:t>).</w:t>
      </w:r>
    </w:p>
    <w:p w:rsidR="002C2EAA" w:rsidRPr="00087CF8" w:rsidRDefault="002C2EAA" w:rsidP="002C2EAA">
      <w:pPr>
        <w:autoSpaceDE w:val="0"/>
        <w:autoSpaceDN w:val="0"/>
        <w:adjustRightInd w:val="0"/>
        <w:ind w:firstLine="709"/>
        <w:jc w:val="both"/>
        <w:rPr>
          <w:rFonts w:ascii="Arial" w:hAnsi="Arial" w:cs="Arial"/>
          <w:sz w:val="24"/>
          <w:szCs w:val="24"/>
        </w:rPr>
      </w:pPr>
    </w:p>
    <w:p w:rsidR="002C2EAA" w:rsidRPr="00087CF8" w:rsidRDefault="002C2EAA" w:rsidP="002C2EAA">
      <w:pPr>
        <w:autoSpaceDE w:val="0"/>
        <w:autoSpaceDN w:val="0"/>
        <w:adjustRightInd w:val="0"/>
        <w:ind w:firstLine="709"/>
        <w:jc w:val="both"/>
        <w:rPr>
          <w:rFonts w:ascii="Arial" w:hAnsi="Arial" w:cs="Arial"/>
          <w:sz w:val="24"/>
          <w:szCs w:val="24"/>
          <w:u w:val="single"/>
        </w:rPr>
      </w:pPr>
      <w:r w:rsidRPr="00087CF8">
        <w:rPr>
          <w:rFonts w:ascii="Arial" w:hAnsi="Arial" w:cs="Arial"/>
          <w:sz w:val="24"/>
          <w:szCs w:val="24"/>
          <w:u w:val="single"/>
        </w:rPr>
        <w:t>3.10. Возврат заявления о предоставлении земельного участка.</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3.10.1. Основанием для начала административной процедуры является прием и регистрация заявления о предоставлении земельного участка.</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3.10.2. </w:t>
      </w:r>
      <w:proofErr w:type="gramStart"/>
      <w:r w:rsidRPr="00087CF8">
        <w:rPr>
          <w:rFonts w:ascii="Arial" w:hAnsi="Arial" w:cs="Arial"/>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087CF8">
        <w:rPr>
          <w:rFonts w:ascii="Arial" w:hAnsi="Arial" w:cs="Arial"/>
          <w:sz w:val="24"/>
          <w:szCs w:val="24"/>
        </w:rPr>
        <w:t xml:space="preserve"> должностному лицу.</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3.11 настоящего административного регламента.</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3.10.3.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3.10.4.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3.10.5. Максимальный срок исполнения административной процедуры – 10 дней  со дня поступления заявления о предоставлении земельного участка.</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3.10.6.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2C2EAA" w:rsidRPr="00087CF8" w:rsidRDefault="002C2EAA" w:rsidP="002C2EAA">
      <w:pPr>
        <w:autoSpaceDE w:val="0"/>
        <w:autoSpaceDN w:val="0"/>
        <w:adjustRightInd w:val="0"/>
        <w:ind w:firstLine="709"/>
        <w:jc w:val="both"/>
        <w:rPr>
          <w:rFonts w:ascii="Arial" w:hAnsi="Arial" w:cs="Arial"/>
          <w:sz w:val="24"/>
          <w:szCs w:val="24"/>
        </w:rPr>
      </w:pP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lastRenderedPageBreak/>
        <w:t xml:space="preserve">3.11. </w:t>
      </w:r>
      <w:r w:rsidRPr="00087CF8">
        <w:rPr>
          <w:rFonts w:ascii="Arial" w:hAnsi="Arial" w:cs="Arial"/>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3.11.1.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3.11.2.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C2EAA" w:rsidRPr="00087CF8" w:rsidRDefault="002C2EAA" w:rsidP="002C2EAA">
      <w:pPr>
        <w:autoSpaceDE w:val="0"/>
        <w:autoSpaceDN w:val="0"/>
        <w:adjustRightInd w:val="0"/>
        <w:ind w:firstLine="709"/>
        <w:jc w:val="both"/>
        <w:rPr>
          <w:rFonts w:ascii="Arial" w:hAnsi="Arial" w:cs="Arial"/>
          <w:sz w:val="24"/>
          <w:szCs w:val="24"/>
        </w:rPr>
      </w:pPr>
      <w:proofErr w:type="gramStart"/>
      <w:r w:rsidRPr="00087CF8">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3.11.3.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3.12 настоящего административного регламента.</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3.11.4. Максимальный срок исполнения административной процедуры –   3* дня со дня окончания приема документов и регистрации заявления.</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3.11.5. Результатом исполнения административной процедуры является формирование и направление межведомственных запросов документов (информации).</w:t>
      </w:r>
    </w:p>
    <w:p w:rsidR="002C2EAA" w:rsidRPr="00087CF8" w:rsidRDefault="002C2EAA" w:rsidP="002C2EAA">
      <w:pPr>
        <w:autoSpaceDE w:val="0"/>
        <w:autoSpaceDN w:val="0"/>
        <w:adjustRightInd w:val="0"/>
        <w:ind w:firstLine="709"/>
        <w:jc w:val="both"/>
        <w:rPr>
          <w:rFonts w:ascii="Arial" w:hAnsi="Arial" w:cs="Arial"/>
          <w:sz w:val="24"/>
          <w:szCs w:val="24"/>
        </w:rPr>
      </w:pPr>
    </w:p>
    <w:p w:rsidR="002C2EAA" w:rsidRPr="00087CF8" w:rsidRDefault="002C2EAA" w:rsidP="002C2EAA">
      <w:pPr>
        <w:autoSpaceDE w:val="0"/>
        <w:autoSpaceDN w:val="0"/>
        <w:adjustRightInd w:val="0"/>
        <w:ind w:firstLine="709"/>
        <w:jc w:val="both"/>
        <w:rPr>
          <w:rFonts w:ascii="Arial" w:hAnsi="Arial" w:cs="Arial"/>
          <w:color w:val="000000"/>
          <w:sz w:val="24"/>
          <w:szCs w:val="24"/>
          <w:u w:val="single"/>
        </w:rPr>
      </w:pPr>
      <w:r w:rsidRPr="00087CF8">
        <w:rPr>
          <w:rFonts w:ascii="Arial" w:hAnsi="Arial" w:cs="Arial"/>
          <w:sz w:val="24"/>
          <w:szCs w:val="24"/>
          <w:u w:val="single"/>
        </w:rPr>
        <w:t>3.12. Рассмотрение заявления о предоставлении земельного участка,</w:t>
      </w:r>
      <w:r w:rsidRPr="00087CF8">
        <w:rPr>
          <w:rFonts w:ascii="Arial" w:hAnsi="Arial" w:cs="Arial"/>
          <w:color w:val="000000"/>
          <w:sz w:val="24"/>
          <w:szCs w:val="24"/>
          <w:u w:val="single"/>
        </w:rPr>
        <w:t xml:space="preserve"> принятие решения по итогам рассмотрения заявления.   </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3.12.1.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3.12.2.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8" w:history="1">
        <w:r w:rsidRPr="00087CF8">
          <w:rPr>
            <w:rFonts w:ascii="Arial" w:hAnsi="Arial" w:cs="Arial"/>
            <w:sz w:val="24"/>
            <w:szCs w:val="24"/>
          </w:rPr>
          <w:t>пунктом 2.</w:t>
        </w:r>
      </w:hyperlink>
      <w:r w:rsidRPr="00087CF8">
        <w:rPr>
          <w:rFonts w:ascii="Arial" w:hAnsi="Arial" w:cs="Arial"/>
          <w:sz w:val="24"/>
          <w:szCs w:val="24"/>
        </w:rPr>
        <w:t>11 настоящего административного регламента.</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3.12.3. </w:t>
      </w:r>
      <w:proofErr w:type="gramStart"/>
      <w:r w:rsidRPr="00087CF8">
        <w:rPr>
          <w:rFonts w:ascii="Arial" w:hAnsi="Arial" w:cs="Arial"/>
          <w:sz w:val="24"/>
          <w:szCs w:val="24"/>
        </w:rPr>
        <w:t>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земельного участка по основаниям, предусмотренным пунктом 2.11 административного регламента (решение об опубликовании извещения не принимается в случае, если с заявлением о предоставлении земельного участка обратилось</w:t>
      </w:r>
      <w:proofErr w:type="gramEnd"/>
      <w:r w:rsidRPr="00087CF8">
        <w:rPr>
          <w:rFonts w:ascii="Arial" w:hAnsi="Arial" w:cs="Arial"/>
          <w:sz w:val="24"/>
          <w:szCs w:val="24"/>
        </w:rPr>
        <w:t xml:space="preserve"> лицо, в отношении заявления которого ранее принято решение о предварительном согласовании предоставления такого земельного участка).</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3.12.4.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2.11 административного регламента.</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3.13 и 3.14 настоящего административного регламента.</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lastRenderedPageBreak/>
        <w:t>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 В этом случае 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3.14 настоящего административного регламента.</w:t>
      </w:r>
    </w:p>
    <w:p w:rsidR="002C2EAA" w:rsidRPr="00087CF8" w:rsidRDefault="002C2EAA" w:rsidP="002C2EAA">
      <w:pPr>
        <w:autoSpaceDE w:val="0"/>
        <w:autoSpaceDN w:val="0"/>
        <w:adjustRightInd w:val="0"/>
        <w:spacing w:line="230" w:lineRule="auto"/>
        <w:ind w:firstLine="709"/>
        <w:jc w:val="both"/>
        <w:rPr>
          <w:rFonts w:ascii="Arial" w:hAnsi="Arial" w:cs="Arial"/>
          <w:sz w:val="24"/>
          <w:szCs w:val="24"/>
        </w:rPr>
      </w:pPr>
      <w:r w:rsidRPr="00087CF8">
        <w:rPr>
          <w:rFonts w:ascii="Arial" w:hAnsi="Arial" w:cs="Arial"/>
          <w:sz w:val="24"/>
          <w:szCs w:val="24"/>
        </w:rPr>
        <w:t xml:space="preserve">3.12.5. 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9" w:history="1">
        <w:r w:rsidRPr="00087CF8">
          <w:rPr>
            <w:rFonts w:ascii="Arial" w:hAnsi="Arial" w:cs="Arial"/>
            <w:sz w:val="24"/>
            <w:szCs w:val="24"/>
          </w:rPr>
          <w:t>пунктом 2.</w:t>
        </w:r>
      </w:hyperlink>
      <w:r w:rsidRPr="00087CF8">
        <w:rPr>
          <w:rFonts w:ascii="Arial" w:hAnsi="Arial" w:cs="Arial"/>
          <w:sz w:val="24"/>
          <w:szCs w:val="24"/>
        </w:rPr>
        <w:t>11 настоящего административного регламента.</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3.12.6.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087CF8" w:rsidRDefault="002C2EAA" w:rsidP="002C2EAA">
      <w:pPr>
        <w:tabs>
          <w:tab w:val="left" w:pos="567"/>
        </w:tabs>
        <w:ind w:firstLine="709"/>
        <w:jc w:val="both"/>
        <w:rPr>
          <w:rFonts w:ascii="Arial" w:hAnsi="Arial" w:cs="Arial"/>
          <w:sz w:val="24"/>
          <w:szCs w:val="24"/>
        </w:rPr>
      </w:pPr>
      <w:r w:rsidRPr="00087CF8">
        <w:rPr>
          <w:rFonts w:ascii="Arial" w:hAnsi="Arial" w:cs="Arial"/>
          <w:sz w:val="24"/>
          <w:szCs w:val="24"/>
        </w:rPr>
        <w:t>3.12.7. Руководитель уполномоченного органа или уполномоченное им должностное лицо, рассмотрев проект решения об отказе в предоставлении земельного участка, в случае отсутствия замечаний подписывает данное решение</w:t>
      </w:r>
      <w:r w:rsidRPr="00087CF8">
        <w:rPr>
          <w:rFonts w:ascii="Arial" w:hAnsi="Arial" w:cs="Arial"/>
          <w:kern w:val="2"/>
          <w:sz w:val="24"/>
          <w:szCs w:val="24"/>
          <w:lang w:eastAsia="ar-SA"/>
        </w:rPr>
        <w:t>.</w:t>
      </w:r>
    </w:p>
    <w:p w:rsidR="002C2EAA" w:rsidRPr="00087CF8" w:rsidRDefault="002C2EAA" w:rsidP="002C2EAA">
      <w:pPr>
        <w:tabs>
          <w:tab w:val="left" w:pos="-100"/>
        </w:tabs>
        <w:ind w:firstLine="709"/>
        <w:jc w:val="both"/>
        <w:rPr>
          <w:rFonts w:ascii="Arial" w:hAnsi="Arial" w:cs="Arial"/>
          <w:sz w:val="24"/>
          <w:szCs w:val="24"/>
        </w:rPr>
      </w:pPr>
      <w:r w:rsidRPr="00087CF8">
        <w:rPr>
          <w:rFonts w:ascii="Arial" w:hAnsi="Arial" w:cs="Arial"/>
          <w:sz w:val="24"/>
          <w:szCs w:val="24"/>
        </w:rPr>
        <w:t>3.12.8. Подписанное решение об отказе в предоставлении земельного участка регистрируется должностным лицом, уполномоченного органа, ответственным за предоставление муниципальной услуги, в установленном порядке и направляется заказным письмом (по адресу, указанному в заявлении) или выдается под расписку заявителю.</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3.12.9. Максимальный срок исполнения административной процедуры -  </w:t>
      </w:r>
      <w:r w:rsidR="00DA6C65" w:rsidRPr="00087CF8">
        <w:rPr>
          <w:rFonts w:ascii="Arial" w:hAnsi="Arial" w:cs="Arial"/>
          <w:sz w:val="24"/>
          <w:szCs w:val="24"/>
        </w:rPr>
        <w:t>30</w:t>
      </w:r>
      <w:r w:rsidRPr="00087CF8">
        <w:rPr>
          <w:rFonts w:ascii="Arial" w:hAnsi="Arial" w:cs="Arial"/>
          <w:sz w:val="24"/>
          <w:szCs w:val="24"/>
        </w:rPr>
        <w:t>*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3.12.10. Результатом исполнения административной процедуры является:</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принятие решения об опубликовании извещения;</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направление (вручение) заявителю решения уполномоченного органа об отказе в предоставлении земельного участка по основаниям, предусмотренным пунктом 2.11 настоящего административного регламента.</w:t>
      </w:r>
    </w:p>
    <w:p w:rsidR="002C2EAA" w:rsidRPr="00087CF8" w:rsidRDefault="002C2EAA" w:rsidP="002C2EAA">
      <w:pPr>
        <w:autoSpaceDE w:val="0"/>
        <w:autoSpaceDN w:val="0"/>
        <w:adjustRightInd w:val="0"/>
        <w:ind w:firstLine="709"/>
        <w:jc w:val="both"/>
        <w:rPr>
          <w:rFonts w:ascii="Arial" w:hAnsi="Arial" w:cs="Arial"/>
          <w:sz w:val="24"/>
          <w:szCs w:val="24"/>
        </w:rPr>
      </w:pPr>
    </w:p>
    <w:p w:rsidR="002C2EAA" w:rsidRPr="00087CF8" w:rsidRDefault="002C2EAA" w:rsidP="002C2EAA">
      <w:pPr>
        <w:autoSpaceDE w:val="0"/>
        <w:autoSpaceDN w:val="0"/>
        <w:adjustRightInd w:val="0"/>
        <w:ind w:firstLine="709"/>
        <w:jc w:val="both"/>
        <w:rPr>
          <w:rFonts w:ascii="Arial" w:hAnsi="Arial" w:cs="Arial"/>
          <w:color w:val="000000"/>
          <w:sz w:val="24"/>
          <w:szCs w:val="24"/>
          <w:u w:val="single"/>
        </w:rPr>
      </w:pPr>
      <w:r w:rsidRPr="00087CF8">
        <w:rPr>
          <w:rFonts w:ascii="Arial" w:hAnsi="Arial" w:cs="Arial"/>
          <w:color w:val="000000"/>
          <w:sz w:val="24"/>
          <w:szCs w:val="24"/>
          <w:u w:val="single"/>
        </w:rPr>
        <w:t>3.13. Опубликование извещения при р</w:t>
      </w:r>
      <w:r w:rsidRPr="00087CF8">
        <w:rPr>
          <w:rFonts w:ascii="Arial" w:hAnsi="Arial" w:cs="Arial"/>
          <w:sz w:val="24"/>
          <w:szCs w:val="24"/>
          <w:u w:val="single"/>
        </w:rPr>
        <w:t>ассмотрении заявления о предоставлении земельного участка</w:t>
      </w:r>
      <w:r w:rsidRPr="00087CF8">
        <w:rPr>
          <w:rFonts w:ascii="Arial" w:hAnsi="Arial" w:cs="Arial"/>
          <w:color w:val="000000"/>
          <w:sz w:val="24"/>
          <w:szCs w:val="24"/>
          <w:u w:val="single"/>
        </w:rPr>
        <w:t xml:space="preserve">.   </w:t>
      </w:r>
    </w:p>
    <w:p w:rsidR="002C2EAA" w:rsidRPr="00087CF8" w:rsidRDefault="002C2EAA" w:rsidP="002C2EAA">
      <w:pPr>
        <w:autoSpaceDE w:val="0"/>
        <w:autoSpaceDN w:val="0"/>
        <w:adjustRightInd w:val="0"/>
        <w:spacing w:line="230" w:lineRule="auto"/>
        <w:ind w:firstLine="709"/>
        <w:jc w:val="both"/>
        <w:rPr>
          <w:rFonts w:ascii="Arial" w:hAnsi="Arial" w:cs="Arial"/>
          <w:sz w:val="24"/>
          <w:szCs w:val="24"/>
        </w:rPr>
      </w:pPr>
      <w:r w:rsidRPr="00087CF8">
        <w:rPr>
          <w:rFonts w:ascii="Arial" w:hAnsi="Arial" w:cs="Arial"/>
          <w:sz w:val="24"/>
          <w:szCs w:val="24"/>
        </w:rPr>
        <w:t>3.13.1. Основанием для начала выполнения административной процедуры является принятие решения об опубликовании извещения.</w:t>
      </w:r>
    </w:p>
    <w:p w:rsidR="002C2EAA" w:rsidRPr="00087CF8" w:rsidRDefault="002C2EAA" w:rsidP="002C2EAA">
      <w:pPr>
        <w:autoSpaceDE w:val="0"/>
        <w:autoSpaceDN w:val="0"/>
        <w:adjustRightInd w:val="0"/>
        <w:spacing w:line="230" w:lineRule="auto"/>
        <w:ind w:firstLine="709"/>
        <w:jc w:val="both"/>
        <w:rPr>
          <w:rFonts w:ascii="Arial" w:hAnsi="Arial" w:cs="Arial"/>
          <w:sz w:val="24"/>
          <w:szCs w:val="24"/>
        </w:rPr>
      </w:pPr>
      <w:r w:rsidRPr="00087CF8">
        <w:rPr>
          <w:rFonts w:ascii="Arial" w:hAnsi="Arial" w:cs="Arial"/>
          <w:sz w:val="24"/>
          <w:szCs w:val="24"/>
        </w:rPr>
        <w:t xml:space="preserve">3.13.2.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sidR="00DA6C65" w:rsidRPr="00087CF8">
        <w:rPr>
          <w:rFonts w:ascii="Arial" w:hAnsi="Arial" w:cs="Arial"/>
          <w:sz w:val="24"/>
          <w:szCs w:val="24"/>
        </w:rPr>
        <w:t>Еланского городского поселения</w:t>
      </w:r>
      <w:r w:rsidRPr="00087CF8">
        <w:rPr>
          <w:rFonts w:ascii="Arial" w:hAnsi="Arial" w:cs="Arial"/>
          <w:sz w:val="24"/>
          <w:szCs w:val="24"/>
        </w:rPr>
        <w:t>,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3.13.3. В извещении указываются:</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2C2EAA" w:rsidRPr="00087CF8" w:rsidRDefault="002C2EAA" w:rsidP="002C2EAA">
      <w:pPr>
        <w:autoSpaceDE w:val="0"/>
        <w:autoSpaceDN w:val="0"/>
        <w:adjustRightInd w:val="0"/>
        <w:ind w:firstLine="709"/>
        <w:jc w:val="both"/>
        <w:rPr>
          <w:rFonts w:ascii="Arial" w:hAnsi="Arial" w:cs="Arial"/>
          <w:sz w:val="24"/>
          <w:szCs w:val="24"/>
        </w:rPr>
      </w:pPr>
      <w:proofErr w:type="gramStart"/>
      <w:r w:rsidRPr="00087CF8">
        <w:rPr>
          <w:rFonts w:ascii="Arial" w:hAnsi="Arial" w:cs="Arial"/>
          <w:sz w:val="24"/>
          <w:szCs w:val="24"/>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r w:rsidR="002830A6" w:rsidRPr="00087CF8">
        <w:rPr>
          <w:rFonts w:ascii="Arial" w:hAnsi="Arial" w:cs="Arial"/>
          <w:sz w:val="24"/>
          <w:szCs w:val="24"/>
        </w:rPr>
        <w:t xml:space="preserve">пункте 1.1 </w:t>
      </w:r>
      <w:r w:rsidRPr="00087CF8">
        <w:rPr>
          <w:rFonts w:ascii="Arial" w:hAnsi="Arial" w:cs="Arial"/>
          <w:sz w:val="24"/>
          <w:szCs w:val="24"/>
        </w:rPr>
        <w:t>настоящего административного регламента целей, в течение 30 дней соответственно со дня опубликования и размещения извещения подавать заявлени</w:t>
      </w:r>
      <w:r w:rsidR="002830A6" w:rsidRPr="00087CF8">
        <w:rPr>
          <w:rFonts w:ascii="Arial" w:hAnsi="Arial" w:cs="Arial"/>
          <w:sz w:val="24"/>
          <w:szCs w:val="24"/>
        </w:rPr>
        <w:t>е</w:t>
      </w:r>
      <w:r w:rsidRPr="00087CF8">
        <w:rPr>
          <w:rFonts w:ascii="Arial" w:hAnsi="Arial" w:cs="Arial"/>
          <w:sz w:val="24"/>
          <w:szCs w:val="24"/>
        </w:rPr>
        <w:t xml:space="preserve"> о намерении </w:t>
      </w:r>
      <w:r w:rsidRPr="00087CF8">
        <w:rPr>
          <w:rFonts w:ascii="Arial" w:hAnsi="Arial" w:cs="Arial"/>
          <w:sz w:val="24"/>
          <w:szCs w:val="24"/>
        </w:rPr>
        <w:lastRenderedPageBreak/>
        <w:t>участвовать в аукционе на право заключения договора аренды такого земельного участка;</w:t>
      </w:r>
      <w:proofErr w:type="gramEnd"/>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 адрес и способ подачи заявлени</w:t>
      </w:r>
      <w:r w:rsidR="002830A6" w:rsidRPr="00087CF8">
        <w:rPr>
          <w:rFonts w:ascii="Arial" w:hAnsi="Arial" w:cs="Arial"/>
          <w:sz w:val="24"/>
          <w:szCs w:val="24"/>
        </w:rPr>
        <w:t>я</w:t>
      </w:r>
      <w:r w:rsidRPr="00087CF8">
        <w:rPr>
          <w:rFonts w:ascii="Arial" w:hAnsi="Arial" w:cs="Arial"/>
          <w:sz w:val="24"/>
          <w:szCs w:val="24"/>
        </w:rPr>
        <w:t>, указанн</w:t>
      </w:r>
      <w:r w:rsidR="002E007A" w:rsidRPr="00087CF8">
        <w:rPr>
          <w:rFonts w:ascii="Arial" w:hAnsi="Arial" w:cs="Arial"/>
          <w:sz w:val="24"/>
          <w:szCs w:val="24"/>
        </w:rPr>
        <w:t>о</w:t>
      </w:r>
      <w:r w:rsidR="000D6ABB" w:rsidRPr="00087CF8">
        <w:rPr>
          <w:rFonts w:ascii="Arial" w:hAnsi="Arial" w:cs="Arial"/>
          <w:sz w:val="24"/>
          <w:szCs w:val="24"/>
        </w:rPr>
        <w:t>го</w:t>
      </w:r>
      <w:r w:rsidRPr="00087CF8">
        <w:rPr>
          <w:rFonts w:ascii="Arial" w:hAnsi="Arial" w:cs="Arial"/>
          <w:sz w:val="24"/>
          <w:szCs w:val="24"/>
        </w:rPr>
        <w:t xml:space="preserve"> в </w:t>
      </w:r>
      <w:hyperlink w:anchor="Par2" w:history="1">
        <w:r w:rsidRPr="00087CF8">
          <w:rPr>
            <w:rFonts w:ascii="Arial" w:hAnsi="Arial" w:cs="Arial"/>
            <w:sz w:val="24"/>
            <w:szCs w:val="24"/>
          </w:rPr>
          <w:t>подпункте 2</w:t>
        </w:r>
      </w:hyperlink>
      <w:r w:rsidRPr="00087CF8">
        <w:rPr>
          <w:rFonts w:ascii="Arial" w:hAnsi="Arial" w:cs="Arial"/>
          <w:sz w:val="24"/>
          <w:szCs w:val="24"/>
        </w:rPr>
        <w:t xml:space="preserve"> настоящего пункта административного регламента;</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4) дата окончания приема </w:t>
      </w:r>
      <w:r w:rsidR="000D6ABB" w:rsidRPr="00087CF8">
        <w:rPr>
          <w:rFonts w:ascii="Arial" w:hAnsi="Arial" w:cs="Arial"/>
          <w:sz w:val="24"/>
          <w:szCs w:val="24"/>
        </w:rPr>
        <w:t xml:space="preserve">указанного </w:t>
      </w:r>
      <w:r w:rsidRPr="00087CF8">
        <w:rPr>
          <w:rFonts w:ascii="Arial" w:hAnsi="Arial" w:cs="Arial"/>
          <w:sz w:val="24"/>
          <w:szCs w:val="24"/>
        </w:rPr>
        <w:t xml:space="preserve">в </w:t>
      </w:r>
      <w:hyperlink w:anchor="Par2" w:history="1">
        <w:r w:rsidRPr="00087CF8">
          <w:rPr>
            <w:rFonts w:ascii="Arial" w:hAnsi="Arial" w:cs="Arial"/>
            <w:sz w:val="24"/>
            <w:szCs w:val="24"/>
          </w:rPr>
          <w:t>подпункте 2</w:t>
        </w:r>
      </w:hyperlink>
      <w:r w:rsidRPr="00087CF8">
        <w:rPr>
          <w:rFonts w:ascii="Arial" w:hAnsi="Arial" w:cs="Arial"/>
          <w:sz w:val="24"/>
          <w:szCs w:val="24"/>
        </w:rPr>
        <w:t xml:space="preserve"> настоящего пункта административного регламента</w:t>
      </w:r>
      <w:r w:rsidR="000D6ABB" w:rsidRPr="00087CF8">
        <w:rPr>
          <w:rFonts w:ascii="Arial" w:hAnsi="Arial" w:cs="Arial"/>
          <w:sz w:val="24"/>
          <w:szCs w:val="24"/>
        </w:rPr>
        <w:t xml:space="preserve"> заявления</w:t>
      </w:r>
      <w:r w:rsidRPr="00087CF8">
        <w:rPr>
          <w:rFonts w:ascii="Arial" w:hAnsi="Arial" w:cs="Arial"/>
          <w:sz w:val="24"/>
          <w:szCs w:val="24"/>
        </w:rPr>
        <w:t xml:space="preserve">, которая устанавливается в соответствии с </w:t>
      </w:r>
      <w:hyperlink w:anchor="Par2" w:history="1">
        <w:r w:rsidRPr="00087CF8">
          <w:rPr>
            <w:rFonts w:ascii="Arial" w:hAnsi="Arial" w:cs="Arial"/>
            <w:sz w:val="24"/>
            <w:szCs w:val="24"/>
          </w:rPr>
          <w:t>подпунктом 2</w:t>
        </w:r>
      </w:hyperlink>
      <w:r w:rsidRPr="00087CF8">
        <w:rPr>
          <w:rFonts w:ascii="Arial" w:hAnsi="Arial" w:cs="Arial"/>
          <w:sz w:val="24"/>
          <w:szCs w:val="24"/>
        </w:rPr>
        <w:t xml:space="preserve"> настоящего пункта административного регламента;</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5) адрес или иное описание местоположения земельного участка;</w:t>
      </w:r>
    </w:p>
    <w:p w:rsidR="002C2EAA" w:rsidRPr="00087CF8" w:rsidRDefault="002C2EAA" w:rsidP="002C2EAA">
      <w:pPr>
        <w:autoSpaceDE w:val="0"/>
        <w:autoSpaceDN w:val="0"/>
        <w:adjustRightInd w:val="0"/>
        <w:ind w:firstLine="709"/>
        <w:jc w:val="both"/>
        <w:rPr>
          <w:rFonts w:ascii="Arial" w:hAnsi="Arial" w:cs="Arial"/>
          <w:strike/>
          <w:sz w:val="24"/>
          <w:szCs w:val="24"/>
        </w:rPr>
      </w:pPr>
      <w:r w:rsidRPr="00087CF8">
        <w:rPr>
          <w:rFonts w:ascii="Arial" w:hAnsi="Arial" w:cs="Arial"/>
          <w:sz w:val="24"/>
          <w:szCs w:val="24"/>
        </w:rPr>
        <w:t>6) кадастровый номер и площадь земельного участка в соответствии с данными государственного кадастра недвижимости;</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7)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3.13.4. Максимальный срок исполнения административной процедуры -  не более 30 дней </w:t>
      </w:r>
      <w:proofErr w:type="gramStart"/>
      <w:r w:rsidRPr="00087CF8">
        <w:rPr>
          <w:rFonts w:ascii="Arial" w:hAnsi="Arial" w:cs="Arial"/>
          <w:sz w:val="24"/>
          <w:szCs w:val="24"/>
        </w:rPr>
        <w:t>с даты поступления</w:t>
      </w:r>
      <w:proofErr w:type="gramEnd"/>
      <w:r w:rsidRPr="00087CF8">
        <w:rPr>
          <w:rFonts w:ascii="Arial" w:hAnsi="Arial" w:cs="Arial"/>
          <w:sz w:val="24"/>
          <w:szCs w:val="24"/>
        </w:rPr>
        <w:t xml:space="preserve"> заявления о </w:t>
      </w:r>
      <w:r w:rsidR="00CC48B4" w:rsidRPr="00087CF8">
        <w:rPr>
          <w:rFonts w:ascii="Arial" w:hAnsi="Arial" w:cs="Arial"/>
          <w:sz w:val="24"/>
          <w:szCs w:val="24"/>
        </w:rPr>
        <w:t>предоставлении земельного участка</w:t>
      </w:r>
      <w:r w:rsidRPr="00087CF8">
        <w:rPr>
          <w:rFonts w:ascii="Arial" w:hAnsi="Arial" w:cs="Arial"/>
          <w:sz w:val="24"/>
          <w:szCs w:val="24"/>
        </w:rPr>
        <w:t xml:space="preserve">. </w:t>
      </w:r>
    </w:p>
    <w:p w:rsidR="002C2EAA" w:rsidRPr="00087CF8" w:rsidRDefault="002C2EAA" w:rsidP="002C2EAA">
      <w:pPr>
        <w:widowControl w:val="0"/>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3.13.5. </w:t>
      </w:r>
      <w:proofErr w:type="gramStart"/>
      <w:r w:rsidRPr="00087CF8">
        <w:rPr>
          <w:rFonts w:ascii="Arial" w:hAnsi="Arial" w:cs="Arial"/>
          <w:sz w:val="24"/>
          <w:szCs w:val="24"/>
        </w:rPr>
        <w:t xml:space="preserve">Результатом исполнения административной процедуры является опубликовании извещения о предоставлении земельного участка для </w:t>
      </w:r>
      <w:r w:rsidRPr="00087CF8">
        <w:rPr>
          <w:rFonts w:ascii="Arial" w:hAnsi="Arial" w:cs="Arial"/>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087CF8">
        <w:rPr>
          <w:rFonts w:ascii="Arial" w:hAnsi="Arial" w:cs="Arial"/>
          <w:sz w:val="24"/>
          <w:szCs w:val="24"/>
        </w:rPr>
        <w:t>.</w:t>
      </w:r>
      <w:proofErr w:type="gramEnd"/>
    </w:p>
    <w:p w:rsidR="002C2EAA" w:rsidRPr="00087CF8" w:rsidRDefault="002C2EAA" w:rsidP="002C2EAA">
      <w:pPr>
        <w:autoSpaceDE w:val="0"/>
        <w:autoSpaceDN w:val="0"/>
        <w:adjustRightInd w:val="0"/>
        <w:ind w:firstLine="709"/>
        <w:jc w:val="both"/>
        <w:rPr>
          <w:rFonts w:ascii="Arial" w:hAnsi="Arial" w:cs="Arial"/>
          <w:sz w:val="24"/>
          <w:szCs w:val="24"/>
        </w:rPr>
      </w:pPr>
    </w:p>
    <w:p w:rsidR="002C2EAA" w:rsidRPr="00087CF8" w:rsidRDefault="002C2EAA" w:rsidP="002C2EAA">
      <w:pPr>
        <w:autoSpaceDE w:val="0"/>
        <w:autoSpaceDN w:val="0"/>
        <w:adjustRightInd w:val="0"/>
        <w:ind w:firstLine="709"/>
        <w:jc w:val="both"/>
        <w:rPr>
          <w:rFonts w:ascii="Arial" w:hAnsi="Arial" w:cs="Arial"/>
          <w:sz w:val="24"/>
          <w:szCs w:val="24"/>
          <w:u w:val="single"/>
        </w:rPr>
      </w:pPr>
      <w:r w:rsidRPr="00087CF8">
        <w:rPr>
          <w:rFonts w:ascii="Arial" w:hAnsi="Arial" w:cs="Arial"/>
          <w:sz w:val="24"/>
          <w:szCs w:val="24"/>
          <w:u w:val="single"/>
        </w:rPr>
        <w:t xml:space="preserve">3.14. Принятие решения </w:t>
      </w:r>
      <w:r w:rsidRPr="00087CF8">
        <w:rPr>
          <w:rFonts w:ascii="Arial" w:hAnsi="Arial" w:cs="Arial"/>
          <w:color w:val="000000"/>
          <w:sz w:val="24"/>
          <w:szCs w:val="24"/>
          <w:u w:val="single"/>
        </w:rPr>
        <w:t>при р</w:t>
      </w:r>
      <w:r w:rsidRPr="00087CF8">
        <w:rPr>
          <w:rFonts w:ascii="Arial" w:hAnsi="Arial" w:cs="Arial"/>
          <w:sz w:val="24"/>
          <w:szCs w:val="24"/>
          <w:u w:val="single"/>
        </w:rPr>
        <w:t>ассмотрении заявления о предоставлении земельного участка.</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3.14.1. 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предусмотренных </w:t>
      </w:r>
      <w:hyperlink r:id="rId30" w:history="1">
        <w:r w:rsidRPr="00087CF8">
          <w:rPr>
            <w:rFonts w:ascii="Arial" w:hAnsi="Arial" w:cs="Arial"/>
            <w:sz w:val="24"/>
            <w:szCs w:val="24"/>
          </w:rPr>
          <w:t>пунктом 2.</w:t>
        </w:r>
      </w:hyperlink>
      <w:r w:rsidRPr="00087CF8">
        <w:rPr>
          <w:rFonts w:ascii="Arial" w:hAnsi="Arial" w:cs="Arial"/>
          <w:sz w:val="24"/>
          <w:szCs w:val="24"/>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 3.14.2. </w:t>
      </w:r>
      <w:proofErr w:type="gramStart"/>
      <w:r w:rsidRPr="00087CF8">
        <w:rPr>
          <w:rFonts w:ascii="Arial" w:hAnsi="Arial" w:cs="Arial"/>
          <w:sz w:val="24"/>
          <w:szCs w:val="24"/>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предоставлении земельного участка лицу, обратившемуся с заявлением о предоставлении земельного участка, и о проведении аукциона по</w:t>
      </w:r>
      <w:proofErr w:type="gramEnd"/>
      <w:r w:rsidRPr="00087CF8">
        <w:rPr>
          <w:rFonts w:ascii="Arial" w:hAnsi="Arial" w:cs="Arial"/>
          <w:sz w:val="24"/>
          <w:szCs w:val="24"/>
        </w:rPr>
        <w:t xml:space="preserve">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3.14.3. </w:t>
      </w:r>
      <w:proofErr w:type="gramStart"/>
      <w:r w:rsidRPr="00087CF8">
        <w:rPr>
          <w:rFonts w:ascii="Arial" w:hAnsi="Arial" w:cs="Arial"/>
          <w:sz w:val="24"/>
          <w:szCs w:val="24"/>
        </w:rPr>
        <w:t xml:space="preserve">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 </w:t>
      </w:r>
      <w:hyperlink r:id="rId31" w:history="1">
        <w:r w:rsidRPr="00087CF8">
          <w:rPr>
            <w:rFonts w:ascii="Arial" w:hAnsi="Arial" w:cs="Arial"/>
            <w:sz w:val="24"/>
            <w:szCs w:val="24"/>
          </w:rPr>
          <w:t>пунктом 2.</w:t>
        </w:r>
      </w:hyperlink>
      <w:r w:rsidRPr="00087CF8">
        <w:rPr>
          <w:rFonts w:ascii="Arial" w:hAnsi="Arial" w:cs="Arial"/>
          <w:sz w:val="24"/>
          <w:szCs w:val="24"/>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roofErr w:type="gramEnd"/>
      <w:r w:rsidRPr="00087CF8">
        <w:rPr>
          <w:rFonts w:ascii="Arial" w:hAnsi="Arial" w:cs="Arial"/>
          <w:sz w:val="24"/>
          <w:szCs w:val="24"/>
        </w:rPr>
        <w:t xml:space="preserve"> предоставления такого земельного участка, должностное лицо уполномоченного органа, ответственное за предоставление муниципальной услуги готовит проект договора аренды земельного участка земельного участка в трех экземплярах при условии, что не требуется образование или уточнение границ испрашиваемого участка. </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3.14.4. Проект договора аренды земельного участка в трех экземплярах или проект решения об отказе в предоставлении земельного участка представляются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087CF8" w:rsidRDefault="002C2EAA" w:rsidP="002C2EAA">
      <w:pPr>
        <w:tabs>
          <w:tab w:val="left" w:pos="567"/>
        </w:tabs>
        <w:ind w:firstLine="709"/>
        <w:jc w:val="both"/>
        <w:rPr>
          <w:rFonts w:ascii="Arial" w:hAnsi="Arial" w:cs="Arial"/>
          <w:sz w:val="24"/>
          <w:szCs w:val="24"/>
        </w:rPr>
      </w:pPr>
      <w:r w:rsidRPr="00087CF8">
        <w:rPr>
          <w:rFonts w:ascii="Arial" w:hAnsi="Arial" w:cs="Arial"/>
          <w:sz w:val="24"/>
          <w:szCs w:val="24"/>
        </w:rPr>
        <w:t xml:space="preserve">3.14.5. Руководитель уполномоченного органа или уполномоченное им должностное лицо, рассмотрев полученные документы, в случае отсутствия замечаний </w:t>
      </w:r>
      <w:r w:rsidRPr="00087CF8">
        <w:rPr>
          <w:rFonts w:ascii="Arial" w:hAnsi="Arial" w:cs="Arial"/>
          <w:sz w:val="24"/>
          <w:szCs w:val="24"/>
        </w:rPr>
        <w:lastRenderedPageBreak/>
        <w:t>подписывает проект договора аренды земельного участка в трех экземплярах или решение об отказе в предоставлении земельного участка</w:t>
      </w:r>
      <w:r w:rsidRPr="00087CF8">
        <w:rPr>
          <w:rFonts w:ascii="Arial" w:hAnsi="Arial" w:cs="Arial"/>
          <w:kern w:val="2"/>
          <w:sz w:val="24"/>
          <w:szCs w:val="24"/>
          <w:lang w:eastAsia="ar-SA"/>
        </w:rPr>
        <w:t>.</w:t>
      </w:r>
    </w:p>
    <w:p w:rsidR="002C2EAA" w:rsidRPr="00087CF8" w:rsidRDefault="002C2EAA" w:rsidP="002C2EAA">
      <w:pPr>
        <w:tabs>
          <w:tab w:val="left" w:pos="-100"/>
        </w:tabs>
        <w:ind w:firstLine="709"/>
        <w:jc w:val="both"/>
        <w:rPr>
          <w:rFonts w:ascii="Arial" w:hAnsi="Arial" w:cs="Arial"/>
          <w:sz w:val="24"/>
          <w:szCs w:val="24"/>
        </w:rPr>
      </w:pPr>
      <w:r w:rsidRPr="00087CF8">
        <w:rPr>
          <w:rFonts w:ascii="Arial" w:hAnsi="Arial" w:cs="Arial"/>
          <w:sz w:val="24"/>
          <w:szCs w:val="24"/>
        </w:rPr>
        <w:t>3.14.6.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3.14.7. Подписанные проекты договора аренды земельного участка в трех экземплярах либо решение об отказе в предоставлении земельного участка, направляются должностном лицом, ответственным за предоставление муниципальной услуги, заказным письмом (по адресу, указанному в заявлении) или выдаются под расписку заявителю.</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3.14.8. Максимальный срок исполнения административной процедуры – </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30 дней </w:t>
      </w:r>
      <w:proofErr w:type="gramStart"/>
      <w:r w:rsidRPr="00087CF8">
        <w:rPr>
          <w:rFonts w:ascii="Arial" w:hAnsi="Arial" w:cs="Arial"/>
          <w:sz w:val="24"/>
          <w:szCs w:val="24"/>
        </w:rPr>
        <w:t>с даты поступления заявления о предоставлении земельного участка в случае отсутствия оснований для отказа в предоставлении</w:t>
      </w:r>
      <w:proofErr w:type="gramEnd"/>
      <w:r w:rsidRPr="00087CF8">
        <w:rPr>
          <w:rFonts w:ascii="Arial" w:hAnsi="Arial" w:cs="Arial"/>
          <w:sz w:val="24"/>
          <w:szCs w:val="24"/>
        </w:rPr>
        <w:t xml:space="preserve"> муниципальной услуги, предусмотренных </w:t>
      </w:r>
      <w:hyperlink r:id="rId32" w:history="1">
        <w:r w:rsidRPr="00087CF8">
          <w:rPr>
            <w:rFonts w:ascii="Arial" w:hAnsi="Arial" w:cs="Arial"/>
            <w:sz w:val="24"/>
            <w:szCs w:val="24"/>
          </w:rPr>
          <w:t>пунктом 2.</w:t>
        </w:r>
      </w:hyperlink>
      <w:r w:rsidRPr="00087CF8">
        <w:rPr>
          <w:rFonts w:ascii="Arial" w:hAnsi="Arial" w:cs="Arial"/>
          <w:sz w:val="24"/>
          <w:szCs w:val="24"/>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w:t>
      </w:r>
    </w:p>
    <w:p w:rsidR="002C2EAA" w:rsidRPr="00087CF8" w:rsidRDefault="002C2EAA" w:rsidP="002C2EAA">
      <w:pPr>
        <w:autoSpaceDE w:val="0"/>
        <w:autoSpaceDN w:val="0"/>
        <w:adjustRightInd w:val="0"/>
        <w:ind w:firstLine="709"/>
        <w:jc w:val="both"/>
        <w:rPr>
          <w:rFonts w:ascii="Arial" w:hAnsi="Arial" w:cs="Arial"/>
          <w:strike/>
          <w:sz w:val="24"/>
          <w:szCs w:val="24"/>
        </w:rPr>
      </w:pPr>
      <w:r w:rsidRPr="00087CF8">
        <w:rPr>
          <w:rFonts w:ascii="Arial" w:hAnsi="Arial" w:cs="Arial"/>
          <w:sz w:val="24"/>
          <w:szCs w:val="24"/>
        </w:rPr>
        <w:t xml:space="preserve">67* дней </w:t>
      </w:r>
      <w:proofErr w:type="gramStart"/>
      <w:r w:rsidRPr="00087CF8">
        <w:rPr>
          <w:rFonts w:ascii="Arial" w:hAnsi="Arial" w:cs="Arial"/>
          <w:sz w:val="24"/>
          <w:szCs w:val="24"/>
        </w:rPr>
        <w:t>с даты поступления</w:t>
      </w:r>
      <w:proofErr w:type="gramEnd"/>
      <w:r w:rsidRPr="00087CF8">
        <w:rPr>
          <w:rFonts w:ascii="Arial" w:hAnsi="Arial" w:cs="Arial"/>
          <w:sz w:val="24"/>
          <w:szCs w:val="24"/>
        </w:rPr>
        <w:t xml:space="preserve"> заявления о предоставлении земельного участка в иных случаях.</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3.14.9. Результатом исполнения административной процедуры является:</w:t>
      </w:r>
    </w:p>
    <w:p w:rsidR="002C2EAA" w:rsidRPr="00087CF8" w:rsidRDefault="002C2EAA" w:rsidP="002C2EAA">
      <w:pPr>
        <w:widowControl w:val="0"/>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 направление (вручение) заявителю проекта договора аренды земельного участка в трех экземплярах; </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направление (вручение) решения уполномоченного органа об отказе в предоставлении земельного участка лицу, обратившемуся с заявлением о предоставлении земельного участка, и о проведен</w:t>
      </w:r>
      <w:proofErr w:type="gramStart"/>
      <w:r w:rsidRPr="00087CF8">
        <w:rPr>
          <w:rFonts w:ascii="Arial" w:hAnsi="Arial" w:cs="Arial"/>
          <w:sz w:val="24"/>
          <w:szCs w:val="24"/>
        </w:rPr>
        <w:t>ии ау</w:t>
      </w:r>
      <w:proofErr w:type="gramEnd"/>
      <w:r w:rsidRPr="00087CF8">
        <w:rPr>
          <w:rFonts w:ascii="Arial" w:hAnsi="Arial" w:cs="Arial"/>
          <w:sz w:val="24"/>
          <w:szCs w:val="24"/>
        </w:rPr>
        <w:t>кциона на право заключения договора аренды земельного участка для целей, указанных в заявлении о предоставлении земельного участка.</w:t>
      </w:r>
    </w:p>
    <w:p w:rsidR="002C2EAA" w:rsidRPr="00087CF8" w:rsidRDefault="002C2EAA" w:rsidP="002C2EAA">
      <w:pPr>
        <w:autoSpaceDE w:val="0"/>
        <w:ind w:right="-16" w:firstLine="709"/>
        <w:rPr>
          <w:rFonts w:ascii="Arial" w:hAnsi="Arial" w:cs="Arial"/>
          <w:b/>
          <w:sz w:val="24"/>
          <w:szCs w:val="24"/>
        </w:rPr>
      </w:pPr>
    </w:p>
    <w:p w:rsidR="002C2EAA" w:rsidRPr="00087CF8" w:rsidRDefault="002C2EAA" w:rsidP="002C2EAA">
      <w:pPr>
        <w:widowControl w:val="0"/>
        <w:autoSpaceDE w:val="0"/>
        <w:ind w:right="-16"/>
        <w:jc w:val="center"/>
        <w:rPr>
          <w:rFonts w:ascii="Arial" w:hAnsi="Arial" w:cs="Arial"/>
          <w:b/>
          <w:sz w:val="24"/>
          <w:szCs w:val="24"/>
        </w:rPr>
      </w:pPr>
      <w:r w:rsidRPr="00087CF8">
        <w:rPr>
          <w:rFonts w:ascii="Arial" w:hAnsi="Arial" w:cs="Arial"/>
          <w:b/>
          <w:sz w:val="24"/>
          <w:szCs w:val="24"/>
        </w:rPr>
        <w:t xml:space="preserve">4. Формы </w:t>
      </w:r>
      <w:proofErr w:type="gramStart"/>
      <w:r w:rsidRPr="00087CF8">
        <w:rPr>
          <w:rFonts w:ascii="Arial" w:hAnsi="Arial" w:cs="Arial"/>
          <w:b/>
          <w:sz w:val="24"/>
          <w:szCs w:val="24"/>
        </w:rPr>
        <w:t>контроля за</w:t>
      </w:r>
      <w:proofErr w:type="gramEnd"/>
      <w:r w:rsidRPr="00087CF8">
        <w:rPr>
          <w:rFonts w:ascii="Arial" w:hAnsi="Arial" w:cs="Arial"/>
          <w:b/>
          <w:sz w:val="24"/>
          <w:szCs w:val="24"/>
        </w:rPr>
        <w:t xml:space="preserve"> исполнением административного регламента</w:t>
      </w:r>
    </w:p>
    <w:p w:rsidR="002C2EAA" w:rsidRPr="00087CF8" w:rsidRDefault="002C2EAA" w:rsidP="002C2EAA">
      <w:pPr>
        <w:widowControl w:val="0"/>
        <w:autoSpaceDE w:val="0"/>
        <w:ind w:right="-16" w:firstLine="709"/>
        <w:jc w:val="center"/>
        <w:rPr>
          <w:rFonts w:ascii="Arial" w:hAnsi="Arial" w:cs="Arial"/>
          <w:sz w:val="24"/>
          <w:szCs w:val="24"/>
        </w:rPr>
      </w:pPr>
    </w:p>
    <w:p w:rsidR="002C2EAA" w:rsidRPr="00087CF8" w:rsidRDefault="002C2EAA" w:rsidP="002C2EAA">
      <w:pPr>
        <w:pStyle w:val="ConsPlusNormal"/>
        <w:ind w:firstLine="709"/>
        <w:jc w:val="both"/>
        <w:rPr>
          <w:sz w:val="24"/>
          <w:szCs w:val="24"/>
        </w:rPr>
      </w:pPr>
      <w:r w:rsidRPr="00087CF8">
        <w:rPr>
          <w:sz w:val="24"/>
          <w:szCs w:val="24"/>
        </w:rPr>
        <w:t xml:space="preserve">4.1. </w:t>
      </w:r>
      <w:proofErr w:type="gramStart"/>
      <w:r w:rsidRPr="00087CF8">
        <w:rPr>
          <w:sz w:val="24"/>
          <w:szCs w:val="24"/>
        </w:rPr>
        <w:t xml:space="preserve">Контроль за соблюдением </w:t>
      </w:r>
      <w:r w:rsidR="009C2D08" w:rsidRPr="00087CF8">
        <w:rPr>
          <w:sz w:val="24"/>
          <w:szCs w:val="24"/>
        </w:rPr>
        <w:t>Администрацией Еланского городского поселения</w:t>
      </w:r>
      <w:r w:rsidRPr="00087CF8">
        <w:rPr>
          <w:sz w:val="24"/>
          <w:szCs w:val="24"/>
        </w:rPr>
        <w:t xml:space="preserve">, должностными лицами </w:t>
      </w:r>
      <w:r w:rsidR="009C2D08" w:rsidRPr="00087CF8">
        <w:rPr>
          <w:sz w:val="24"/>
          <w:szCs w:val="24"/>
        </w:rPr>
        <w:t>Администрации Еланского городского поселения</w:t>
      </w:r>
      <w:r w:rsidRPr="00087CF8">
        <w:rPr>
          <w:sz w:val="24"/>
          <w:szCs w:val="24"/>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009C2D08" w:rsidRPr="00087CF8">
        <w:rPr>
          <w:sz w:val="24"/>
          <w:szCs w:val="24"/>
        </w:rPr>
        <w:t>Администрации Еланского городского поселения</w:t>
      </w:r>
      <w:r w:rsidRPr="00087CF8">
        <w:rPr>
          <w:sz w:val="24"/>
          <w:szCs w:val="24"/>
        </w:rPr>
        <w:t xml:space="preserve">, специально уполномоченными на осуществление данного контроля, руководителем </w:t>
      </w:r>
      <w:r w:rsidR="009C2D08" w:rsidRPr="00087CF8">
        <w:rPr>
          <w:sz w:val="24"/>
          <w:szCs w:val="24"/>
        </w:rPr>
        <w:t xml:space="preserve">Администрации Еланского городского поселения </w:t>
      </w:r>
      <w:r w:rsidRPr="00087CF8">
        <w:rPr>
          <w:sz w:val="24"/>
          <w:szCs w:val="24"/>
        </w:rPr>
        <w:t>и включает в себя проведение проверок полноты и качества предоставления муниципальной услуги.</w:t>
      </w:r>
      <w:proofErr w:type="gramEnd"/>
      <w:r w:rsidRPr="00087CF8">
        <w:rPr>
          <w:sz w:val="24"/>
          <w:szCs w:val="24"/>
        </w:rPr>
        <w:t xml:space="preserve"> Плановые и внеплановые проверки проводятся уполномоченными должностными лицами </w:t>
      </w:r>
      <w:r w:rsidR="009C2D08" w:rsidRPr="00087CF8">
        <w:rPr>
          <w:sz w:val="24"/>
          <w:szCs w:val="24"/>
        </w:rPr>
        <w:t xml:space="preserve">Администрации Еланского городского поселения </w:t>
      </w:r>
      <w:r w:rsidRPr="00087CF8">
        <w:rPr>
          <w:sz w:val="24"/>
          <w:szCs w:val="24"/>
        </w:rPr>
        <w:t xml:space="preserve">на основании распоряжения руководителя </w:t>
      </w:r>
      <w:r w:rsidR="009C2D08" w:rsidRPr="00087CF8">
        <w:rPr>
          <w:sz w:val="24"/>
          <w:szCs w:val="24"/>
        </w:rPr>
        <w:t>Администрации Еланского городского поселения</w:t>
      </w:r>
      <w:r w:rsidRPr="00087CF8">
        <w:rPr>
          <w:sz w:val="24"/>
          <w:szCs w:val="24"/>
        </w:rPr>
        <w:t>.</w:t>
      </w:r>
    </w:p>
    <w:p w:rsidR="002C2EAA" w:rsidRPr="00087CF8" w:rsidRDefault="002C2EAA" w:rsidP="002C2EAA">
      <w:pPr>
        <w:pStyle w:val="ConsPlusNormal"/>
        <w:ind w:firstLine="709"/>
        <w:jc w:val="both"/>
        <w:rPr>
          <w:sz w:val="24"/>
          <w:szCs w:val="24"/>
        </w:rPr>
      </w:pPr>
      <w:r w:rsidRPr="00087CF8">
        <w:rPr>
          <w:sz w:val="24"/>
          <w:szCs w:val="24"/>
        </w:rPr>
        <w:t>4.2. Проверка полноты и качества предоставления муниципальной услуги осуществляется путем проведения:</w:t>
      </w:r>
    </w:p>
    <w:p w:rsidR="002C2EAA" w:rsidRPr="00087CF8" w:rsidRDefault="002C2EAA" w:rsidP="002C2EAA">
      <w:pPr>
        <w:pStyle w:val="ConsPlusNormal"/>
        <w:ind w:firstLine="709"/>
        <w:jc w:val="both"/>
        <w:rPr>
          <w:sz w:val="24"/>
          <w:szCs w:val="24"/>
        </w:rPr>
      </w:pPr>
      <w:r w:rsidRPr="00087CF8">
        <w:rPr>
          <w:sz w:val="24"/>
          <w:szCs w:val="24"/>
        </w:rPr>
        <w:t xml:space="preserve">4.2.1. Плановых проверок соблюдения и исполнения должностными лицами </w:t>
      </w:r>
      <w:r w:rsidR="009C2D08" w:rsidRPr="00087CF8">
        <w:rPr>
          <w:sz w:val="24"/>
          <w:szCs w:val="24"/>
        </w:rPr>
        <w:t>Администрации Еланского городского поселения</w:t>
      </w:r>
      <w:r w:rsidRPr="00087CF8">
        <w:rPr>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C2EAA" w:rsidRPr="00087CF8" w:rsidRDefault="002C2EAA" w:rsidP="002C2EAA">
      <w:pPr>
        <w:pStyle w:val="ConsPlusNormal"/>
        <w:ind w:firstLine="709"/>
        <w:jc w:val="both"/>
        <w:rPr>
          <w:sz w:val="24"/>
          <w:szCs w:val="24"/>
        </w:rPr>
      </w:pPr>
      <w:r w:rsidRPr="00087CF8">
        <w:rPr>
          <w:sz w:val="24"/>
          <w:szCs w:val="24"/>
        </w:rPr>
        <w:t xml:space="preserve">4.2.2. Внеплановых проверок соблюдения и исполнения должностными лицами </w:t>
      </w:r>
      <w:r w:rsidR="009C2D08" w:rsidRPr="00087CF8">
        <w:rPr>
          <w:sz w:val="24"/>
          <w:szCs w:val="24"/>
        </w:rPr>
        <w:t>Администрации Еланского городского поселения</w:t>
      </w:r>
      <w:r w:rsidRPr="00087CF8">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w:t>
      </w:r>
      <w:r w:rsidRPr="00087CF8">
        <w:rPr>
          <w:sz w:val="24"/>
          <w:szCs w:val="24"/>
        </w:rPr>
        <w:lastRenderedPageBreak/>
        <w:t>муниципальной услуги при осуществлении отдельных административных процедур и предоставления муниципальной услуги в целом.</w:t>
      </w:r>
    </w:p>
    <w:p w:rsidR="002C2EAA" w:rsidRPr="00087CF8" w:rsidRDefault="002C2EAA" w:rsidP="002C2EAA">
      <w:pPr>
        <w:pStyle w:val="ConsPlusNormal"/>
        <w:ind w:firstLine="709"/>
        <w:jc w:val="both"/>
        <w:rPr>
          <w:sz w:val="24"/>
          <w:szCs w:val="24"/>
        </w:rPr>
      </w:pPr>
      <w:r w:rsidRPr="00087CF8">
        <w:rPr>
          <w:sz w:val="24"/>
          <w:szCs w:val="24"/>
        </w:rPr>
        <w:t xml:space="preserve">4.3. </w:t>
      </w:r>
      <w:proofErr w:type="gramStart"/>
      <w:r w:rsidRPr="00087CF8">
        <w:rPr>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9C2D08" w:rsidRPr="00087CF8">
        <w:rPr>
          <w:sz w:val="24"/>
          <w:szCs w:val="24"/>
        </w:rPr>
        <w:t xml:space="preserve">Администрацию Еланского городского поселения </w:t>
      </w:r>
      <w:r w:rsidRPr="00087CF8">
        <w:rPr>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2C2EAA" w:rsidRPr="00087CF8" w:rsidRDefault="002C2EAA" w:rsidP="002C2EAA">
      <w:pPr>
        <w:pStyle w:val="ConsPlusNormal"/>
        <w:ind w:firstLine="709"/>
        <w:jc w:val="both"/>
        <w:rPr>
          <w:sz w:val="24"/>
          <w:szCs w:val="24"/>
        </w:rPr>
      </w:pPr>
      <w:r w:rsidRPr="00087CF8">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C2EAA" w:rsidRPr="00087CF8" w:rsidRDefault="002C2EAA" w:rsidP="002C2EAA">
      <w:pPr>
        <w:autoSpaceDE w:val="0"/>
        <w:ind w:right="-16" w:firstLine="709"/>
        <w:jc w:val="both"/>
        <w:rPr>
          <w:rFonts w:ascii="Arial" w:hAnsi="Arial" w:cs="Arial"/>
          <w:sz w:val="24"/>
          <w:szCs w:val="24"/>
        </w:rPr>
      </w:pPr>
      <w:r w:rsidRPr="00087CF8">
        <w:rPr>
          <w:rFonts w:ascii="Arial" w:hAnsi="Arial" w:cs="Arial"/>
          <w:sz w:val="24"/>
          <w:szCs w:val="24"/>
        </w:rPr>
        <w:t xml:space="preserve">4.5. Должностные лица </w:t>
      </w:r>
      <w:r w:rsidR="009C2D08" w:rsidRPr="00087CF8">
        <w:rPr>
          <w:rFonts w:ascii="Arial" w:hAnsi="Arial" w:cs="Arial"/>
          <w:sz w:val="24"/>
          <w:szCs w:val="24"/>
        </w:rPr>
        <w:t>Администрации Еланского городского поселения</w:t>
      </w:r>
      <w:r w:rsidRPr="00087CF8">
        <w:rPr>
          <w:rFonts w:ascii="Arial" w:hAnsi="Arial" w:cs="Arial"/>
          <w:sz w:val="24"/>
          <w:szCs w:val="24"/>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C2EAA" w:rsidRPr="00087CF8" w:rsidRDefault="002C2EAA" w:rsidP="002C2EAA">
      <w:pPr>
        <w:autoSpaceDE w:val="0"/>
        <w:ind w:right="-16" w:firstLine="709"/>
        <w:jc w:val="both"/>
        <w:rPr>
          <w:rFonts w:ascii="Arial" w:hAnsi="Arial" w:cs="Arial"/>
          <w:b/>
          <w:sz w:val="24"/>
          <w:szCs w:val="24"/>
        </w:rPr>
      </w:pPr>
      <w:r w:rsidRPr="00087CF8">
        <w:rPr>
          <w:rFonts w:ascii="Arial" w:hAnsi="Arial" w:cs="Arial"/>
          <w:sz w:val="24"/>
          <w:szCs w:val="24"/>
        </w:rPr>
        <w:t xml:space="preserve">4.6. Самостоятельной формой </w:t>
      </w:r>
      <w:proofErr w:type="gramStart"/>
      <w:r w:rsidRPr="00087CF8">
        <w:rPr>
          <w:rFonts w:ascii="Arial" w:hAnsi="Arial" w:cs="Arial"/>
          <w:sz w:val="24"/>
          <w:szCs w:val="24"/>
        </w:rPr>
        <w:t>контроля за</w:t>
      </w:r>
      <w:proofErr w:type="gramEnd"/>
      <w:r w:rsidRPr="00087CF8">
        <w:rPr>
          <w:rFonts w:ascii="Arial" w:hAnsi="Arial" w:cs="Arial"/>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9C2D08" w:rsidRPr="00087CF8">
        <w:rPr>
          <w:rFonts w:ascii="Arial" w:hAnsi="Arial" w:cs="Arial"/>
          <w:sz w:val="24"/>
          <w:szCs w:val="24"/>
        </w:rPr>
        <w:t>Администрацию Еланского городского поселения</w:t>
      </w:r>
      <w:r w:rsidRPr="00087CF8">
        <w:rPr>
          <w:rFonts w:ascii="Arial" w:hAnsi="Arial" w:cs="Arial"/>
          <w:sz w:val="24"/>
          <w:szCs w:val="24"/>
        </w:rPr>
        <w:t>.</w:t>
      </w:r>
    </w:p>
    <w:p w:rsidR="002C2EAA" w:rsidRPr="00087CF8" w:rsidRDefault="002C2EAA" w:rsidP="002C2EAA">
      <w:pPr>
        <w:autoSpaceDE w:val="0"/>
        <w:ind w:right="-16" w:firstLine="709"/>
        <w:jc w:val="center"/>
        <w:rPr>
          <w:rFonts w:ascii="Arial" w:hAnsi="Arial" w:cs="Arial"/>
          <w:b/>
          <w:sz w:val="24"/>
          <w:szCs w:val="24"/>
        </w:rPr>
      </w:pPr>
    </w:p>
    <w:p w:rsidR="002C2EAA" w:rsidRPr="00087CF8" w:rsidRDefault="002C2EAA" w:rsidP="002C2EAA">
      <w:pPr>
        <w:autoSpaceDE w:val="0"/>
        <w:autoSpaceDN w:val="0"/>
        <w:adjustRightInd w:val="0"/>
        <w:jc w:val="center"/>
        <w:outlineLvl w:val="0"/>
        <w:rPr>
          <w:rFonts w:ascii="Arial" w:hAnsi="Arial" w:cs="Arial"/>
          <w:b/>
          <w:sz w:val="24"/>
          <w:szCs w:val="24"/>
        </w:rPr>
      </w:pPr>
      <w:r w:rsidRPr="00087CF8">
        <w:rPr>
          <w:rFonts w:ascii="Arial" w:hAnsi="Arial" w:cs="Arial"/>
          <w:b/>
          <w:sz w:val="24"/>
          <w:szCs w:val="24"/>
        </w:rPr>
        <w:t xml:space="preserve">5. Досудебный (внесудебный) порядок обжалования решений </w:t>
      </w:r>
    </w:p>
    <w:p w:rsidR="002C2EAA" w:rsidRPr="00087CF8" w:rsidRDefault="002C2EAA" w:rsidP="002C2EAA">
      <w:pPr>
        <w:autoSpaceDE w:val="0"/>
        <w:autoSpaceDN w:val="0"/>
        <w:adjustRightInd w:val="0"/>
        <w:jc w:val="center"/>
        <w:outlineLvl w:val="0"/>
        <w:rPr>
          <w:rFonts w:ascii="Arial" w:hAnsi="Arial" w:cs="Arial"/>
          <w:b/>
          <w:bCs/>
          <w:sz w:val="24"/>
          <w:szCs w:val="24"/>
        </w:rPr>
      </w:pPr>
      <w:r w:rsidRPr="00087CF8">
        <w:rPr>
          <w:rFonts w:ascii="Arial" w:hAnsi="Arial" w:cs="Arial"/>
          <w:b/>
          <w:sz w:val="24"/>
          <w:szCs w:val="24"/>
        </w:rPr>
        <w:t>и действий (бездействия) уполномоченного органа, МФЦ,</w:t>
      </w:r>
      <w:r w:rsidRPr="00087CF8">
        <w:rPr>
          <w:rFonts w:ascii="Arial" w:hAnsi="Arial" w:cs="Arial"/>
          <w:b/>
          <w:bCs/>
          <w:sz w:val="24"/>
          <w:szCs w:val="24"/>
        </w:rPr>
        <w:t xml:space="preserve"> а также их должностных лиц, муниципальных служащих</w:t>
      </w:r>
      <w:r w:rsidR="00087CF8">
        <w:rPr>
          <w:rFonts w:ascii="Arial" w:hAnsi="Arial" w:cs="Arial"/>
          <w:b/>
          <w:bCs/>
          <w:sz w:val="24"/>
          <w:szCs w:val="24"/>
        </w:rPr>
        <w:t>, работников</w:t>
      </w:r>
      <w:r w:rsidR="001E7DF6" w:rsidRPr="00087CF8">
        <w:rPr>
          <w:rFonts w:ascii="Arial" w:hAnsi="Arial" w:cs="Arial"/>
          <w:b/>
          <w:bCs/>
          <w:sz w:val="24"/>
          <w:szCs w:val="24"/>
        </w:rPr>
        <w:t>.</w:t>
      </w:r>
      <w:r w:rsidRPr="00087CF8">
        <w:rPr>
          <w:rFonts w:ascii="Arial" w:hAnsi="Arial" w:cs="Arial"/>
          <w:b/>
          <w:bCs/>
          <w:sz w:val="24"/>
          <w:szCs w:val="24"/>
        </w:rPr>
        <w:t xml:space="preserve"> </w:t>
      </w:r>
    </w:p>
    <w:p w:rsidR="002C2EAA" w:rsidRPr="00087CF8" w:rsidRDefault="002C2EAA" w:rsidP="002C2EAA">
      <w:pPr>
        <w:autoSpaceDE w:val="0"/>
        <w:autoSpaceDN w:val="0"/>
        <w:adjustRightInd w:val="0"/>
        <w:ind w:firstLine="709"/>
        <w:jc w:val="center"/>
        <w:outlineLvl w:val="0"/>
        <w:rPr>
          <w:rFonts w:ascii="Arial" w:hAnsi="Arial" w:cs="Arial"/>
          <w:b/>
          <w:bCs/>
          <w:sz w:val="24"/>
          <w:szCs w:val="24"/>
        </w:rPr>
      </w:pPr>
    </w:p>
    <w:p w:rsidR="002C2EAA" w:rsidRPr="00087CF8" w:rsidRDefault="002C2EAA" w:rsidP="002C2EAA">
      <w:pPr>
        <w:widowControl w:val="0"/>
        <w:autoSpaceDE w:val="0"/>
        <w:autoSpaceDN w:val="0"/>
        <w:adjustRightInd w:val="0"/>
        <w:ind w:firstLine="709"/>
        <w:jc w:val="both"/>
        <w:outlineLvl w:val="0"/>
        <w:rPr>
          <w:rFonts w:ascii="Arial" w:hAnsi="Arial" w:cs="Arial"/>
          <w:sz w:val="24"/>
          <w:szCs w:val="24"/>
        </w:rPr>
      </w:pPr>
      <w:r w:rsidRPr="00087CF8">
        <w:rPr>
          <w:rFonts w:ascii="Arial" w:hAnsi="Arial" w:cs="Arial"/>
          <w:sz w:val="24"/>
          <w:szCs w:val="24"/>
        </w:rPr>
        <w:t xml:space="preserve">5.1. Заявитель может обратиться с жалобой на решения и действия (бездействие) </w:t>
      </w:r>
      <w:r w:rsidR="009C2D08" w:rsidRPr="00087CF8">
        <w:rPr>
          <w:rFonts w:ascii="Arial" w:hAnsi="Arial" w:cs="Arial"/>
          <w:sz w:val="24"/>
          <w:szCs w:val="24"/>
        </w:rPr>
        <w:t>Администрации Еланского городского поселения</w:t>
      </w:r>
      <w:r w:rsidRPr="00087CF8">
        <w:rPr>
          <w:rFonts w:ascii="Arial" w:hAnsi="Arial" w:cs="Arial"/>
          <w:sz w:val="24"/>
          <w:szCs w:val="24"/>
        </w:rPr>
        <w:t>,</w:t>
      </w:r>
      <w:r w:rsidRPr="00087CF8">
        <w:rPr>
          <w:rFonts w:ascii="Arial" w:hAnsi="Arial" w:cs="Arial"/>
          <w:b/>
          <w:sz w:val="24"/>
          <w:szCs w:val="24"/>
        </w:rPr>
        <w:t xml:space="preserve"> </w:t>
      </w:r>
      <w:r w:rsidRPr="00087CF8">
        <w:rPr>
          <w:rFonts w:ascii="Arial" w:hAnsi="Arial" w:cs="Arial"/>
          <w:sz w:val="24"/>
          <w:szCs w:val="24"/>
        </w:rPr>
        <w:t xml:space="preserve">МФЦ, </w:t>
      </w:r>
      <w:r w:rsidRPr="00087CF8">
        <w:rPr>
          <w:rFonts w:ascii="Arial" w:hAnsi="Arial" w:cs="Arial"/>
          <w:bCs/>
          <w:sz w:val="24"/>
          <w:szCs w:val="24"/>
        </w:rPr>
        <w:t xml:space="preserve"> а также их должностных лиц, муниципальных служащих,  в том ч</w:t>
      </w:r>
      <w:r w:rsidRPr="00087CF8">
        <w:rPr>
          <w:rFonts w:ascii="Arial" w:hAnsi="Arial" w:cs="Arial"/>
          <w:sz w:val="24"/>
          <w:szCs w:val="24"/>
        </w:rPr>
        <w:t>исле в следующих случаях:</w:t>
      </w:r>
    </w:p>
    <w:p w:rsidR="009C2D08" w:rsidRPr="00087CF8" w:rsidRDefault="002C2EAA" w:rsidP="002C2EAA">
      <w:pPr>
        <w:autoSpaceDE w:val="0"/>
        <w:autoSpaceDN w:val="0"/>
        <w:adjustRightInd w:val="0"/>
        <w:ind w:firstLine="709"/>
        <w:jc w:val="both"/>
        <w:rPr>
          <w:rFonts w:ascii="Arial" w:hAnsi="Arial" w:cs="Arial"/>
          <w:bCs/>
          <w:sz w:val="24"/>
          <w:szCs w:val="24"/>
        </w:rPr>
      </w:pPr>
      <w:r w:rsidRPr="00087CF8">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33" w:history="1">
        <w:r w:rsidRPr="00087CF8">
          <w:rPr>
            <w:rFonts w:ascii="Arial" w:hAnsi="Arial" w:cs="Arial"/>
            <w:sz w:val="24"/>
            <w:szCs w:val="24"/>
          </w:rPr>
          <w:t>статье 15.1</w:t>
        </w:r>
      </w:hyperlink>
      <w:r w:rsidRPr="00087CF8">
        <w:rPr>
          <w:rFonts w:ascii="Arial" w:hAnsi="Arial" w:cs="Arial"/>
          <w:sz w:val="24"/>
          <w:szCs w:val="24"/>
        </w:rPr>
        <w:t xml:space="preserve"> Федерального закона </w:t>
      </w:r>
      <w:r w:rsidRPr="00087CF8">
        <w:rPr>
          <w:rFonts w:ascii="Arial" w:hAnsi="Arial" w:cs="Arial"/>
          <w:bCs/>
          <w:sz w:val="24"/>
          <w:szCs w:val="24"/>
        </w:rPr>
        <w:t>№ 210-ФЗ;</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087CF8">
          <w:rPr>
            <w:rFonts w:ascii="Arial" w:hAnsi="Arial" w:cs="Arial"/>
            <w:sz w:val="24"/>
            <w:szCs w:val="24"/>
          </w:rPr>
          <w:t>частью 1.3 статьи 16</w:t>
        </w:r>
      </w:hyperlink>
      <w:r w:rsidRPr="00087CF8">
        <w:rPr>
          <w:rFonts w:ascii="Arial" w:hAnsi="Arial" w:cs="Arial"/>
          <w:sz w:val="24"/>
          <w:szCs w:val="24"/>
        </w:rPr>
        <w:t xml:space="preserve"> </w:t>
      </w:r>
      <w:r w:rsidRPr="00087CF8">
        <w:rPr>
          <w:rFonts w:ascii="Arial" w:hAnsi="Arial" w:cs="Arial"/>
          <w:bCs/>
          <w:sz w:val="24"/>
          <w:szCs w:val="24"/>
        </w:rPr>
        <w:t xml:space="preserve">Федерального закона </w:t>
      </w:r>
      <w:r w:rsidR="002A384F" w:rsidRPr="00087CF8">
        <w:rPr>
          <w:rFonts w:ascii="Arial" w:hAnsi="Arial" w:cs="Arial"/>
          <w:bCs/>
          <w:sz w:val="24"/>
          <w:szCs w:val="24"/>
        </w:rPr>
        <w:t xml:space="preserve">              </w:t>
      </w:r>
      <w:r w:rsidRPr="00087CF8">
        <w:rPr>
          <w:rFonts w:ascii="Arial" w:hAnsi="Arial" w:cs="Arial"/>
          <w:bCs/>
          <w:sz w:val="24"/>
          <w:szCs w:val="24"/>
        </w:rPr>
        <w:t>№ 210-ФЗ</w:t>
      </w:r>
      <w:r w:rsidRPr="00087CF8">
        <w:rPr>
          <w:rFonts w:ascii="Arial" w:hAnsi="Arial" w:cs="Arial"/>
          <w:sz w:val="24"/>
          <w:szCs w:val="24"/>
        </w:rPr>
        <w:t>;</w:t>
      </w:r>
    </w:p>
    <w:p w:rsidR="002C2EAA" w:rsidRPr="00087CF8" w:rsidRDefault="002C2EAA" w:rsidP="002C2EAA">
      <w:pPr>
        <w:autoSpaceDE w:val="0"/>
        <w:spacing w:line="235" w:lineRule="auto"/>
        <w:ind w:firstLine="709"/>
        <w:jc w:val="both"/>
        <w:rPr>
          <w:rFonts w:ascii="Arial" w:hAnsi="Arial" w:cs="Arial"/>
          <w:sz w:val="24"/>
          <w:szCs w:val="24"/>
        </w:rPr>
      </w:pPr>
      <w:r w:rsidRPr="00087CF8">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C2EAA" w:rsidRPr="00087CF8" w:rsidRDefault="002C2EAA" w:rsidP="002C2EAA">
      <w:pPr>
        <w:autoSpaceDE w:val="0"/>
        <w:ind w:firstLine="709"/>
        <w:jc w:val="both"/>
        <w:rPr>
          <w:rFonts w:ascii="Arial" w:hAnsi="Arial" w:cs="Arial"/>
          <w:sz w:val="24"/>
          <w:szCs w:val="24"/>
        </w:rPr>
      </w:pPr>
      <w:r w:rsidRPr="00087CF8">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C2EAA" w:rsidRPr="00087CF8" w:rsidRDefault="002C2EAA" w:rsidP="002C2EAA">
      <w:pPr>
        <w:autoSpaceDE w:val="0"/>
        <w:autoSpaceDN w:val="0"/>
        <w:adjustRightInd w:val="0"/>
        <w:ind w:firstLine="709"/>
        <w:jc w:val="both"/>
        <w:rPr>
          <w:rFonts w:ascii="Arial" w:hAnsi="Arial" w:cs="Arial"/>
          <w:sz w:val="24"/>
          <w:szCs w:val="24"/>
        </w:rPr>
      </w:pPr>
      <w:proofErr w:type="gramStart"/>
      <w:r w:rsidRPr="00087CF8">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087CF8">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087CF8">
        <w:rPr>
          <w:rFonts w:ascii="Arial" w:hAnsi="Arial" w:cs="Arial"/>
          <w:sz w:val="24"/>
          <w:szCs w:val="24"/>
        </w:rPr>
        <w:lastRenderedPageBreak/>
        <w:t xml:space="preserve">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087CF8">
          <w:rPr>
            <w:rFonts w:ascii="Arial" w:hAnsi="Arial" w:cs="Arial"/>
            <w:sz w:val="24"/>
            <w:szCs w:val="24"/>
          </w:rPr>
          <w:t>частью 1.3 статьи 16</w:t>
        </w:r>
      </w:hyperlink>
      <w:r w:rsidRPr="00087CF8">
        <w:rPr>
          <w:rFonts w:ascii="Arial" w:hAnsi="Arial" w:cs="Arial"/>
          <w:sz w:val="24"/>
          <w:szCs w:val="24"/>
        </w:rPr>
        <w:t xml:space="preserve"> </w:t>
      </w:r>
      <w:r w:rsidRPr="00087CF8">
        <w:rPr>
          <w:rFonts w:ascii="Arial" w:hAnsi="Arial" w:cs="Arial"/>
          <w:bCs/>
          <w:sz w:val="24"/>
          <w:szCs w:val="24"/>
        </w:rPr>
        <w:t>Федерального закона № 210-ФЗ</w:t>
      </w:r>
      <w:r w:rsidRPr="00087CF8">
        <w:rPr>
          <w:rFonts w:ascii="Arial" w:hAnsi="Arial" w:cs="Arial"/>
          <w:sz w:val="24"/>
          <w:szCs w:val="24"/>
        </w:rPr>
        <w:t>;</w:t>
      </w:r>
    </w:p>
    <w:p w:rsidR="002C2EAA" w:rsidRPr="00087CF8" w:rsidRDefault="002C2EAA" w:rsidP="002C2EAA">
      <w:pPr>
        <w:autoSpaceDE w:val="0"/>
        <w:ind w:firstLine="709"/>
        <w:jc w:val="both"/>
        <w:rPr>
          <w:rFonts w:ascii="Arial" w:hAnsi="Arial" w:cs="Arial"/>
          <w:sz w:val="24"/>
          <w:szCs w:val="24"/>
        </w:rPr>
      </w:pPr>
      <w:r w:rsidRPr="00087CF8">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C2EAA" w:rsidRPr="00087CF8" w:rsidRDefault="002C2EAA" w:rsidP="002C2EAA">
      <w:pPr>
        <w:pStyle w:val="ConsPlusNormal"/>
        <w:widowControl w:val="0"/>
        <w:ind w:firstLine="709"/>
        <w:jc w:val="both"/>
        <w:rPr>
          <w:sz w:val="24"/>
          <w:szCs w:val="24"/>
        </w:rPr>
      </w:pPr>
      <w:proofErr w:type="gramStart"/>
      <w:r w:rsidRPr="00087CF8">
        <w:rPr>
          <w:sz w:val="24"/>
          <w:szCs w:val="24"/>
        </w:rPr>
        <w:t xml:space="preserve">7) отказ </w:t>
      </w:r>
      <w:r w:rsidR="009C2D08" w:rsidRPr="00087CF8">
        <w:rPr>
          <w:sz w:val="24"/>
          <w:szCs w:val="24"/>
        </w:rPr>
        <w:t>Администрации Еланского городского поселения</w:t>
      </w:r>
      <w:r w:rsidRPr="00087CF8">
        <w:rPr>
          <w:sz w:val="24"/>
          <w:szCs w:val="24"/>
        </w:rPr>
        <w:t xml:space="preserve">, должностного лица </w:t>
      </w:r>
      <w:r w:rsidR="009C2D08" w:rsidRPr="00087CF8">
        <w:rPr>
          <w:sz w:val="24"/>
          <w:szCs w:val="24"/>
        </w:rPr>
        <w:t>Администрации Еланского городского поселения</w:t>
      </w:r>
      <w:r w:rsidRPr="00087CF8">
        <w:rPr>
          <w:sz w:val="24"/>
          <w:szCs w:val="24"/>
        </w:rPr>
        <w:t xml:space="preserve">, </w:t>
      </w:r>
      <w:r w:rsidR="002A384F" w:rsidRPr="00087CF8">
        <w:rPr>
          <w:sz w:val="24"/>
          <w:szCs w:val="24"/>
        </w:rPr>
        <w:t>МФЦ</w:t>
      </w:r>
      <w:r w:rsidRPr="00087CF8">
        <w:rPr>
          <w:sz w:val="24"/>
          <w:szCs w:val="24"/>
        </w:rPr>
        <w:t xml:space="preserve">, работника </w:t>
      </w:r>
      <w:r w:rsidR="002A384F" w:rsidRPr="00087CF8">
        <w:rPr>
          <w:sz w:val="24"/>
          <w:szCs w:val="24"/>
        </w:rPr>
        <w:t>МФЦ</w:t>
      </w:r>
      <w:r w:rsidRPr="00087CF8">
        <w:rPr>
          <w:sz w:val="24"/>
          <w:szCs w:val="24"/>
        </w:rPr>
        <w:t>,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87CF8">
        <w:rPr>
          <w:sz w:val="24"/>
          <w:szCs w:val="24"/>
        </w:rPr>
        <w:t xml:space="preserve"> В указанном случае досудебное (внесудебное) обжалование заявителем решений и действий (бездействия) </w:t>
      </w:r>
      <w:r w:rsidR="002A384F" w:rsidRPr="00087CF8">
        <w:rPr>
          <w:sz w:val="24"/>
          <w:szCs w:val="24"/>
        </w:rPr>
        <w:t>МФЦ</w:t>
      </w:r>
      <w:r w:rsidRPr="00087CF8">
        <w:rPr>
          <w:sz w:val="24"/>
          <w:szCs w:val="24"/>
        </w:rPr>
        <w:t xml:space="preserve">, работника </w:t>
      </w:r>
      <w:r w:rsidR="002A384F" w:rsidRPr="00087CF8">
        <w:rPr>
          <w:sz w:val="24"/>
          <w:szCs w:val="24"/>
        </w:rPr>
        <w:t>МФЦ</w:t>
      </w:r>
      <w:r w:rsidRPr="00087CF8">
        <w:rPr>
          <w:sz w:val="24"/>
          <w:szCs w:val="24"/>
        </w:rPr>
        <w:t xml:space="preserve"> возможно в случае, если на </w:t>
      </w:r>
      <w:r w:rsidR="002A384F" w:rsidRPr="00087CF8">
        <w:rPr>
          <w:sz w:val="24"/>
          <w:szCs w:val="24"/>
        </w:rPr>
        <w:t>МФЦ</w:t>
      </w:r>
      <w:r w:rsidRPr="00087CF8">
        <w:rPr>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w:t>
      </w:r>
      <w:r w:rsidR="00937610" w:rsidRPr="00087CF8">
        <w:rPr>
          <w:sz w:val="24"/>
          <w:szCs w:val="24"/>
        </w:rPr>
        <w:t xml:space="preserve"> частью 1.3 статьи 16</w:t>
      </w:r>
      <w:r w:rsidRPr="00087CF8">
        <w:rPr>
          <w:sz w:val="24"/>
          <w:szCs w:val="24"/>
        </w:rPr>
        <w:t xml:space="preserve"> Федерального закона № 210-ФЗ;</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2C2EAA" w:rsidRPr="00087CF8" w:rsidRDefault="002C2EAA" w:rsidP="002C2EAA">
      <w:pPr>
        <w:autoSpaceDE w:val="0"/>
        <w:autoSpaceDN w:val="0"/>
        <w:adjustRightInd w:val="0"/>
        <w:ind w:firstLine="709"/>
        <w:jc w:val="both"/>
        <w:rPr>
          <w:rFonts w:ascii="Arial" w:hAnsi="Arial" w:cs="Arial"/>
          <w:sz w:val="24"/>
          <w:szCs w:val="24"/>
        </w:rPr>
      </w:pPr>
      <w:proofErr w:type="gramStart"/>
      <w:r w:rsidRPr="00087CF8">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087CF8">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087CF8">
          <w:rPr>
            <w:rFonts w:ascii="Arial" w:hAnsi="Arial" w:cs="Arial"/>
            <w:sz w:val="24"/>
            <w:szCs w:val="24"/>
          </w:rPr>
          <w:t>частью 1.3 статьи 16</w:t>
        </w:r>
      </w:hyperlink>
      <w:r w:rsidRPr="00087CF8">
        <w:rPr>
          <w:rFonts w:ascii="Arial" w:hAnsi="Arial" w:cs="Arial"/>
          <w:sz w:val="24"/>
          <w:szCs w:val="24"/>
        </w:rPr>
        <w:t xml:space="preserve"> Федерального закона </w:t>
      </w:r>
      <w:r w:rsidR="002A384F" w:rsidRPr="00087CF8">
        <w:rPr>
          <w:rFonts w:ascii="Arial" w:hAnsi="Arial" w:cs="Arial"/>
          <w:sz w:val="24"/>
          <w:szCs w:val="24"/>
        </w:rPr>
        <w:t xml:space="preserve">              </w:t>
      </w:r>
      <w:r w:rsidRPr="00087CF8">
        <w:rPr>
          <w:rFonts w:ascii="Arial" w:hAnsi="Arial" w:cs="Arial"/>
          <w:sz w:val="24"/>
          <w:szCs w:val="24"/>
        </w:rPr>
        <w:t>№ 210-ФЗ.</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087CF8">
          <w:rPr>
            <w:rFonts w:ascii="Arial" w:hAnsi="Arial" w:cs="Arial"/>
            <w:sz w:val="24"/>
            <w:szCs w:val="24"/>
          </w:rPr>
          <w:t>пунктом 4 части 1 статьи 7</w:t>
        </w:r>
      </w:hyperlink>
      <w:r w:rsidRPr="00087CF8">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8" w:history="1">
        <w:r w:rsidRPr="00087CF8">
          <w:rPr>
            <w:rFonts w:ascii="Arial" w:hAnsi="Arial" w:cs="Arial"/>
            <w:sz w:val="24"/>
            <w:szCs w:val="24"/>
          </w:rPr>
          <w:t>частью 1.3 статьи 16</w:t>
        </w:r>
      </w:hyperlink>
      <w:r w:rsidRPr="00087CF8">
        <w:rPr>
          <w:rFonts w:ascii="Arial" w:hAnsi="Arial" w:cs="Arial"/>
          <w:sz w:val="24"/>
          <w:szCs w:val="24"/>
        </w:rPr>
        <w:t xml:space="preserve"> Федерального закона</w:t>
      </w:r>
      <w:r w:rsidRPr="00087CF8">
        <w:rPr>
          <w:rFonts w:ascii="Arial" w:hAnsi="Arial" w:cs="Arial"/>
          <w:bCs/>
          <w:sz w:val="24"/>
          <w:szCs w:val="24"/>
        </w:rPr>
        <w:t xml:space="preserve">  </w:t>
      </w:r>
      <w:r w:rsidRPr="00087CF8">
        <w:rPr>
          <w:rFonts w:ascii="Arial" w:eastAsia="Calibri" w:hAnsi="Arial" w:cs="Arial"/>
          <w:sz w:val="24"/>
          <w:szCs w:val="24"/>
        </w:rPr>
        <w:t>№ 210-ФЗ.</w:t>
      </w:r>
    </w:p>
    <w:p w:rsidR="002C2EAA" w:rsidRPr="00087CF8" w:rsidRDefault="002C2EAA" w:rsidP="002C2EAA">
      <w:pPr>
        <w:widowControl w:val="0"/>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5.2. Жалоба подается в письменной форме на бумажном носителе, в электронной форме в </w:t>
      </w:r>
      <w:r w:rsidR="009C2D08" w:rsidRPr="00087CF8">
        <w:rPr>
          <w:rFonts w:ascii="Arial" w:hAnsi="Arial" w:cs="Arial"/>
          <w:sz w:val="24"/>
          <w:szCs w:val="24"/>
        </w:rPr>
        <w:t>Администрацию Еланского городского поселения</w:t>
      </w:r>
      <w:r w:rsidRPr="00087CF8">
        <w:rPr>
          <w:rFonts w:ascii="Arial" w:hAnsi="Arial" w:cs="Arial"/>
          <w:sz w:val="24"/>
          <w:szCs w:val="24"/>
        </w:rPr>
        <w:t xml:space="preserve">, МФЦ,  либо в </w:t>
      </w:r>
      <w:r w:rsidR="009C2D08" w:rsidRPr="00087CF8">
        <w:rPr>
          <w:rFonts w:ascii="Arial" w:hAnsi="Arial" w:cs="Arial"/>
          <w:sz w:val="24"/>
          <w:szCs w:val="24"/>
        </w:rPr>
        <w:t>Комитет экономики Волгоградской области</w:t>
      </w:r>
      <w:proofErr w:type="gramStart"/>
      <w:r w:rsidR="009C2D08" w:rsidRPr="00087CF8">
        <w:rPr>
          <w:rFonts w:ascii="Arial" w:hAnsi="Arial" w:cs="Arial"/>
          <w:sz w:val="24"/>
          <w:szCs w:val="24"/>
        </w:rPr>
        <w:t xml:space="preserve"> </w:t>
      </w:r>
      <w:r w:rsidRPr="00087CF8">
        <w:rPr>
          <w:rFonts w:ascii="Arial" w:hAnsi="Arial" w:cs="Arial"/>
          <w:sz w:val="24"/>
          <w:szCs w:val="24"/>
        </w:rPr>
        <w:t>,</w:t>
      </w:r>
      <w:proofErr w:type="gramEnd"/>
      <w:r w:rsidRPr="00087CF8">
        <w:rPr>
          <w:rFonts w:ascii="Arial" w:hAnsi="Arial" w:cs="Arial"/>
          <w:sz w:val="24"/>
          <w:szCs w:val="24"/>
        </w:rPr>
        <w:t xml:space="preserve"> являющийся учредителем МФЦ (далее – учредитель МФЦ),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2C2EAA" w:rsidRPr="00087CF8" w:rsidRDefault="002C2EAA" w:rsidP="002C2EAA">
      <w:pPr>
        <w:widowControl w:val="0"/>
        <w:autoSpaceDE w:val="0"/>
        <w:autoSpaceDN w:val="0"/>
        <w:adjustRightInd w:val="0"/>
        <w:ind w:firstLine="709"/>
        <w:jc w:val="both"/>
        <w:rPr>
          <w:rFonts w:ascii="Arial" w:hAnsi="Arial" w:cs="Arial"/>
          <w:sz w:val="24"/>
          <w:szCs w:val="24"/>
        </w:rPr>
      </w:pPr>
      <w:proofErr w:type="gramStart"/>
      <w:r w:rsidRPr="00087CF8">
        <w:rPr>
          <w:rFonts w:ascii="Arial" w:hAnsi="Arial" w:cs="Arial"/>
          <w:sz w:val="24"/>
          <w:szCs w:val="24"/>
        </w:rPr>
        <w:t xml:space="preserve">Жалоба на решения и действия (бездействие) </w:t>
      </w:r>
      <w:r w:rsidR="009C2D08" w:rsidRPr="00087CF8">
        <w:rPr>
          <w:rFonts w:ascii="Arial" w:hAnsi="Arial" w:cs="Arial"/>
          <w:sz w:val="24"/>
          <w:szCs w:val="24"/>
        </w:rPr>
        <w:t>Администрации Еланского городского поселения</w:t>
      </w:r>
      <w:r w:rsidRPr="00087CF8">
        <w:rPr>
          <w:rFonts w:ascii="Arial" w:hAnsi="Arial" w:cs="Arial"/>
          <w:sz w:val="24"/>
          <w:szCs w:val="24"/>
        </w:rPr>
        <w:t xml:space="preserve">, должностного лица </w:t>
      </w:r>
      <w:r w:rsidR="009C2D08" w:rsidRPr="00087CF8">
        <w:rPr>
          <w:rFonts w:ascii="Arial" w:hAnsi="Arial" w:cs="Arial"/>
          <w:sz w:val="24"/>
          <w:szCs w:val="24"/>
        </w:rPr>
        <w:t>Администрации Еланского городского поселения</w:t>
      </w:r>
      <w:r w:rsidRPr="00087CF8">
        <w:rPr>
          <w:rFonts w:ascii="Arial" w:hAnsi="Arial" w:cs="Arial"/>
          <w:sz w:val="24"/>
          <w:szCs w:val="24"/>
        </w:rPr>
        <w:t xml:space="preserve">, муниципального служащего, руководителя </w:t>
      </w:r>
      <w:r w:rsidR="009C2D08" w:rsidRPr="00087CF8">
        <w:rPr>
          <w:rFonts w:ascii="Arial" w:hAnsi="Arial" w:cs="Arial"/>
          <w:sz w:val="24"/>
          <w:szCs w:val="24"/>
        </w:rPr>
        <w:t>Администрации Еланского городского поселения</w:t>
      </w:r>
      <w:r w:rsidRPr="00087CF8">
        <w:rPr>
          <w:rFonts w:ascii="Arial" w:hAnsi="Arial" w:cs="Arial"/>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087CF8">
        <w:rPr>
          <w:rFonts w:ascii="Arial" w:hAnsi="Arial" w:cs="Arial"/>
          <w:sz w:val="24"/>
          <w:szCs w:val="24"/>
        </w:rPr>
        <w:t xml:space="preserve"> личном </w:t>
      </w:r>
      <w:proofErr w:type="gramStart"/>
      <w:r w:rsidRPr="00087CF8">
        <w:rPr>
          <w:rFonts w:ascii="Arial" w:hAnsi="Arial" w:cs="Arial"/>
          <w:sz w:val="24"/>
          <w:szCs w:val="24"/>
        </w:rPr>
        <w:t>приеме</w:t>
      </w:r>
      <w:proofErr w:type="gramEnd"/>
      <w:r w:rsidRPr="00087CF8">
        <w:rPr>
          <w:rFonts w:ascii="Arial" w:hAnsi="Arial" w:cs="Arial"/>
          <w:sz w:val="24"/>
          <w:szCs w:val="24"/>
        </w:rPr>
        <w:t xml:space="preserve"> заявителя. </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087CF8">
        <w:rPr>
          <w:rFonts w:ascii="Arial" w:hAnsi="Arial" w:cs="Arial"/>
          <w:sz w:val="24"/>
          <w:szCs w:val="24"/>
        </w:rPr>
        <w:lastRenderedPageBreak/>
        <w:t xml:space="preserve">«Интернет»,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C2EAA" w:rsidRPr="00087CF8" w:rsidRDefault="002C2EAA" w:rsidP="002C2EAA">
      <w:pPr>
        <w:autoSpaceDE w:val="0"/>
        <w:ind w:right="-16" w:firstLine="709"/>
        <w:jc w:val="both"/>
        <w:rPr>
          <w:rFonts w:ascii="Arial" w:hAnsi="Arial" w:cs="Arial"/>
          <w:sz w:val="24"/>
          <w:szCs w:val="24"/>
        </w:rPr>
      </w:pPr>
      <w:r w:rsidRPr="00087CF8">
        <w:rPr>
          <w:rFonts w:ascii="Arial"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C2EAA" w:rsidRPr="00087CF8" w:rsidRDefault="002C2EAA" w:rsidP="002C2EAA">
      <w:pPr>
        <w:widowControl w:val="0"/>
        <w:autoSpaceDE w:val="0"/>
        <w:ind w:right="-16" w:firstLine="709"/>
        <w:jc w:val="both"/>
        <w:rPr>
          <w:rFonts w:ascii="Arial" w:hAnsi="Arial" w:cs="Arial"/>
          <w:sz w:val="24"/>
          <w:szCs w:val="24"/>
        </w:rPr>
      </w:pPr>
      <w:r w:rsidRPr="00087CF8">
        <w:rPr>
          <w:rFonts w:ascii="Arial" w:hAnsi="Arial" w:cs="Arial"/>
          <w:sz w:val="24"/>
          <w:szCs w:val="24"/>
        </w:rPr>
        <w:t>5.4. Жалоба должна содержать:</w:t>
      </w:r>
    </w:p>
    <w:p w:rsidR="002C2EAA" w:rsidRPr="00087CF8" w:rsidRDefault="002C2EAA" w:rsidP="002C2EAA">
      <w:pPr>
        <w:widowControl w:val="0"/>
        <w:autoSpaceDE w:val="0"/>
        <w:autoSpaceDN w:val="0"/>
        <w:adjustRightInd w:val="0"/>
        <w:ind w:firstLine="709"/>
        <w:jc w:val="both"/>
        <w:rPr>
          <w:rFonts w:ascii="Arial" w:hAnsi="Arial" w:cs="Arial"/>
          <w:sz w:val="24"/>
          <w:szCs w:val="24"/>
        </w:rPr>
      </w:pPr>
      <w:r w:rsidRPr="00087CF8">
        <w:rPr>
          <w:rFonts w:ascii="Arial" w:hAnsi="Arial" w:cs="Arial"/>
          <w:sz w:val="24"/>
          <w:szCs w:val="24"/>
        </w:rPr>
        <w:t>1) наименование исполнительно-распорядительного органа муниципального образования, должностного лица</w:t>
      </w:r>
      <w:r w:rsidR="009C2D08" w:rsidRPr="00087CF8">
        <w:rPr>
          <w:rFonts w:ascii="Arial" w:hAnsi="Arial" w:cs="Arial"/>
          <w:sz w:val="24"/>
          <w:szCs w:val="24"/>
        </w:rPr>
        <w:t xml:space="preserve"> Администрации Еланского городского поселения</w:t>
      </w:r>
      <w:r w:rsidRPr="00087CF8">
        <w:rPr>
          <w:rFonts w:ascii="Arial" w:hAnsi="Arial" w:cs="Arial"/>
          <w:sz w:val="24"/>
          <w:szCs w:val="24"/>
        </w:rPr>
        <w:t>, или муниципального служащего, МФЦ, его руководителя и (или) работника,  решения и действия (бездействие) которых обжалуются;</w:t>
      </w:r>
    </w:p>
    <w:p w:rsidR="002C2EAA" w:rsidRPr="00087CF8" w:rsidRDefault="002C2EAA" w:rsidP="002C2EAA">
      <w:pPr>
        <w:widowControl w:val="0"/>
        <w:autoSpaceDE w:val="0"/>
        <w:ind w:right="-16" w:firstLine="709"/>
        <w:jc w:val="both"/>
        <w:rPr>
          <w:rFonts w:ascii="Arial" w:hAnsi="Arial" w:cs="Arial"/>
          <w:sz w:val="24"/>
          <w:szCs w:val="24"/>
        </w:rPr>
      </w:pPr>
      <w:proofErr w:type="gramStart"/>
      <w:r w:rsidRPr="00087CF8">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2EAA" w:rsidRPr="00087CF8" w:rsidRDefault="002C2EAA" w:rsidP="002C2EAA">
      <w:pPr>
        <w:widowControl w:val="0"/>
        <w:autoSpaceDE w:val="0"/>
        <w:ind w:right="-16" w:firstLine="709"/>
        <w:jc w:val="both"/>
        <w:rPr>
          <w:rFonts w:ascii="Arial" w:hAnsi="Arial" w:cs="Arial"/>
          <w:sz w:val="24"/>
          <w:szCs w:val="24"/>
        </w:rPr>
      </w:pPr>
      <w:r w:rsidRPr="00087CF8">
        <w:rPr>
          <w:rFonts w:ascii="Arial" w:hAnsi="Arial" w:cs="Arial"/>
          <w:sz w:val="24"/>
          <w:szCs w:val="24"/>
        </w:rPr>
        <w:t xml:space="preserve">3) сведения об обжалуемых решениях и действиях (бездействии) </w:t>
      </w:r>
      <w:r w:rsidR="009C2D08" w:rsidRPr="00087CF8">
        <w:rPr>
          <w:rFonts w:ascii="Arial" w:hAnsi="Arial" w:cs="Arial"/>
          <w:sz w:val="24"/>
          <w:szCs w:val="24"/>
        </w:rPr>
        <w:t>Администрации Еланского городского поселения</w:t>
      </w:r>
      <w:r w:rsidRPr="00087CF8">
        <w:rPr>
          <w:rFonts w:ascii="Arial" w:hAnsi="Arial" w:cs="Arial"/>
          <w:sz w:val="24"/>
          <w:szCs w:val="24"/>
        </w:rPr>
        <w:t xml:space="preserve">, должностного лица, </w:t>
      </w:r>
      <w:r w:rsidR="009C2D08" w:rsidRPr="00087CF8">
        <w:rPr>
          <w:rFonts w:ascii="Arial" w:hAnsi="Arial" w:cs="Arial"/>
          <w:sz w:val="24"/>
          <w:szCs w:val="24"/>
        </w:rPr>
        <w:t>Администрации Еланского городского поселения</w:t>
      </w:r>
      <w:r w:rsidRPr="00087CF8">
        <w:rPr>
          <w:rFonts w:ascii="Arial" w:hAnsi="Arial" w:cs="Arial"/>
          <w:sz w:val="24"/>
          <w:szCs w:val="24"/>
        </w:rPr>
        <w:t>, либо муниципального служащего, МФЦ, работника МФЦ;</w:t>
      </w:r>
    </w:p>
    <w:p w:rsidR="002C2EAA" w:rsidRPr="00087CF8" w:rsidRDefault="002C2EAA" w:rsidP="002C2EAA">
      <w:pPr>
        <w:widowControl w:val="0"/>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4) доводы, на основании которых заявитель не согласен с решением и действиями (бездействием) </w:t>
      </w:r>
      <w:r w:rsidR="009C2D08" w:rsidRPr="00087CF8">
        <w:rPr>
          <w:rFonts w:ascii="Arial" w:hAnsi="Arial" w:cs="Arial"/>
          <w:sz w:val="24"/>
          <w:szCs w:val="24"/>
        </w:rPr>
        <w:t>Администрации Еланского городского поселения</w:t>
      </w:r>
      <w:r w:rsidRPr="00087CF8">
        <w:rPr>
          <w:rFonts w:ascii="Arial" w:hAnsi="Arial" w:cs="Arial"/>
          <w:sz w:val="24"/>
          <w:szCs w:val="24"/>
        </w:rPr>
        <w:t>, должностного лица</w:t>
      </w:r>
      <w:r w:rsidRPr="00087CF8">
        <w:rPr>
          <w:rFonts w:ascii="Arial" w:hAnsi="Arial" w:cs="Arial"/>
          <w:bCs/>
          <w:i/>
          <w:sz w:val="24"/>
          <w:szCs w:val="24"/>
        </w:rPr>
        <w:t xml:space="preserve"> </w:t>
      </w:r>
      <w:r w:rsidR="009C2D08" w:rsidRPr="00087CF8">
        <w:rPr>
          <w:rFonts w:ascii="Arial" w:hAnsi="Arial" w:cs="Arial"/>
          <w:sz w:val="24"/>
          <w:szCs w:val="24"/>
        </w:rPr>
        <w:t xml:space="preserve">Администрации Еланского городского поселения </w:t>
      </w:r>
      <w:r w:rsidRPr="00087CF8">
        <w:rPr>
          <w:rFonts w:ascii="Arial" w:hAnsi="Arial" w:cs="Arial"/>
          <w:sz w:val="24"/>
          <w:szCs w:val="24"/>
        </w:rPr>
        <w:t>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C2EAA" w:rsidRPr="00087CF8" w:rsidRDefault="002C2EAA" w:rsidP="002C2EAA">
      <w:pPr>
        <w:widowControl w:val="0"/>
        <w:autoSpaceDE w:val="0"/>
        <w:ind w:right="-16" w:firstLine="709"/>
        <w:jc w:val="both"/>
        <w:rPr>
          <w:rFonts w:ascii="Arial" w:hAnsi="Arial" w:cs="Arial"/>
          <w:sz w:val="24"/>
          <w:szCs w:val="24"/>
        </w:rPr>
      </w:pPr>
      <w:r w:rsidRPr="00087CF8">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2C2EAA" w:rsidRPr="00087CF8" w:rsidRDefault="002C2EAA" w:rsidP="002C2EAA">
      <w:pPr>
        <w:widowControl w:val="0"/>
        <w:autoSpaceDE w:val="0"/>
        <w:ind w:right="-16" w:firstLine="709"/>
        <w:jc w:val="both"/>
        <w:rPr>
          <w:rFonts w:ascii="Arial" w:hAnsi="Arial" w:cs="Arial"/>
          <w:sz w:val="24"/>
          <w:szCs w:val="24"/>
        </w:rPr>
      </w:pPr>
      <w:r w:rsidRPr="00087CF8">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9C2D08" w:rsidRPr="00087CF8">
        <w:rPr>
          <w:rFonts w:ascii="Arial" w:hAnsi="Arial" w:cs="Arial"/>
          <w:sz w:val="24"/>
          <w:szCs w:val="24"/>
        </w:rPr>
        <w:t>Администрации Еланского городского поселения</w:t>
      </w:r>
      <w:r w:rsidRPr="00087CF8">
        <w:rPr>
          <w:rFonts w:ascii="Arial" w:hAnsi="Arial" w:cs="Arial"/>
          <w:sz w:val="24"/>
          <w:szCs w:val="24"/>
        </w:rPr>
        <w:t>, работниками МФЦ, в течение трех дней со дня ее поступления.</w:t>
      </w:r>
    </w:p>
    <w:p w:rsidR="002C2EAA" w:rsidRPr="00087CF8" w:rsidRDefault="002C2EAA" w:rsidP="002C2EAA">
      <w:pPr>
        <w:widowControl w:val="0"/>
        <w:autoSpaceDE w:val="0"/>
        <w:autoSpaceDN w:val="0"/>
        <w:adjustRightInd w:val="0"/>
        <w:ind w:firstLine="709"/>
        <w:jc w:val="both"/>
        <w:rPr>
          <w:rFonts w:ascii="Arial" w:hAnsi="Arial" w:cs="Arial"/>
          <w:sz w:val="24"/>
          <w:szCs w:val="24"/>
        </w:rPr>
      </w:pPr>
      <w:proofErr w:type="gramStart"/>
      <w:r w:rsidRPr="00087CF8">
        <w:rPr>
          <w:rFonts w:ascii="Arial" w:hAnsi="Arial" w:cs="Arial"/>
          <w:sz w:val="24"/>
          <w:szCs w:val="24"/>
        </w:rPr>
        <w:t xml:space="preserve">Жалоба, поступившая в </w:t>
      </w:r>
      <w:r w:rsidR="008B504C" w:rsidRPr="00087CF8">
        <w:rPr>
          <w:rFonts w:ascii="Arial" w:hAnsi="Arial" w:cs="Arial"/>
          <w:sz w:val="24"/>
          <w:szCs w:val="24"/>
        </w:rPr>
        <w:t>Администрацию Еланского городского поселения</w:t>
      </w:r>
      <w:r w:rsidRPr="00087CF8">
        <w:rPr>
          <w:rFonts w:ascii="Arial" w:hAnsi="Arial" w:cs="Arial"/>
          <w:sz w:val="24"/>
          <w:szCs w:val="24"/>
        </w:rPr>
        <w:t xml:space="preserve">, МФЦ, учредителю МФЦ, подлежит рассмотрению в течение пятнадцати рабочих дней со дня ее регистрации, а в случае обжалования отказа </w:t>
      </w:r>
      <w:r w:rsidR="008B504C" w:rsidRPr="00087CF8">
        <w:rPr>
          <w:rFonts w:ascii="Arial" w:hAnsi="Arial" w:cs="Arial"/>
          <w:sz w:val="24"/>
          <w:szCs w:val="24"/>
        </w:rPr>
        <w:t>Администрации Еланского городского поселения</w:t>
      </w:r>
      <w:r w:rsidRPr="00087CF8">
        <w:rPr>
          <w:rFonts w:ascii="Arial" w:hAnsi="Arial" w:cs="Arial"/>
          <w:sz w:val="24"/>
          <w:szCs w:val="24"/>
        </w:rPr>
        <w:t>, МФЦ, организаций, предусмотренных</w:t>
      </w:r>
      <w:r w:rsidR="00937610" w:rsidRPr="00087CF8">
        <w:rPr>
          <w:rFonts w:ascii="Arial" w:hAnsi="Arial" w:cs="Arial"/>
          <w:sz w:val="24"/>
          <w:szCs w:val="24"/>
        </w:rPr>
        <w:t xml:space="preserve"> частью 1.1 статьи 16</w:t>
      </w:r>
      <w:r w:rsidRPr="00087CF8">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087CF8">
        <w:rPr>
          <w:rFonts w:ascii="Arial" w:hAnsi="Arial" w:cs="Arial"/>
          <w:sz w:val="24"/>
          <w:szCs w:val="24"/>
        </w:rPr>
        <w:t xml:space="preserve"> таких исправлений – в течение пяти рабочих дней со дня ее регистрации.</w:t>
      </w:r>
    </w:p>
    <w:p w:rsidR="002C2EAA" w:rsidRPr="00087CF8" w:rsidRDefault="002C2EAA" w:rsidP="002C2EAA">
      <w:pPr>
        <w:widowControl w:val="0"/>
        <w:ind w:firstLine="709"/>
        <w:jc w:val="both"/>
        <w:rPr>
          <w:rFonts w:ascii="Arial" w:hAnsi="Arial" w:cs="Arial"/>
          <w:sz w:val="24"/>
          <w:szCs w:val="24"/>
        </w:rPr>
      </w:pPr>
      <w:r w:rsidRPr="00087CF8">
        <w:rPr>
          <w:rFonts w:ascii="Arial" w:hAnsi="Arial" w:cs="Arial"/>
          <w:sz w:val="24"/>
          <w:szCs w:val="24"/>
        </w:rPr>
        <w:t xml:space="preserve">5.6. В случае если в жалобе не </w:t>
      </w:r>
      <w:proofErr w:type="gramStart"/>
      <w:r w:rsidRPr="00087CF8">
        <w:rPr>
          <w:rFonts w:ascii="Arial" w:hAnsi="Arial" w:cs="Arial"/>
          <w:sz w:val="24"/>
          <w:szCs w:val="24"/>
        </w:rPr>
        <w:t>указаны</w:t>
      </w:r>
      <w:proofErr w:type="gramEnd"/>
      <w:r w:rsidRPr="00087CF8">
        <w:rPr>
          <w:rFonts w:ascii="Arial" w:hAnsi="Arial" w:cs="Arial"/>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 </w:t>
      </w:r>
    </w:p>
    <w:p w:rsidR="002C2EAA" w:rsidRPr="00087CF8" w:rsidRDefault="002C2EAA" w:rsidP="002C2EAA">
      <w:pPr>
        <w:widowControl w:val="0"/>
        <w:ind w:firstLine="709"/>
        <w:jc w:val="both"/>
        <w:rPr>
          <w:rFonts w:ascii="Arial" w:hAnsi="Arial" w:cs="Arial"/>
          <w:sz w:val="24"/>
          <w:szCs w:val="24"/>
        </w:rPr>
      </w:pPr>
      <w:r w:rsidRPr="00087CF8">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C2EAA" w:rsidRPr="00087CF8" w:rsidRDefault="002C2EAA" w:rsidP="002C2EAA">
      <w:pPr>
        <w:widowControl w:val="0"/>
        <w:ind w:firstLine="709"/>
        <w:jc w:val="both"/>
        <w:rPr>
          <w:rFonts w:ascii="Arial" w:hAnsi="Arial" w:cs="Arial"/>
          <w:sz w:val="24"/>
          <w:szCs w:val="24"/>
        </w:rPr>
      </w:pPr>
      <w:proofErr w:type="gramStart"/>
      <w:r w:rsidRPr="00087CF8">
        <w:rPr>
          <w:rFonts w:ascii="Arial" w:hAnsi="Arial" w:cs="Arial"/>
          <w:sz w:val="24"/>
          <w:szCs w:val="24"/>
        </w:rPr>
        <w:t>Должностное лицо, работник, наделенные полномочиями по рассмотрению жалоб в соответствии с</w:t>
      </w:r>
      <w:r w:rsidR="00937610" w:rsidRPr="00087CF8">
        <w:rPr>
          <w:rFonts w:ascii="Arial" w:hAnsi="Arial" w:cs="Arial"/>
          <w:sz w:val="24"/>
          <w:szCs w:val="24"/>
        </w:rPr>
        <w:t xml:space="preserve"> пунктом </w:t>
      </w:r>
      <w:r w:rsidRPr="00087CF8">
        <w:rPr>
          <w:rFonts w:ascii="Arial" w:hAnsi="Arial" w:cs="Arial"/>
          <w:sz w:val="24"/>
          <w:szCs w:val="24"/>
        </w:rPr>
        <w:t>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2C2EAA" w:rsidRPr="00087CF8" w:rsidRDefault="002C2EAA" w:rsidP="002C2EAA">
      <w:pPr>
        <w:widowControl w:val="0"/>
        <w:ind w:firstLine="709"/>
        <w:jc w:val="both"/>
        <w:rPr>
          <w:rFonts w:ascii="Arial" w:hAnsi="Arial" w:cs="Arial"/>
          <w:sz w:val="24"/>
          <w:szCs w:val="24"/>
        </w:rPr>
      </w:pPr>
      <w:r w:rsidRPr="00087CF8">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C2EAA" w:rsidRPr="00087CF8" w:rsidRDefault="002C2EAA" w:rsidP="002C2EAA">
      <w:pPr>
        <w:widowControl w:val="0"/>
        <w:ind w:firstLine="709"/>
        <w:jc w:val="both"/>
        <w:rPr>
          <w:rFonts w:ascii="Arial" w:hAnsi="Arial" w:cs="Arial"/>
          <w:sz w:val="24"/>
          <w:szCs w:val="24"/>
        </w:rPr>
      </w:pPr>
      <w:proofErr w:type="gramStart"/>
      <w:r w:rsidRPr="00087CF8">
        <w:rPr>
          <w:rFonts w:ascii="Arial" w:hAnsi="Arial" w:cs="Arial"/>
          <w:sz w:val="24"/>
          <w:szCs w:val="24"/>
        </w:rPr>
        <w:lastRenderedPageBreak/>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w:t>
      </w:r>
      <w:r w:rsidR="00937610" w:rsidRPr="00087CF8">
        <w:rPr>
          <w:rFonts w:ascii="Arial" w:hAnsi="Arial" w:cs="Arial"/>
          <w:sz w:val="24"/>
          <w:szCs w:val="24"/>
        </w:rPr>
        <w:t xml:space="preserve"> законом</w:t>
      </w:r>
      <w:r w:rsidRPr="00087CF8">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2C2EAA" w:rsidRPr="00087CF8" w:rsidRDefault="002C2EAA" w:rsidP="002C2EAA">
      <w:pPr>
        <w:widowControl w:val="0"/>
        <w:ind w:firstLine="709"/>
        <w:jc w:val="both"/>
        <w:rPr>
          <w:rFonts w:ascii="Arial" w:hAnsi="Arial" w:cs="Arial"/>
          <w:bCs/>
          <w:sz w:val="24"/>
          <w:szCs w:val="24"/>
        </w:rPr>
      </w:pPr>
      <w:r w:rsidRPr="00087CF8">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C2EAA" w:rsidRPr="00087CF8" w:rsidRDefault="002C2EAA" w:rsidP="002C2EAA">
      <w:pPr>
        <w:widowControl w:val="0"/>
        <w:ind w:firstLine="709"/>
        <w:jc w:val="both"/>
        <w:rPr>
          <w:rFonts w:ascii="Arial" w:hAnsi="Arial" w:cs="Arial"/>
          <w:sz w:val="24"/>
          <w:szCs w:val="24"/>
        </w:rPr>
      </w:pPr>
      <w:r w:rsidRPr="00087CF8">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C2EAA" w:rsidRPr="00087CF8" w:rsidRDefault="002C2EAA" w:rsidP="002C2EAA">
      <w:pPr>
        <w:widowControl w:val="0"/>
        <w:autoSpaceDE w:val="0"/>
        <w:autoSpaceDN w:val="0"/>
        <w:adjustRightInd w:val="0"/>
        <w:ind w:firstLine="709"/>
        <w:jc w:val="both"/>
        <w:rPr>
          <w:rFonts w:ascii="Arial" w:hAnsi="Arial" w:cs="Arial"/>
          <w:sz w:val="24"/>
          <w:szCs w:val="24"/>
        </w:rPr>
      </w:pPr>
      <w:proofErr w:type="gramStart"/>
      <w:r w:rsidRPr="00087CF8">
        <w:rPr>
          <w:rFonts w:ascii="Arial" w:hAnsi="Arial" w:cs="Arial"/>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w:t>
      </w:r>
      <w:r w:rsidR="00937610" w:rsidRPr="00087CF8">
        <w:rPr>
          <w:rFonts w:ascii="Arial" w:hAnsi="Arial" w:cs="Arial"/>
          <w:sz w:val="24"/>
          <w:szCs w:val="24"/>
        </w:rPr>
        <w:t xml:space="preserve"> пунктом </w:t>
      </w:r>
      <w:r w:rsidRPr="00087CF8">
        <w:rPr>
          <w:rFonts w:ascii="Arial" w:hAnsi="Arial" w:cs="Arial"/>
          <w:sz w:val="24"/>
          <w:szCs w:val="24"/>
        </w:rPr>
        <w:t>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087CF8">
        <w:rPr>
          <w:rFonts w:ascii="Arial" w:hAnsi="Arial" w:cs="Arial"/>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C2EAA" w:rsidRPr="00087CF8" w:rsidRDefault="002C2EAA" w:rsidP="002C2EAA">
      <w:pPr>
        <w:widowControl w:val="0"/>
        <w:autoSpaceDE w:val="0"/>
        <w:ind w:right="-16" w:firstLine="709"/>
        <w:jc w:val="both"/>
        <w:rPr>
          <w:rFonts w:ascii="Arial" w:hAnsi="Arial" w:cs="Arial"/>
          <w:sz w:val="24"/>
          <w:szCs w:val="24"/>
        </w:rPr>
      </w:pPr>
      <w:r w:rsidRPr="00087CF8">
        <w:rPr>
          <w:rFonts w:ascii="Arial" w:hAnsi="Arial" w:cs="Arial"/>
          <w:sz w:val="24"/>
          <w:szCs w:val="24"/>
        </w:rPr>
        <w:t>5.7. По результатам рассмотрения жалобы принимается одно из следующих решений:</w:t>
      </w:r>
    </w:p>
    <w:p w:rsidR="002C2EAA" w:rsidRPr="00087CF8" w:rsidRDefault="002C2EAA" w:rsidP="002C2EAA">
      <w:pPr>
        <w:widowControl w:val="0"/>
        <w:autoSpaceDE w:val="0"/>
        <w:autoSpaceDN w:val="0"/>
        <w:adjustRightInd w:val="0"/>
        <w:ind w:firstLine="709"/>
        <w:jc w:val="both"/>
        <w:rPr>
          <w:rFonts w:ascii="Arial" w:hAnsi="Arial" w:cs="Arial"/>
          <w:strike/>
          <w:sz w:val="24"/>
          <w:szCs w:val="24"/>
        </w:rPr>
      </w:pPr>
      <w:proofErr w:type="gramStart"/>
      <w:r w:rsidRPr="00087CF8">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2C2EAA" w:rsidRPr="00087CF8" w:rsidRDefault="002C2EAA" w:rsidP="002C2EAA">
      <w:pPr>
        <w:widowControl w:val="0"/>
        <w:autoSpaceDE w:val="0"/>
        <w:autoSpaceDN w:val="0"/>
        <w:adjustRightInd w:val="0"/>
        <w:ind w:firstLine="709"/>
        <w:jc w:val="both"/>
        <w:rPr>
          <w:rFonts w:ascii="Arial" w:hAnsi="Arial" w:cs="Arial"/>
          <w:sz w:val="24"/>
          <w:szCs w:val="24"/>
        </w:rPr>
      </w:pPr>
      <w:r w:rsidRPr="00087CF8">
        <w:rPr>
          <w:rFonts w:ascii="Arial" w:hAnsi="Arial" w:cs="Arial"/>
          <w:sz w:val="24"/>
          <w:szCs w:val="24"/>
        </w:rPr>
        <w:t>2) в удовлетворении жалобы отказывается.</w:t>
      </w:r>
    </w:p>
    <w:p w:rsidR="002C2EAA" w:rsidRPr="00087CF8" w:rsidRDefault="002C2EAA" w:rsidP="002C2EAA">
      <w:pPr>
        <w:widowControl w:val="0"/>
        <w:autoSpaceDE w:val="0"/>
        <w:autoSpaceDN w:val="0"/>
        <w:adjustRightInd w:val="0"/>
        <w:ind w:firstLine="709"/>
        <w:jc w:val="both"/>
        <w:rPr>
          <w:rFonts w:ascii="Arial" w:hAnsi="Arial" w:cs="Arial"/>
          <w:sz w:val="24"/>
          <w:szCs w:val="24"/>
        </w:rPr>
      </w:pPr>
      <w:r w:rsidRPr="00087CF8">
        <w:rPr>
          <w:rFonts w:ascii="Arial" w:hAnsi="Arial" w:cs="Arial"/>
          <w:sz w:val="24"/>
          <w:szCs w:val="24"/>
        </w:rPr>
        <w:t>5.8. Основаниями для отказа в удовлетворении жалобы являются:</w:t>
      </w:r>
    </w:p>
    <w:p w:rsidR="002C2EAA" w:rsidRPr="00087CF8" w:rsidRDefault="002C2EAA" w:rsidP="002C2EAA">
      <w:pPr>
        <w:widowControl w:val="0"/>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1) признание </w:t>
      </w:r>
      <w:proofErr w:type="gramStart"/>
      <w:r w:rsidRPr="00087CF8">
        <w:rPr>
          <w:rFonts w:ascii="Arial" w:hAnsi="Arial" w:cs="Arial"/>
          <w:sz w:val="24"/>
          <w:szCs w:val="24"/>
        </w:rPr>
        <w:t>правомерными</w:t>
      </w:r>
      <w:proofErr w:type="gramEnd"/>
      <w:r w:rsidRPr="00087CF8">
        <w:rPr>
          <w:rFonts w:ascii="Arial" w:hAnsi="Arial" w:cs="Arial"/>
          <w:sz w:val="24"/>
          <w:szCs w:val="24"/>
        </w:rPr>
        <w:t xml:space="preserve"> решения и (или) действий (бездействия) </w:t>
      </w:r>
      <w:r w:rsidR="00817CC4" w:rsidRPr="00087CF8">
        <w:rPr>
          <w:rFonts w:ascii="Arial" w:hAnsi="Arial" w:cs="Arial"/>
          <w:sz w:val="24"/>
          <w:szCs w:val="24"/>
        </w:rPr>
        <w:t xml:space="preserve">Администрации Еланского городского поселения </w:t>
      </w:r>
      <w:r w:rsidRPr="00087CF8">
        <w:rPr>
          <w:rFonts w:ascii="Arial" w:hAnsi="Arial" w:cs="Arial"/>
          <w:sz w:val="24"/>
          <w:szCs w:val="24"/>
        </w:rPr>
        <w:t xml:space="preserve">должностных лиц, муниципальных служащих </w:t>
      </w:r>
      <w:r w:rsidR="00817CC4" w:rsidRPr="00087CF8">
        <w:rPr>
          <w:rFonts w:ascii="Arial" w:hAnsi="Arial" w:cs="Arial"/>
          <w:sz w:val="24"/>
          <w:szCs w:val="24"/>
        </w:rPr>
        <w:t>Администрации Еланского городского поселения</w:t>
      </w:r>
      <w:r w:rsidRPr="00087CF8">
        <w:rPr>
          <w:rFonts w:ascii="Arial" w:hAnsi="Arial" w:cs="Arial"/>
          <w:sz w:val="24"/>
          <w:szCs w:val="24"/>
        </w:rPr>
        <w:t>, МФЦ, работника МФЦ, участвующих в предоставлении муниципальной услуги,</w:t>
      </w:r>
    </w:p>
    <w:p w:rsidR="002C2EAA" w:rsidRPr="00087CF8" w:rsidRDefault="002C2EAA" w:rsidP="002C2EAA">
      <w:pPr>
        <w:widowControl w:val="0"/>
        <w:autoSpaceDE w:val="0"/>
        <w:autoSpaceDN w:val="0"/>
        <w:adjustRightInd w:val="0"/>
        <w:ind w:firstLine="709"/>
        <w:jc w:val="both"/>
        <w:rPr>
          <w:rFonts w:ascii="Arial" w:hAnsi="Arial" w:cs="Arial"/>
          <w:sz w:val="24"/>
          <w:szCs w:val="24"/>
        </w:rPr>
      </w:pPr>
      <w:r w:rsidRPr="00087CF8">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2C2EAA" w:rsidRPr="00087CF8" w:rsidRDefault="002C2EAA" w:rsidP="002C2EAA">
      <w:pPr>
        <w:widowControl w:val="0"/>
        <w:autoSpaceDE w:val="0"/>
        <w:autoSpaceDN w:val="0"/>
        <w:adjustRightInd w:val="0"/>
        <w:ind w:firstLine="709"/>
        <w:jc w:val="both"/>
        <w:rPr>
          <w:rFonts w:ascii="Arial" w:hAnsi="Arial" w:cs="Arial"/>
          <w:sz w:val="24"/>
          <w:szCs w:val="24"/>
        </w:rPr>
      </w:pPr>
      <w:r w:rsidRPr="00087CF8">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2C2EAA" w:rsidRPr="00087CF8" w:rsidRDefault="002C2EAA" w:rsidP="002C2EAA">
      <w:pPr>
        <w:widowControl w:val="0"/>
        <w:autoSpaceDE w:val="0"/>
        <w:ind w:right="-16" w:firstLine="709"/>
        <w:jc w:val="both"/>
        <w:rPr>
          <w:rFonts w:ascii="Arial" w:hAnsi="Arial" w:cs="Arial"/>
          <w:sz w:val="24"/>
          <w:szCs w:val="24"/>
        </w:rPr>
      </w:pPr>
      <w:r w:rsidRPr="00087CF8">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87CF8">
        <w:rPr>
          <w:rFonts w:ascii="Arial" w:hAnsi="Arial" w:cs="Arial"/>
          <w:sz w:val="24"/>
          <w:szCs w:val="24"/>
        </w:rPr>
        <w:t>неудобства</w:t>
      </w:r>
      <w:proofErr w:type="gramEnd"/>
      <w:r w:rsidRPr="00087CF8">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C2EAA" w:rsidRPr="00087CF8" w:rsidRDefault="002C2EAA" w:rsidP="002C2EAA">
      <w:pPr>
        <w:autoSpaceDE w:val="0"/>
        <w:autoSpaceDN w:val="0"/>
        <w:adjustRightInd w:val="0"/>
        <w:ind w:firstLine="709"/>
        <w:jc w:val="both"/>
        <w:rPr>
          <w:rFonts w:ascii="Arial" w:hAnsi="Arial" w:cs="Arial"/>
          <w:sz w:val="24"/>
          <w:szCs w:val="24"/>
        </w:rPr>
      </w:pPr>
      <w:r w:rsidRPr="00087CF8">
        <w:rPr>
          <w:rFonts w:ascii="Arial" w:hAnsi="Arial" w:cs="Arial"/>
          <w:sz w:val="24"/>
          <w:szCs w:val="24"/>
        </w:rPr>
        <w:t xml:space="preserve">В случае признания </w:t>
      </w:r>
      <w:proofErr w:type="gramStart"/>
      <w:r w:rsidRPr="00087CF8">
        <w:rPr>
          <w:rFonts w:ascii="Arial" w:hAnsi="Arial" w:cs="Arial"/>
          <w:sz w:val="24"/>
          <w:szCs w:val="24"/>
        </w:rPr>
        <w:t>жалобы</w:t>
      </w:r>
      <w:proofErr w:type="gramEnd"/>
      <w:r w:rsidRPr="00087CF8">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2EAA" w:rsidRPr="00087CF8" w:rsidRDefault="002C2EAA" w:rsidP="002C2EAA">
      <w:pPr>
        <w:autoSpaceDE w:val="0"/>
        <w:autoSpaceDN w:val="0"/>
        <w:adjustRightInd w:val="0"/>
        <w:ind w:firstLine="709"/>
        <w:jc w:val="both"/>
        <w:rPr>
          <w:rFonts w:ascii="Arial" w:hAnsi="Arial" w:cs="Arial"/>
          <w:bCs/>
          <w:sz w:val="24"/>
          <w:szCs w:val="24"/>
        </w:rPr>
      </w:pPr>
      <w:r w:rsidRPr="00087CF8">
        <w:rPr>
          <w:rFonts w:ascii="Arial" w:hAnsi="Arial" w:cs="Arial"/>
          <w:sz w:val="24"/>
          <w:szCs w:val="24"/>
        </w:rPr>
        <w:t xml:space="preserve">5.10. В случае установления в ходе или по результатам </w:t>
      </w:r>
      <w:proofErr w:type="gramStart"/>
      <w:r w:rsidRPr="00087CF8">
        <w:rPr>
          <w:rFonts w:ascii="Arial" w:hAnsi="Arial" w:cs="Arial"/>
          <w:sz w:val="24"/>
          <w:szCs w:val="24"/>
        </w:rPr>
        <w:t>рассмотрения жалобы признаков состава административного правонарушения</w:t>
      </w:r>
      <w:proofErr w:type="gramEnd"/>
      <w:r w:rsidRPr="00087CF8">
        <w:rPr>
          <w:rFonts w:ascii="Arial" w:hAnsi="Arial" w:cs="Arial"/>
          <w:sz w:val="24"/>
          <w:szCs w:val="24"/>
        </w:rPr>
        <w:t xml:space="preserve"> или преступления должностное лицо </w:t>
      </w:r>
      <w:r w:rsidR="00817CC4" w:rsidRPr="00087CF8">
        <w:rPr>
          <w:rFonts w:ascii="Arial" w:hAnsi="Arial" w:cs="Arial"/>
          <w:sz w:val="24"/>
          <w:szCs w:val="24"/>
        </w:rPr>
        <w:t>Администрации Еланского городского поселения</w:t>
      </w:r>
      <w:r w:rsidRPr="00087CF8">
        <w:rPr>
          <w:rFonts w:ascii="Arial" w:hAnsi="Arial" w:cs="Arial"/>
          <w:sz w:val="24"/>
          <w:szCs w:val="24"/>
        </w:rPr>
        <w:t xml:space="preserve">, работник наделенные </w:t>
      </w:r>
      <w:r w:rsidRPr="00087CF8">
        <w:rPr>
          <w:rFonts w:ascii="Arial" w:hAnsi="Arial" w:cs="Arial"/>
          <w:bCs/>
          <w:sz w:val="24"/>
          <w:szCs w:val="24"/>
        </w:rPr>
        <w:t xml:space="preserve">полномочиями по рассмотрению жалоб в соответствии с пунктом 5.2 настоящего </w:t>
      </w:r>
      <w:r w:rsidRPr="00087CF8">
        <w:rPr>
          <w:rFonts w:ascii="Arial" w:hAnsi="Arial" w:cs="Arial"/>
          <w:bCs/>
          <w:sz w:val="24"/>
          <w:szCs w:val="24"/>
        </w:rPr>
        <w:lastRenderedPageBreak/>
        <w:t>административного регламента, незамедлительно направляют имеющиеся материалы в органы прокуратуры.</w:t>
      </w:r>
    </w:p>
    <w:p w:rsidR="002C2EAA" w:rsidRPr="00087CF8" w:rsidRDefault="002C2EAA" w:rsidP="002C2EAA">
      <w:pPr>
        <w:autoSpaceDE w:val="0"/>
        <w:ind w:right="-16" w:firstLine="709"/>
        <w:jc w:val="both"/>
        <w:rPr>
          <w:rFonts w:ascii="Arial" w:hAnsi="Arial" w:cs="Arial"/>
          <w:sz w:val="24"/>
          <w:szCs w:val="24"/>
        </w:rPr>
      </w:pPr>
      <w:r w:rsidRPr="00087CF8">
        <w:rPr>
          <w:rFonts w:ascii="Arial" w:hAnsi="Arial" w:cs="Arial"/>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817CC4" w:rsidRPr="00087CF8">
        <w:rPr>
          <w:rFonts w:ascii="Arial" w:hAnsi="Arial" w:cs="Arial"/>
          <w:sz w:val="24"/>
          <w:szCs w:val="24"/>
        </w:rPr>
        <w:t>Администрации Еланского городского поселения</w:t>
      </w:r>
      <w:r w:rsidRPr="00087CF8">
        <w:rPr>
          <w:rFonts w:ascii="Arial" w:hAnsi="Arial" w:cs="Arial"/>
          <w:sz w:val="24"/>
          <w:szCs w:val="24"/>
        </w:rPr>
        <w:t>,</w:t>
      </w:r>
      <w:r w:rsidRPr="00087CF8">
        <w:rPr>
          <w:rFonts w:ascii="Arial" w:hAnsi="Arial" w:cs="Arial"/>
          <w:i/>
          <w:sz w:val="24"/>
          <w:szCs w:val="24"/>
        </w:rPr>
        <w:t xml:space="preserve"> </w:t>
      </w:r>
      <w:r w:rsidRPr="00087CF8">
        <w:rPr>
          <w:rFonts w:ascii="Arial" w:hAnsi="Arial" w:cs="Arial"/>
          <w:sz w:val="24"/>
          <w:szCs w:val="24"/>
        </w:rPr>
        <w:t>должностных лиц МФЦ, в судебном порядке в соответствии с законодательством Российской Федерации.</w:t>
      </w:r>
    </w:p>
    <w:p w:rsidR="002C2EAA" w:rsidRPr="00087CF8" w:rsidRDefault="002C2EAA" w:rsidP="002C2EAA">
      <w:pPr>
        <w:widowControl w:val="0"/>
        <w:autoSpaceDE w:val="0"/>
        <w:ind w:firstLine="709"/>
        <w:jc w:val="both"/>
        <w:outlineLvl w:val="0"/>
        <w:rPr>
          <w:rFonts w:ascii="Arial" w:hAnsi="Arial" w:cs="Arial"/>
          <w:sz w:val="24"/>
          <w:szCs w:val="24"/>
        </w:rPr>
      </w:pPr>
      <w:r w:rsidRPr="00087CF8">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2C2EAA" w:rsidRPr="00087CF8" w:rsidRDefault="002C2EAA" w:rsidP="002C2EAA">
      <w:pPr>
        <w:pBdr>
          <w:bottom w:val="single" w:sz="12" w:space="1" w:color="auto"/>
        </w:pBdr>
        <w:autoSpaceDE w:val="0"/>
        <w:ind w:right="-16" w:firstLine="709"/>
        <w:jc w:val="both"/>
        <w:rPr>
          <w:rFonts w:ascii="Arial" w:hAnsi="Arial" w:cs="Arial"/>
          <w:sz w:val="24"/>
          <w:szCs w:val="24"/>
        </w:rPr>
      </w:pPr>
    </w:p>
    <w:sectPr w:rsidR="002C2EAA" w:rsidRPr="00087CF8" w:rsidSect="00235909">
      <w:headerReference w:type="even" r:id="rId39"/>
      <w:headerReference w:type="default" r:id="rId40"/>
      <w:pgSz w:w="11906" w:h="16838"/>
      <w:pgMar w:top="794" w:right="680" w:bottom="567" w:left="1077"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F2A" w:rsidRDefault="00283F2A" w:rsidP="002C2EAA">
      <w:r>
        <w:separator/>
      </w:r>
    </w:p>
  </w:endnote>
  <w:endnote w:type="continuationSeparator" w:id="0">
    <w:p w:rsidR="00283F2A" w:rsidRDefault="00283F2A" w:rsidP="002C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F2A" w:rsidRDefault="00283F2A" w:rsidP="002C2EAA">
      <w:r>
        <w:separator/>
      </w:r>
    </w:p>
  </w:footnote>
  <w:footnote w:type="continuationSeparator" w:id="0">
    <w:p w:rsidR="00283F2A" w:rsidRDefault="00283F2A" w:rsidP="002C2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910" w:rsidRDefault="004C7910"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C7910" w:rsidRDefault="004C791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910" w:rsidRDefault="004C7910"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863AA">
      <w:rPr>
        <w:rStyle w:val="ad"/>
        <w:noProof/>
      </w:rPr>
      <w:t>2</w:t>
    </w:r>
    <w:r>
      <w:rPr>
        <w:rStyle w:val="ad"/>
      </w:rPr>
      <w:fldChar w:fldCharType="end"/>
    </w:r>
  </w:p>
  <w:p w:rsidR="004C7910" w:rsidRDefault="004C791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DC"/>
    <w:rsid w:val="0003109B"/>
    <w:rsid w:val="00087CF8"/>
    <w:rsid w:val="000B7680"/>
    <w:rsid w:val="000C6772"/>
    <w:rsid w:val="000D6ABB"/>
    <w:rsid w:val="000E4FAF"/>
    <w:rsid w:val="0017455A"/>
    <w:rsid w:val="001C6C6A"/>
    <w:rsid w:val="001D6271"/>
    <w:rsid w:val="001E7DF6"/>
    <w:rsid w:val="001F0C45"/>
    <w:rsid w:val="00204305"/>
    <w:rsid w:val="0022125D"/>
    <w:rsid w:val="002328D7"/>
    <w:rsid w:val="00235909"/>
    <w:rsid w:val="00236FDC"/>
    <w:rsid w:val="0023776A"/>
    <w:rsid w:val="00263F6F"/>
    <w:rsid w:val="002719A8"/>
    <w:rsid w:val="0027501D"/>
    <w:rsid w:val="002830A6"/>
    <w:rsid w:val="00283F2A"/>
    <w:rsid w:val="002A384F"/>
    <w:rsid w:val="002C2EAA"/>
    <w:rsid w:val="002E007A"/>
    <w:rsid w:val="002F0D92"/>
    <w:rsid w:val="00300684"/>
    <w:rsid w:val="00312DD9"/>
    <w:rsid w:val="003435F9"/>
    <w:rsid w:val="00344A6C"/>
    <w:rsid w:val="0037052B"/>
    <w:rsid w:val="003B6094"/>
    <w:rsid w:val="00411AB3"/>
    <w:rsid w:val="00483395"/>
    <w:rsid w:val="004C7910"/>
    <w:rsid w:val="005036EE"/>
    <w:rsid w:val="00570DDF"/>
    <w:rsid w:val="00581ED8"/>
    <w:rsid w:val="005C2D6C"/>
    <w:rsid w:val="005D1C5C"/>
    <w:rsid w:val="00603D31"/>
    <w:rsid w:val="0067454C"/>
    <w:rsid w:val="006843DE"/>
    <w:rsid w:val="006873D4"/>
    <w:rsid w:val="006D1C32"/>
    <w:rsid w:val="0074693F"/>
    <w:rsid w:val="007C654D"/>
    <w:rsid w:val="007E3157"/>
    <w:rsid w:val="00811E89"/>
    <w:rsid w:val="00815771"/>
    <w:rsid w:val="00817CC4"/>
    <w:rsid w:val="00870ED9"/>
    <w:rsid w:val="008B504C"/>
    <w:rsid w:val="008D6135"/>
    <w:rsid w:val="008F34E5"/>
    <w:rsid w:val="009023C1"/>
    <w:rsid w:val="0093585A"/>
    <w:rsid w:val="00937610"/>
    <w:rsid w:val="00942F16"/>
    <w:rsid w:val="009552D6"/>
    <w:rsid w:val="009C2D08"/>
    <w:rsid w:val="009F3B04"/>
    <w:rsid w:val="00A40268"/>
    <w:rsid w:val="00A62405"/>
    <w:rsid w:val="00A71723"/>
    <w:rsid w:val="00A830F9"/>
    <w:rsid w:val="00A833EF"/>
    <w:rsid w:val="00AA1D07"/>
    <w:rsid w:val="00AA542B"/>
    <w:rsid w:val="00B1746B"/>
    <w:rsid w:val="00BE180D"/>
    <w:rsid w:val="00BF3A6F"/>
    <w:rsid w:val="00C25179"/>
    <w:rsid w:val="00C47698"/>
    <w:rsid w:val="00C863AA"/>
    <w:rsid w:val="00CC48B4"/>
    <w:rsid w:val="00CE6806"/>
    <w:rsid w:val="00CF7933"/>
    <w:rsid w:val="00D56D60"/>
    <w:rsid w:val="00D71F89"/>
    <w:rsid w:val="00DA5571"/>
    <w:rsid w:val="00DA6C65"/>
    <w:rsid w:val="00DA7C5D"/>
    <w:rsid w:val="00DF046B"/>
    <w:rsid w:val="00E13EF8"/>
    <w:rsid w:val="00E15266"/>
    <w:rsid w:val="00E57752"/>
    <w:rsid w:val="00EF7C43"/>
    <w:rsid w:val="00F51902"/>
    <w:rsid w:val="00F52344"/>
    <w:rsid w:val="00F86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AA"/>
    <w:pPr>
      <w:keepNext/>
      <w:jc w:val="right"/>
      <w:outlineLvl w:val="0"/>
    </w:pPr>
    <w:rPr>
      <w:sz w:val="24"/>
    </w:rPr>
  </w:style>
  <w:style w:type="paragraph" w:styleId="2">
    <w:name w:val="heading 2"/>
    <w:basedOn w:val="a"/>
    <w:next w:val="a"/>
    <w:link w:val="20"/>
    <w:qFormat/>
    <w:rsid w:val="002C2EAA"/>
    <w:pPr>
      <w:keepNext/>
      <w:outlineLvl w:val="1"/>
    </w:pPr>
    <w:rPr>
      <w:b/>
      <w:sz w:val="24"/>
    </w:rPr>
  </w:style>
  <w:style w:type="paragraph" w:styleId="3">
    <w:name w:val="heading 3"/>
    <w:basedOn w:val="a"/>
    <w:next w:val="a"/>
    <w:link w:val="30"/>
    <w:qFormat/>
    <w:rsid w:val="002C2EAA"/>
    <w:pPr>
      <w:keepNext/>
      <w:jc w:val="center"/>
      <w:outlineLvl w:val="2"/>
    </w:pPr>
    <w:rPr>
      <w:b/>
      <w:sz w:val="28"/>
    </w:rPr>
  </w:style>
  <w:style w:type="paragraph" w:styleId="4">
    <w:name w:val="heading 4"/>
    <w:basedOn w:val="a"/>
    <w:next w:val="a"/>
    <w:link w:val="40"/>
    <w:qFormat/>
    <w:rsid w:val="002C2EAA"/>
    <w:pPr>
      <w:keepNext/>
      <w:jc w:val="center"/>
      <w:outlineLvl w:val="3"/>
    </w:pPr>
    <w:rPr>
      <w:b/>
      <w:sz w:val="24"/>
    </w:rPr>
  </w:style>
  <w:style w:type="paragraph" w:styleId="5">
    <w:name w:val="heading 5"/>
    <w:basedOn w:val="a"/>
    <w:next w:val="a"/>
    <w:link w:val="50"/>
    <w:qFormat/>
    <w:rsid w:val="002C2EAA"/>
    <w:pPr>
      <w:keepNext/>
      <w:jc w:val="both"/>
      <w:outlineLvl w:val="4"/>
    </w:pPr>
    <w:rPr>
      <w:sz w:val="28"/>
    </w:rPr>
  </w:style>
  <w:style w:type="paragraph" w:styleId="6">
    <w:name w:val="heading 6"/>
    <w:basedOn w:val="a"/>
    <w:next w:val="a"/>
    <w:link w:val="60"/>
    <w:qFormat/>
    <w:rsid w:val="002C2EAA"/>
    <w:pPr>
      <w:keepNext/>
      <w:jc w:val="right"/>
      <w:outlineLvl w:val="5"/>
    </w:pPr>
    <w:rPr>
      <w:b/>
      <w:sz w:val="24"/>
    </w:rPr>
  </w:style>
  <w:style w:type="paragraph" w:styleId="7">
    <w:name w:val="heading 7"/>
    <w:basedOn w:val="a"/>
    <w:next w:val="a"/>
    <w:link w:val="70"/>
    <w:qFormat/>
    <w:rsid w:val="002C2EAA"/>
    <w:pPr>
      <w:keepNext/>
      <w:ind w:left="3969"/>
      <w:outlineLvl w:val="6"/>
    </w:pPr>
    <w:rPr>
      <w:b/>
      <w:sz w:val="28"/>
    </w:rPr>
  </w:style>
  <w:style w:type="paragraph" w:styleId="8">
    <w:name w:val="heading 8"/>
    <w:basedOn w:val="a"/>
    <w:next w:val="a"/>
    <w:link w:val="80"/>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A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C2E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rPr>
  </w:style>
  <w:style w:type="character" w:customStyle="1" w:styleId="a4">
    <w:name w:val="Основной текст Знак"/>
    <w:basedOn w:val="a0"/>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rPr>
  </w:style>
  <w:style w:type="character" w:customStyle="1" w:styleId="a6">
    <w:name w:val="Основной текст с отступом Знак"/>
    <w:basedOn w:val="a0"/>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rPr>
  </w:style>
  <w:style w:type="character" w:customStyle="1" w:styleId="22">
    <w:name w:val="Основной текст с отступом 2 Знак"/>
    <w:basedOn w:val="a0"/>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rPr>
  </w:style>
  <w:style w:type="character" w:customStyle="1" w:styleId="24">
    <w:name w:val="Основной текст 2 Знак"/>
    <w:basedOn w:val="a0"/>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cs="Tahoma"/>
      <w:sz w:val="16"/>
      <w:szCs w:val="16"/>
    </w:rPr>
  </w:style>
  <w:style w:type="character" w:customStyle="1" w:styleId="a9">
    <w:name w:val="Текст выноски Знак"/>
    <w:basedOn w:val="a0"/>
    <w:link w:val="a8"/>
    <w:semiHidden/>
    <w:rsid w:val="002C2EAA"/>
    <w:rPr>
      <w:rFonts w:ascii="Tahoma" w:eastAsia="Times New Roman" w:hAnsi="Tahoma" w:cs="Tahoma"/>
      <w:sz w:val="16"/>
      <w:szCs w:val="16"/>
      <w:lang w:eastAsia="ru-RU"/>
    </w:rPr>
  </w:style>
  <w:style w:type="paragraph" w:styleId="aa">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C2EA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2EAA"/>
    <w:rPr>
      <w:rFonts w:ascii="Arial" w:eastAsia="Times New Roman" w:hAnsi="Arial" w:cs="Arial"/>
      <w:sz w:val="20"/>
      <w:szCs w:val="20"/>
      <w:lang w:eastAsia="ru-RU"/>
    </w:rPr>
  </w:style>
  <w:style w:type="paragraph" w:styleId="ab">
    <w:name w:val="header"/>
    <w:basedOn w:val="a"/>
    <w:link w:val="ac"/>
    <w:rsid w:val="002C2EAA"/>
    <w:pPr>
      <w:tabs>
        <w:tab w:val="center" w:pos="4677"/>
        <w:tab w:val="right" w:pos="9355"/>
      </w:tabs>
    </w:pPr>
  </w:style>
  <w:style w:type="character" w:customStyle="1" w:styleId="ac">
    <w:name w:val="Верхний колонтитул Знак"/>
    <w:basedOn w:val="a0"/>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rsid w:val="002C2EAA"/>
    <w:rPr>
      <w:color w:val="0000FF"/>
      <w:u w:val="single"/>
    </w:rPr>
  </w:style>
  <w:style w:type="paragraph" w:styleId="af">
    <w:name w:val="Title"/>
    <w:basedOn w:val="a"/>
    <w:link w:val="af0"/>
    <w:qFormat/>
    <w:rsid w:val="002C2EAA"/>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rsid w:val="002C2EA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qFormat/>
    <w:rsid w:val="002C2EA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rsid w:val="002C2E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2C2EAA"/>
  </w:style>
  <w:style w:type="character" w:customStyle="1" w:styleId="af5">
    <w:name w:val="Текст концевой сноски Знак"/>
    <w:basedOn w:val="a0"/>
    <w:link w:val="af4"/>
    <w:semiHidden/>
    <w:rsid w:val="002C2EAA"/>
    <w:rPr>
      <w:rFonts w:ascii="Times New Roman" w:eastAsia="Times New Roman" w:hAnsi="Times New Roman" w:cs="Times New Roman"/>
      <w:sz w:val="20"/>
      <w:szCs w:val="20"/>
      <w:lang w:eastAsia="ru-RU"/>
    </w:rPr>
  </w:style>
  <w:style w:type="character" w:styleId="af6">
    <w:name w:val="endnote reference"/>
    <w:semiHidden/>
    <w:rsid w:val="002C2EAA"/>
    <w:rPr>
      <w:vertAlign w:val="superscript"/>
    </w:rPr>
  </w:style>
  <w:style w:type="paragraph" w:styleId="af7">
    <w:name w:val="footnote text"/>
    <w:basedOn w:val="a"/>
    <w:link w:val="af8"/>
    <w:semiHidden/>
    <w:rsid w:val="002C2EAA"/>
  </w:style>
  <w:style w:type="character" w:customStyle="1" w:styleId="af8">
    <w:name w:val="Текст сноски Знак"/>
    <w:basedOn w:val="a0"/>
    <w:link w:val="af7"/>
    <w:semiHidden/>
    <w:rsid w:val="002C2EAA"/>
    <w:rPr>
      <w:rFonts w:ascii="Times New Roman" w:eastAsia="Times New Roman" w:hAnsi="Times New Roman" w:cs="Times New Roman"/>
      <w:sz w:val="20"/>
      <w:szCs w:val="20"/>
      <w:lang w:eastAsia="ru-RU"/>
    </w:rPr>
  </w:style>
  <w:style w:type="character" w:styleId="af9">
    <w:name w:val="footnote reference"/>
    <w:semiHidden/>
    <w:rsid w:val="002C2EAA"/>
    <w:rPr>
      <w:vertAlign w:val="superscript"/>
    </w:rPr>
  </w:style>
  <w:style w:type="paragraph" w:styleId="afa">
    <w:name w:val="Document Map"/>
    <w:basedOn w:val="a"/>
    <w:link w:val="afb"/>
    <w:semiHidden/>
    <w:rsid w:val="002C2EAA"/>
    <w:pPr>
      <w:shd w:val="clear" w:color="auto" w:fill="000080"/>
    </w:pPr>
    <w:rPr>
      <w:rFonts w:ascii="Tahoma" w:hAnsi="Tahoma" w:cs="Tahoma"/>
    </w:rPr>
  </w:style>
  <w:style w:type="character" w:customStyle="1" w:styleId="afb">
    <w:name w:val="Схема документа Знак"/>
    <w:basedOn w:val="a0"/>
    <w:link w:val="afa"/>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2C2EAA"/>
    <w:rPr>
      <w:rFonts w:ascii="Courier New" w:eastAsia="Times New Roman" w:hAnsi="Courier New" w:cs="Times New Roman"/>
      <w:sz w:val="20"/>
      <w:szCs w:val="20"/>
      <w:lang w:val="x-none" w:eastAsia="x-none"/>
    </w:rPr>
  </w:style>
  <w:style w:type="paragraph" w:customStyle="1" w:styleId="Default">
    <w:name w:val="Default"/>
    <w:uiPriority w:val="99"/>
    <w:rsid w:val="00BF3A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AA"/>
    <w:pPr>
      <w:keepNext/>
      <w:jc w:val="right"/>
      <w:outlineLvl w:val="0"/>
    </w:pPr>
    <w:rPr>
      <w:sz w:val="24"/>
    </w:rPr>
  </w:style>
  <w:style w:type="paragraph" w:styleId="2">
    <w:name w:val="heading 2"/>
    <w:basedOn w:val="a"/>
    <w:next w:val="a"/>
    <w:link w:val="20"/>
    <w:qFormat/>
    <w:rsid w:val="002C2EAA"/>
    <w:pPr>
      <w:keepNext/>
      <w:outlineLvl w:val="1"/>
    </w:pPr>
    <w:rPr>
      <w:b/>
      <w:sz w:val="24"/>
    </w:rPr>
  </w:style>
  <w:style w:type="paragraph" w:styleId="3">
    <w:name w:val="heading 3"/>
    <w:basedOn w:val="a"/>
    <w:next w:val="a"/>
    <w:link w:val="30"/>
    <w:qFormat/>
    <w:rsid w:val="002C2EAA"/>
    <w:pPr>
      <w:keepNext/>
      <w:jc w:val="center"/>
      <w:outlineLvl w:val="2"/>
    </w:pPr>
    <w:rPr>
      <w:b/>
      <w:sz w:val="28"/>
    </w:rPr>
  </w:style>
  <w:style w:type="paragraph" w:styleId="4">
    <w:name w:val="heading 4"/>
    <w:basedOn w:val="a"/>
    <w:next w:val="a"/>
    <w:link w:val="40"/>
    <w:qFormat/>
    <w:rsid w:val="002C2EAA"/>
    <w:pPr>
      <w:keepNext/>
      <w:jc w:val="center"/>
      <w:outlineLvl w:val="3"/>
    </w:pPr>
    <w:rPr>
      <w:b/>
      <w:sz w:val="24"/>
    </w:rPr>
  </w:style>
  <w:style w:type="paragraph" w:styleId="5">
    <w:name w:val="heading 5"/>
    <w:basedOn w:val="a"/>
    <w:next w:val="a"/>
    <w:link w:val="50"/>
    <w:qFormat/>
    <w:rsid w:val="002C2EAA"/>
    <w:pPr>
      <w:keepNext/>
      <w:jc w:val="both"/>
      <w:outlineLvl w:val="4"/>
    </w:pPr>
    <w:rPr>
      <w:sz w:val="28"/>
    </w:rPr>
  </w:style>
  <w:style w:type="paragraph" w:styleId="6">
    <w:name w:val="heading 6"/>
    <w:basedOn w:val="a"/>
    <w:next w:val="a"/>
    <w:link w:val="60"/>
    <w:qFormat/>
    <w:rsid w:val="002C2EAA"/>
    <w:pPr>
      <w:keepNext/>
      <w:jc w:val="right"/>
      <w:outlineLvl w:val="5"/>
    </w:pPr>
    <w:rPr>
      <w:b/>
      <w:sz w:val="24"/>
    </w:rPr>
  </w:style>
  <w:style w:type="paragraph" w:styleId="7">
    <w:name w:val="heading 7"/>
    <w:basedOn w:val="a"/>
    <w:next w:val="a"/>
    <w:link w:val="70"/>
    <w:qFormat/>
    <w:rsid w:val="002C2EAA"/>
    <w:pPr>
      <w:keepNext/>
      <w:ind w:left="3969"/>
      <w:outlineLvl w:val="6"/>
    </w:pPr>
    <w:rPr>
      <w:b/>
      <w:sz w:val="28"/>
    </w:rPr>
  </w:style>
  <w:style w:type="paragraph" w:styleId="8">
    <w:name w:val="heading 8"/>
    <w:basedOn w:val="a"/>
    <w:next w:val="a"/>
    <w:link w:val="80"/>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A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C2E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rPr>
  </w:style>
  <w:style w:type="character" w:customStyle="1" w:styleId="a4">
    <w:name w:val="Основной текст Знак"/>
    <w:basedOn w:val="a0"/>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rPr>
  </w:style>
  <w:style w:type="character" w:customStyle="1" w:styleId="a6">
    <w:name w:val="Основной текст с отступом Знак"/>
    <w:basedOn w:val="a0"/>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rPr>
  </w:style>
  <w:style w:type="character" w:customStyle="1" w:styleId="22">
    <w:name w:val="Основной текст с отступом 2 Знак"/>
    <w:basedOn w:val="a0"/>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rPr>
  </w:style>
  <w:style w:type="character" w:customStyle="1" w:styleId="24">
    <w:name w:val="Основной текст 2 Знак"/>
    <w:basedOn w:val="a0"/>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cs="Tahoma"/>
      <w:sz w:val="16"/>
      <w:szCs w:val="16"/>
    </w:rPr>
  </w:style>
  <w:style w:type="character" w:customStyle="1" w:styleId="a9">
    <w:name w:val="Текст выноски Знак"/>
    <w:basedOn w:val="a0"/>
    <w:link w:val="a8"/>
    <w:semiHidden/>
    <w:rsid w:val="002C2EAA"/>
    <w:rPr>
      <w:rFonts w:ascii="Tahoma" w:eastAsia="Times New Roman" w:hAnsi="Tahoma" w:cs="Tahoma"/>
      <w:sz w:val="16"/>
      <w:szCs w:val="16"/>
      <w:lang w:eastAsia="ru-RU"/>
    </w:rPr>
  </w:style>
  <w:style w:type="paragraph" w:styleId="aa">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C2EA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2EAA"/>
    <w:rPr>
      <w:rFonts w:ascii="Arial" w:eastAsia="Times New Roman" w:hAnsi="Arial" w:cs="Arial"/>
      <w:sz w:val="20"/>
      <w:szCs w:val="20"/>
      <w:lang w:eastAsia="ru-RU"/>
    </w:rPr>
  </w:style>
  <w:style w:type="paragraph" w:styleId="ab">
    <w:name w:val="header"/>
    <w:basedOn w:val="a"/>
    <w:link w:val="ac"/>
    <w:rsid w:val="002C2EAA"/>
    <w:pPr>
      <w:tabs>
        <w:tab w:val="center" w:pos="4677"/>
        <w:tab w:val="right" w:pos="9355"/>
      </w:tabs>
    </w:pPr>
  </w:style>
  <w:style w:type="character" w:customStyle="1" w:styleId="ac">
    <w:name w:val="Верхний колонтитул Знак"/>
    <w:basedOn w:val="a0"/>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rsid w:val="002C2EAA"/>
    <w:rPr>
      <w:color w:val="0000FF"/>
      <w:u w:val="single"/>
    </w:rPr>
  </w:style>
  <w:style w:type="paragraph" w:styleId="af">
    <w:name w:val="Title"/>
    <w:basedOn w:val="a"/>
    <w:link w:val="af0"/>
    <w:qFormat/>
    <w:rsid w:val="002C2EAA"/>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rsid w:val="002C2EA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qFormat/>
    <w:rsid w:val="002C2EA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rsid w:val="002C2E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2C2EAA"/>
  </w:style>
  <w:style w:type="character" w:customStyle="1" w:styleId="af5">
    <w:name w:val="Текст концевой сноски Знак"/>
    <w:basedOn w:val="a0"/>
    <w:link w:val="af4"/>
    <w:semiHidden/>
    <w:rsid w:val="002C2EAA"/>
    <w:rPr>
      <w:rFonts w:ascii="Times New Roman" w:eastAsia="Times New Roman" w:hAnsi="Times New Roman" w:cs="Times New Roman"/>
      <w:sz w:val="20"/>
      <w:szCs w:val="20"/>
      <w:lang w:eastAsia="ru-RU"/>
    </w:rPr>
  </w:style>
  <w:style w:type="character" w:styleId="af6">
    <w:name w:val="endnote reference"/>
    <w:semiHidden/>
    <w:rsid w:val="002C2EAA"/>
    <w:rPr>
      <w:vertAlign w:val="superscript"/>
    </w:rPr>
  </w:style>
  <w:style w:type="paragraph" w:styleId="af7">
    <w:name w:val="footnote text"/>
    <w:basedOn w:val="a"/>
    <w:link w:val="af8"/>
    <w:semiHidden/>
    <w:rsid w:val="002C2EAA"/>
  </w:style>
  <w:style w:type="character" w:customStyle="1" w:styleId="af8">
    <w:name w:val="Текст сноски Знак"/>
    <w:basedOn w:val="a0"/>
    <w:link w:val="af7"/>
    <w:semiHidden/>
    <w:rsid w:val="002C2EAA"/>
    <w:rPr>
      <w:rFonts w:ascii="Times New Roman" w:eastAsia="Times New Roman" w:hAnsi="Times New Roman" w:cs="Times New Roman"/>
      <w:sz w:val="20"/>
      <w:szCs w:val="20"/>
      <w:lang w:eastAsia="ru-RU"/>
    </w:rPr>
  </w:style>
  <w:style w:type="character" w:styleId="af9">
    <w:name w:val="footnote reference"/>
    <w:semiHidden/>
    <w:rsid w:val="002C2EAA"/>
    <w:rPr>
      <w:vertAlign w:val="superscript"/>
    </w:rPr>
  </w:style>
  <w:style w:type="paragraph" w:styleId="afa">
    <w:name w:val="Document Map"/>
    <w:basedOn w:val="a"/>
    <w:link w:val="afb"/>
    <w:semiHidden/>
    <w:rsid w:val="002C2EAA"/>
    <w:pPr>
      <w:shd w:val="clear" w:color="auto" w:fill="000080"/>
    </w:pPr>
    <w:rPr>
      <w:rFonts w:ascii="Tahoma" w:hAnsi="Tahoma" w:cs="Tahoma"/>
    </w:rPr>
  </w:style>
  <w:style w:type="character" w:customStyle="1" w:styleId="afb">
    <w:name w:val="Схема документа Знак"/>
    <w:basedOn w:val="a0"/>
    <w:link w:val="afa"/>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2C2EAA"/>
    <w:rPr>
      <w:rFonts w:ascii="Courier New" w:eastAsia="Times New Roman" w:hAnsi="Courier New" w:cs="Times New Roman"/>
      <w:sz w:val="20"/>
      <w:szCs w:val="20"/>
      <w:lang w:val="x-none" w:eastAsia="x-none"/>
    </w:rPr>
  </w:style>
  <w:style w:type="paragraph" w:customStyle="1" w:styleId="Default">
    <w:name w:val="Default"/>
    <w:uiPriority w:val="99"/>
    <w:rsid w:val="00BF3A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399212">
      <w:bodyDiv w:val="1"/>
      <w:marLeft w:val="0"/>
      <w:marRight w:val="0"/>
      <w:marTop w:val="0"/>
      <w:marBottom w:val="0"/>
      <w:divBdr>
        <w:top w:val="none" w:sz="0" w:space="0" w:color="auto"/>
        <w:left w:val="none" w:sz="0" w:space="0" w:color="auto"/>
        <w:bottom w:val="none" w:sz="0" w:space="0" w:color="auto"/>
        <w:right w:val="none" w:sz="0" w:space="0" w:color="auto"/>
      </w:divBdr>
    </w:div>
    <w:div w:id="1535534549">
      <w:bodyDiv w:val="1"/>
      <w:marLeft w:val="0"/>
      <w:marRight w:val="0"/>
      <w:marTop w:val="0"/>
      <w:marBottom w:val="0"/>
      <w:divBdr>
        <w:top w:val="none" w:sz="0" w:space="0" w:color="auto"/>
        <w:left w:val="none" w:sz="0" w:space="0" w:color="auto"/>
        <w:bottom w:val="none" w:sz="0" w:space="0" w:color="auto"/>
        <w:right w:val="none" w:sz="0" w:space="0" w:color="auto"/>
      </w:divBdr>
    </w:div>
    <w:div w:id="1576695589">
      <w:bodyDiv w:val="1"/>
      <w:marLeft w:val="0"/>
      <w:marRight w:val="0"/>
      <w:marTop w:val="0"/>
      <w:marBottom w:val="0"/>
      <w:divBdr>
        <w:top w:val="none" w:sz="0" w:space="0" w:color="auto"/>
        <w:left w:val="none" w:sz="0" w:space="0" w:color="auto"/>
        <w:bottom w:val="none" w:sz="0" w:space="0" w:color="auto"/>
        <w:right w:val="none" w:sz="0" w:space="0" w:color="auto"/>
      </w:divBdr>
    </w:div>
    <w:div w:id="1639413263">
      <w:bodyDiv w:val="1"/>
      <w:marLeft w:val="0"/>
      <w:marRight w:val="0"/>
      <w:marTop w:val="0"/>
      <w:marBottom w:val="0"/>
      <w:divBdr>
        <w:top w:val="none" w:sz="0" w:space="0" w:color="auto"/>
        <w:left w:val="none" w:sz="0" w:space="0" w:color="auto"/>
        <w:bottom w:val="none" w:sz="0" w:space="0" w:color="auto"/>
        <w:right w:val="none" w:sz="0" w:space="0" w:color="auto"/>
      </w:divBdr>
    </w:div>
    <w:div w:id="1679577691">
      <w:bodyDiv w:val="1"/>
      <w:marLeft w:val="0"/>
      <w:marRight w:val="0"/>
      <w:marTop w:val="0"/>
      <w:marBottom w:val="0"/>
      <w:divBdr>
        <w:top w:val="none" w:sz="0" w:space="0" w:color="auto"/>
        <w:left w:val="none" w:sz="0" w:space="0" w:color="auto"/>
        <w:bottom w:val="none" w:sz="0" w:space="0" w:color="auto"/>
        <w:right w:val="none" w:sz="0" w:space="0" w:color="auto"/>
      </w:divBdr>
      <w:divsChild>
        <w:div w:id="40595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DCD611032706BCD6B5E646400BFA920ED9FA9B15CFD7BBEA981C1CF20BBD8CA6656B79E9B51A6D2B3845EA8679378686545414EEp7J" TargetMode="External"/><Relationship Id="rId18" Type="http://schemas.openxmlformats.org/officeDocument/2006/relationships/hyperlink" Target="consultantplus://offline/ref=B5A3237287FEC4C590E4123635477BF3010B74B909E99936F37DAFE843B98A4FA3E5625ADED176C1F2EFE73F994F7C75BF96D7BC97786979K4kAH" TargetMode="External"/><Relationship Id="rId26" Type="http://schemas.openxmlformats.org/officeDocument/2006/relationships/hyperlink" Target="consultantplus://offline/ref=3EDECE97BF4BB806CFF89E7744FAC8B7FED539836A009FE982771A36AEEC99E2E255ECBA54F66DB43CECFF81D9BA9C3127FDA04BE6cBU4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C:\C:\Users\Doronin.A\Desktop\consultantplus:\offline\ref=3EDECE97BF4BB806CFF89E7744FAC8B7FED539836A009FE982771A36AEEC99E2E255ECBA54F66DB43CECFF81D9BA9C3127FDA04BE6cBU4M"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0DCD611032706BCD6B5E646400BFA920ED9FA9B15CFD7BBEA981C1CF20BBD8CA6656B7CEABE4E3D6F661CB9C7323B869D485517F1B8F6FBE7p1J" TargetMode="External"/><Relationship Id="rId17" Type="http://schemas.openxmlformats.org/officeDocument/2006/relationships/hyperlink" Target="consultantplus://offline/ref=4AC9CBAED5C0EE62A808953F2CE18DDAEA9AD28DD857E157E92FB0EA910F9A8B8AE6B2586A2DFCE0F5FD2C1EBC0D7E6D5F7356C6B31Ea706K"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A889D916D8CCA63FEA8702672F52EF815B47E0B73C82B770F3C3BBBFF1EA9779387FEF208DV2TCL" TargetMode="External"/><Relationship Id="rId38" Type="http://schemas.openxmlformats.org/officeDocument/2006/relationships/hyperlink" Target="consultantplus://offline/ref=0DD3F52011E807A2BF22D95A60DC2557D9EF27B5C29923121822777D5776179B9F8B0D93691B19B093305F3804EB7C77359B581E8A7989BBH8U6O" TargetMode="External"/><Relationship Id="rId2" Type="http://schemas.openxmlformats.org/officeDocument/2006/relationships/numbering" Target="numbering.xml"/><Relationship Id="rId16" Type="http://schemas.openxmlformats.org/officeDocument/2006/relationships/hyperlink" Target="consultantplus://offline/ref=FFDD351B7DF09C06940DD72850EDF758D574AD49837C37E2FB6FBE3D7D75E986CEF43A729316836FFEE11686347C874FD9F6DAA0CF92EDY8M" TargetMode="External"/><Relationship Id="rId20" Type="http://schemas.openxmlformats.org/officeDocument/2006/relationships/hyperlink" Target="file:///C:\C:\Users\Doronin.A\Desktop\consultantplus:\offline\ref=3EDECE97BF4BB806CFF89E7744FAC8B7FED539836A009FE982771A36AEEC99E2E255ECBA54F66DB43CECFF81D9BA9C3127FDA04BE6cBU4M" TargetMode="External"/><Relationship Id="rId29" Type="http://schemas.openxmlformats.org/officeDocument/2006/relationships/hyperlink" Target="consultantplus://offline/ref=3FF3696CC0E72D30E85EBEEAAA3143DAF3E21AFADAAFBAF6A9CE31AAB438CFC3EDD6F931E2FC16FDA45070cACA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6363110F9D2FBDCEEAD3A939DAA4173ACC1EE5D5669DA2762E75D6989V3A6N"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3FF3696CC0E72D30E85EBEEAAA3143DAF3E21AFADAAFBAF6A9CE31AAB438CFC3EDD6F931E2FC16FDA45070cACAI" TargetMode="External"/><Relationship Id="rId37" Type="http://schemas.openxmlformats.org/officeDocument/2006/relationships/hyperlink" Target="consultantplus://offline/ref=0DD3F52011E807A2BF22D95A60DC2557D9EF27B5C29923121822777D5776179B9F8B0D90601B11E1C67F5E6441BF6F77349B5B1E95H7U3O"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7C4BA8539064D5F9504001536611F0831E5799E92FC8983D08425AF3F26882AEC9D185779A1D68D924DDE8E86F7A83EA8DDE5491F734aAUBM"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B5A3237287FEC4C590E4123635477BF3010B74B909E99936F37DAFE843B98A4FA3E5625ADED174C6FCEFE73F994F7C75BF96D7BC97786979K4kAH" TargetMode="External"/><Relationship Id="rId31" Type="http://schemas.openxmlformats.org/officeDocument/2006/relationships/hyperlink" Target="consultantplus://offline/ref=3FF3696CC0E72D30E85EBEEAAA3143DAF3E21AFADAAFBAF6A9CE31AAB438CFC3EDD6F931E2FC16FDA45070cACA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C4BA8539064D5F9504001536611F0831E5798E126C9983D08425AF3F26882AEC9D185749D1D65D924DDE8E86F7A83EA8DDE5491F734aAUBM"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hyperlink" Target="consultantplus://offline/ref=BC18515ED2DD20123B4CBE42F46CCEB5012E7691227246D2283616D82F5Dm8I" TargetMode="External"/><Relationship Id="rId30"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99D38-57C2-4E7B-8B58-CF9F8FD5D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37</Pages>
  <Words>20138</Words>
  <Characters>114789</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SASHA</dc:creator>
  <cp:lastModifiedBy>Admin</cp:lastModifiedBy>
  <cp:revision>17</cp:revision>
  <dcterms:created xsi:type="dcterms:W3CDTF">2021-09-09T05:11:00Z</dcterms:created>
  <dcterms:modified xsi:type="dcterms:W3CDTF">2021-09-20T05:14:00Z</dcterms:modified>
</cp:coreProperties>
</file>