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0" w:rsidRPr="00522790" w:rsidRDefault="00522790" w:rsidP="00522790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522790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90" w:rsidRPr="00522790" w:rsidRDefault="00522790" w:rsidP="00522790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522790">
        <w:rPr>
          <w:rFonts w:ascii="Times New Roman" w:hAnsi="Times New Roman" w:cs="Times New Roman"/>
          <w:b/>
          <w:sz w:val="36"/>
        </w:rPr>
        <w:t>РОССИЙСКАЯ   ФЕДЕРАЦИЯ</w:t>
      </w:r>
    </w:p>
    <w:p w:rsidR="00522790" w:rsidRPr="00522790" w:rsidRDefault="00522790" w:rsidP="00522790">
      <w:pPr>
        <w:pStyle w:val="a3"/>
        <w:ind w:left="0"/>
      </w:pPr>
      <w:r w:rsidRPr="00522790">
        <w:t>Дума  Еланского  городского  поселения</w:t>
      </w:r>
    </w:p>
    <w:p w:rsidR="00522790" w:rsidRPr="00522790" w:rsidRDefault="00522790" w:rsidP="00522790">
      <w:pPr>
        <w:pStyle w:val="a3"/>
        <w:ind w:left="0"/>
      </w:pPr>
      <w:r w:rsidRPr="00522790">
        <w:t>Еланского  муниципального  района</w:t>
      </w:r>
    </w:p>
    <w:p w:rsidR="00522790" w:rsidRPr="00522790" w:rsidRDefault="00522790" w:rsidP="00522790">
      <w:pPr>
        <w:pStyle w:val="a3"/>
        <w:ind w:left="0"/>
        <w:rPr>
          <w:b w:val="0"/>
        </w:rPr>
      </w:pPr>
      <w:r w:rsidRPr="00522790">
        <w:t>Волгоградской  области четвёртого созыва</w:t>
      </w:r>
    </w:p>
    <w:p w:rsidR="00522790" w:rsidRPr="00522790" w:rsidRDefault="00522790" w:rsidP="00522790">
      <w:pPr>
        <w:jc w:val="center"/>
        <w:rPr>
          <w:rFonts w:ascii="Times New Roman" w:hAnsi="Times New Roman" w:cs="Times New Roman"/>
          <w:b/>
        </w:rPr>
      </w:pPr>
    </w:p>
    <w:p w:rsidR="00522790" w:rsidRPr="00522790" w:rsidRDefault="00522790" w:rsidP="00522790">
      <w:pPr>
        <w:jc w:val="center"/>
        <w:rPr>
          <w:rFonts w:ascii="Times New Roman" w:hAnsi="Times New Roman" w:cs="Times New Roman"/>
          <w:sz w:val="28"/>
        </w:rPr>
      </w:pPr>
      <w:r w:rsidRPr="005227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790">
        <w:rPr>
          <w:rFonts w:ascii="Times New Roman" w:hAnsi="Times New Roman" w:cs="Times New Roman"/>
          <w:b/>
          <w:sz w:val="28"/>
          <w:szCs w:val="28"/>
        </w:rPr>
        <w:t>РЕШЕНИ</w:t>
      </w:r>
      <w:r w:rsidR="009B3537">
        <w:rPr>
          <w:rFonts w:ascii="Times New Roman" w:hAnsi="Times New Roman" w:cs="Times New Roman"/>
          <w:b/>
          <w:sz w:val="28"/>
          <w:szCs w:val="28"/>
        </w:rPr>
        <w:t>Е</w:t>
      </w:r>
      <w:r w:rsidRPr="0052279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22790">
        <w:rPr>
          <w:rFonts w:ascii="Times New Roman" w:hAnsi="Times New Roman" w:cs="Times New Roman"/>
          <w:sz w:val="28"/>
          <w:szCs w:val="28"/>
        </w:rPr>
        <w:t xml:space="preserve">  </w:t>
      </w:r>
      <w:r w:rsidR="009B3537">
        <w:rPr>
          <w:rFonts w:ascii="Times New Roman" w:hAnsi="Times New Roman" w:cs="Times New Roman"/>
          <w:sz w:val="28"/>
          <w:szCs w:val="28"/>
        </w:rPr>
        <w:t>146/26</w:t>
      </w:r>
    </w:p>
    <w:p w:rsidR="00522790" w:rsidRPr="009B3537" w:rsidRDefault="009B3537" w:rsidP="00522790">
      <w:pPr>
        <w:rPr>
          <w:rFonts w:ascii="Times New Roman" w:hAnsi="Times New Roman" w:cs="Times New Roman"/>
          <w:sz w:val="24"/>
          <w:szCs w:val="24"/>
        </w:rPr>
      </w:pPr>
      <w:r w:rsidRPr="009B3537">
        <w:rPr>
          <w:rFonts w:ascii="Times New Roman" w:hAnsi="Times New Roman" w:cs="Times New Roman"/>
          <w:sz w:val="24"/>
          <w:szCs w:val="24"/>
        </w:rPr>
        <w:t>23 ноября</w:t>
      </w:r>
      <w:r w:rsidR="00522790" w:rsidRPr="009B3537">
        <w:rPr>
          <w:rFonts w:ascii="Times New Roman" w:hAnsi="Times New Roman" w:cs="Times New Roman"/>
          <w:sz w:val="24"/>
          <w:szCs w:val="24"/>
        </w:rPr>
        <w:t xml:space="preserve"> 2022 года                            </w:t>
      </w:r>
    </w:p>
    <w:p w:rsidR="00522790" w:rsidRPr="009B3537" w:rsidRDefault="00522790" w:rsidP="0022242C">
      <w:pPr>
        <w:widowControl w:val="0"/>
        <w:autoSpaceDE w:val="0"/>
        <w:spacing w:line="240" w:lineRule="exac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9B3537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в </w:t>
      </w:r>
      <w:r w:rsidRPr="009B3537">
        <w:rPr>
          <w:rFonts w:ascii="Times New Roman" w:hAnsi="Times New Roman" w:cs="Times New Roman"/>
          <w:sz w:val="24"/>
          <w:szCs w:val="24"/>
        </w:rPr>
        <w:t xml:space="preserve">решение Думы Еланского городского поселения от 28.12.2021 № 111/20 </w:t>
      </w:r>
      <w:r w:rsidRPr="009B3537">
        <w:rPr>
          <w:rFonts w:ascii="Times New Roman" w:hAnsi="Times New Roman" w:cs="Times New Roman"/>
          <w:spacing w:val="-4"/>
          <w:sz w:val="24"/>
          <w:szCs w:val="24"/>
        </w:rPr>
        <w:t xml:space="preserve"> «О бюджете Еланского городского поселения </w:t>
      </w:r>
      <w:r w:rsidRPr="009B3537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на 2022 год и плановый период 2023 - 2024 годов".</w:t>
      </w:r>
    </w:p>
    <w:p w:rsidR="00522790" w:rsidRPr="009B3537" w:rsidRDefault="00522790" w:rsidP="00522790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353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3537">
        <w:rPr>
          <w:rFonts w:ascii="Times New Roman" w:hAnsi="Times New Roman" w:cs="Times New Roman"/>
          <w:sz w:val="24"/>
          <w:szCs w:val="24"/>
        </w:rPr>
        <w:t xml:space="preserve">Заслушав предложенные поправки Администрацией Еланского городского поселения Еланского муниципального района Волгоградской области бюджета за </w:t>
      </w:r>
      <w:r w:rsidRPr="009B35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242C" w:rsidRPr="009B35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3537">
        <w:rPr>
          <w:rFonts w:ascii="Times New Roman" w:hAnsi="Times New Roman" w:cs="Times New Roman"/>
          <w:sz w:val="24"/>
          <w:szCs w:val="24"/>
        </w:rPr>
        <w:t xml:space="preserve"> квартал 2022 года,</w:t>
      </w:r>
      <w:r w:rsidR="00522CAB" w:rsidRPr="009B3537">
        <w:rPr>
          <w:rFonts w:ascii="Times New Roman" w:hAnsi="Times New Roman" w:cs="Times New Roman"/>
          <w:sz w:val="24"/>
          <w:szCs w:val="24"/>
        </w:rPr>
        <w:t xml:space="preserve"> 2023 и 2024 годы,</w:t>
      </w:r>
      <w:r w:rsidRPr="009B3537">
        <w:rPr>
          <w:rFonts w:ascii="Times New Roman" w:hAnsi="Times New Roman" w:cs="Times New Roman"/>
          <w:sz w:val="24"/>
          <w:szCs w:val="24"/>
        </w:rP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Волгоградской области,</w:t>
      </w:r>
      <w:proofErr w:type="gramEnd"/>
    </w:p>
    <w:p w:rsidR="00522790" w:rsidRPr="009B3537" w:rsidRDefault="00522790" w:rsidP="00522790">
      <w:pPr>
        <w:spacing w:before="120" w:after="12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B3537">
        <w:rPr>
          <w:rFonts w:ascii="Times New Roman" w:hAnsi="Times New Roman" w:cs="Times New Roman"/>
          <w:sz w:val="24"/>
          <w:szCs w:val="24"/>
        </w:rPr>
        <w:t>Дума Еланского городского поселения</w:t>
      </w:r>
    </w:p>
    <w:p w:rsidR="00522790" w:rsidRPr="009B3537" w:rsidRDefault="00522790" w:rsidP="00522790">
      <w:pPr>
        <w:rPr>
          <w:rFonts w:ascii="Times New Roman" w:hAnsi="Times New Roman" w:cs="Times New Roman"/>
          <w:sz w:val="24"/>
          <w:szCs w:val="24"/>
        </w:rPr>
      </w:pPr>
      <w:r w:rsidRPr="009B3537">
        <w:rPr>
          <w:rFonts w:ascii="Times New Roman" w:hAnsi="Times New Roman" w:cs="Times New Roman"/>
          <w:sz w:val="24"/>
          <w:szCs w:val="24"/>
        </w:rPr>
        <w:t>Решила:</w:t>
      </w:r>
    </w:p>
    <w:p w:rsidR="00522790" w:rsidRPr="009B3537" w:rsidRDefault="00522790" w:rsidP="009B3537">
      <w:pPr>
        <w:pStyle w:val="a5"/>
        <w:widowControl w:val="0"/>
        <w:numPr>
          <w:ilvl w:val="0"/>
          <w:numId w:val="2"/>
        </w:numPr>
        <w:autoSpaceDE w:val="0"/>
        <w:ind w:left="0" w:firstLine="0"/>
        <w:jc w:val="both"/>
      </w:pPr>
      <w:r w:rsidRPr="009B3537">
        <w:rPr>
          <w:spacing w:val="-4"/>
        </w:rPr>
        <w:t xml:space="preserve">Внести изменения в </w:t>
      </w:r>
      <w:r w:rsidRPr="009B3537">
        <w:t>решение Думы Еланского городского поселения от 28.12.2021</w:t>
      </w:r>
    </w:p>
    <w:p w:rsidR="00522790" w:rsidRPr="009B3537" w:rsidRDefault="00522790" w:rsidP="009B3537">
      <w:pPr>
        <w:pStyle w:val="a5"/>
        <w:widowControl w:val="0"/>
        <w:autoSpaceDE w:val="0"/>
        <w:ind w:left="0"/>
        <w:jc w:val="both"/>
      </w:pPr>
      <w:r w:rsidRPr="009B3537">
        <w:t xml:space="preserve">№ 111/20 </w:t>
      </w:r>
      <w:r w:rsidRPr="009B3537">
        <w:rPr>
          <w:spacing w:val="-4"/>
        </w:rPr>
        <w:t xml:space="preserve"> «О бюджете Еланского городского поселения </w:t>
      </w:r>
      <w:r w:rsidRPr="009B3537">
        <w:t xml:space="preserve">Еланского муниципального    </w:t>
      </w:r>
    </w:p>
    <w:p w:rsidR="00522790" w:rsidRPr="009B3537" w:rsidRDefault="00522790" w:rsidP="009B3537">
      <w:pPr>
        <w:pStyle w:val="a5"/>
        <w:widowControl w:val="0"/>
        <w:autoSpaceDE w:val="0"/>
        <w:ind w:left="0"/>
        <w:jc w:val="both"/>
      </w:pPr>
      <w:r w:rsidRPr="009B3537">
        <w:t xml:space="preserve">района Волгоградской области на 2022 год и плановый период 2023 - 2024 годов",   </w:t>
      </w:r>
    </w:p>
    <w:p w:rsidR="00522790" w:rsidRPr="009B3537" w:rsidRDefault="00522790" w:rsidP="009B3537">
      <w:pPr>
        <w:pStyle w:val="a5"/>
        <w:widowControl w:val="0"/>
        <w:autoSpaceDE w:val="0"/>
        <w:ind w:left="0"/>
        <w:jc w:val="both"/>
      </w:pPr>
      <w:proofErr w:type="gramStart"/>
      <w:r w:rsidRPr="009B3537">
        <w:t>согласно приложения</w:t>
      </w:r>
      <w:proofErr w:type="gramEnd"/>
      <w:r w:rsidRPr="009B3537">
        <w:t>.</w:t>
      </w:r>
    </w:p>
    <w:p w:rsidR="00522790" w:rsidRPr="009B3537" w:rsidRDefault="00522790" w:rsidP="009B3537">
      <w:pPr>
        <w:pStyle w:val="a5"/>
        <w:numPr>
          <w:ilvl w:val="0"/>
          <w:numId w:val="2"/>
        </w:numPr>
        <w:ind w:left="0" w:firstLine="0"/>
        <w:jc w:val="both"/>
      </w:pPr>
      <w:r w:rsidRPr="009B3537">
        <w:t>Настоящее решение,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22790" w:rsidRPr="009B3537" w:rsidRDefault="00522790" w:rsidP="00522790">
      <w:pPr>
        <w:pStyle w:val="a5"/>
        <w:widowControl w:val="0"/>
        <w:autoSpaceDE w:val="0"/>
        <w:spacing w:line="240" w:lineRule="exact"/>
        <w:ind w:left="600"/>
        <w:jc w:val="both"/>
      </w:pP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</w:pPr>
      <w:r w:rsidRPr="009B3537">
        <w:t>Председатель Думы</w:t>
      </w: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</w:pPr>
      <w:r w:rsidRPr="009B3537">
        <w:t xml:space="preserve">Еланского городского поселения </w:t>
      </w: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</w:pPr>
      <w:r w:rsidRPr="009B3537">
        <w:t xml:space="preserve">Еланского муниципального района </w:t>
      </w: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</w:pPr>
      <w:r w:rsidRPr="009B3537">
        <w:t xml:space="preserve">Волгоградской области                                                                         Е.В. Русяев   </w:t>
      </w:r>
    </w:p>
    <w:p w:rsidR="00522790" w:rsidRPr="009B3537" w:rsidRDefault="00522790" w:rsidP="009B3537">
      <w:pPr>
        <w:widowControl w:val="0"/>
        <w:autoSpaceDE w:val="0"/>
        <w:spacing w:line="240" w:lineRule="exact"/>
        <w:ind w:firstLine="165"/>
        <w:rPr>
          <w:rFonts w:ascii="Times New Roman" w:hAnsi="Times New Roman" w:cs="Times New Roman"/>
          <w:sz w:val="24"/>
          <w:szCs w:val="24"/>
        </w:rPr>
      </w:pPr>
    </w:p>
    <w:p w:rsidR="00522790" w:rsidRPr="009B3537" w:rsidRDefault="00522790" w:rsidP="009B3537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537">
        <w:rPr>
          <w:rFonts w:ascii="Times New Roman" w:hAnsi="Times New Roman" w:cs="Times New Roman"/>
          <w:sz w:val="24"/>
          <w:szCs w:val="24"/>
        </w:rPr>
        <w:t>Глава Еланского</w:t>
      </w: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</w:pPr>
      <w:r w:rsidRPr="009B3537">
        <w:t xml:space="preserve">городского поселения  </w:t>
      </w: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</w:pPr>
      <w:r w:rsidRPr="009B3537">
        <w:t xml:space="preserve">Еланского муниципального района </w:t>
      </w:r>
    </w:p>
    <w:p w:rsidR="00522790" w:rsidRPr="009B3537" w:rsidRDefault="00522790" w:rsidP="009B3537">
      <w:pPr>
        <w:pStyle w:val="a5"/>
        <w:widowControl w:val="0"/>
        <w:autoSpaceDE w:val="0"/>
        <w:spacing w:line="240" w:lineRule="exact"/>
        <w:rPr>
          <w:color w:val="FF0000"/>
        </w:rPr>
      </w:pPr>
      <w:r w:rsidRPr="009B3537">
        <w:t>Волгоградской области                                                                        А.С. Гугучкин</w:t>
      </w:r>
    </w:p>
    <w:p w:rsidR="00522790" w:rsidRDefault="00522790" w:rsidP="00522790">
      <w:pPr>
        <w:widowControl w:val="0"/>
        <w:autoSpaceDE w:val="0"/>
        <w:rPr>
          <w:rFonts w:ascii="Times New Roman" w:hAnsi="Times New Roman" w:cs="Times New Roman"/>
          <w:b/>
          <w:color w:val="FF0000"/>
        </w:rPr>
      </w:pPr>
    </w:p>
    <w:p w:rsidR="009B3537" w:rsidRDefault="009B3537" w:rsidP="00522790">
      <w:pPr>
        <w:jc w:val="right"/>
        <w:rPr>
          <w:rFonts w:ascii="Times New Roman" w:hAnsi="Times New Roman" w:cs="Times New Roman"/>
        </w:rPr>
      </w:pPr>
    </w:p>
    <w:p w:rsidR="009B3537" w:rsidRDefault="009B3537" w:rsidP="00522790">
      <w:pPr>
        <w:jc w:val="right"/>
        <w:rPr>
          <w:rFonts w:ascii="Times New Roman" w:hAnsi="Times New Roman" w:cs="Times New Roman"/>
        </w:rPr>
      </w:pPr>
    </w:p>
    <w:p w:rsidR="00522790" w:rsidRPr="00522790" w:rsidRDefault="00522790" w:rsidP="00522790">
      <w:pPr>
        <w:jc w:val="right"/>
        <w:rPr>
          <w:rFonts w:ascii="Times New Roman" w:hAnsi="Times New Roman" w:cs="Times New Roman"/>
        </w:rPr>
      </w:pPr>
      <w:r w:rsidRPr="00522790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522790">
        <w:rPr>
          <w:rFonts w:ascii="Times New Roman" w:hAnsi="Times New Roman" w:cs="Times New Roman"/>
        </w:rPr>
        <w:t>к</w:t>
      </w:r>
      <w:proofErr w:type="gramEnd"/>
    </w:p>
    <w:p w:rsidR="00522790" w:rsidRPr="00522790" w:rsidRDefault="00522790" w:rsidP="00522790">
      <w:pPr>
        <w:jc w:val="right"/>
        <w:rPr>
          <w:rFonts w:ascii="Times New Roman" w:hAnsi="Times New Roman" w:cs="Times New Roman"/>
        </w:rPr>
      </w:pPr>
      <w:r w:rsidRPr="00522790">
        <w:rPr>
          <w:rFonts w:ascii="Times New Roman" w:hAnsi="Times New Roman" w:cs="Times New Roman"/>
        </w:rPr>
        <w:t>Решени</w:t>
      </w:r>
      <w:r w:rsidR="009B3537">
        <w:rPr>
          <w:rFonts w:ascii="Times New Roman" w:hAnsi="Times New Roman" w:cs="Times New Roman"/>
        </w:rPr>
        <w:t xml:space="preserve">ю </w:t>
      </w:r>
      <w:r w:rsidRPr="00522790">
        <w:rPr>
          <w:rFonts w:ascii="Times New Roman" w:hAnsi="Times New Roman" w:cs="Times New Roman"/>
        </w:rPr>
        <w:t xml:space="preserve">Думы Еланского </w:t>
      </w:r>
    </w:p>
    <w:p w:rsidR="00522790" w:rsidRPr="00522790" w:rsidRDefault="00522790" w:rsidP="00522790">
      <w:pPr>
        <w:jc w:val="right"/>
        <w:rPr>
          <w:rFonts w:ascii="Times New Roman" w:hAnsi="Times New Roman" w:cs="Times New Roman"/>
        </w:rPr>
      </w:pPr>
      <w:r w:rsidRPr="00522790">
        <w:rPr>
          <w:rFonts w:ascii="Times New Roman" w:hAnsi="Times New Roman" w:cs="Times New Roman"/>
        </w:rPr>
        <w:t xml:space="preserve">городского поселения </w:t>
      </w:r>
    </w:p>
    <w:p w:rsidR="00522790" w:rsidRDefault="00522790" w:rsidP="00522790">
      <w:pPr>
        <w:jc w:val="right"/>
      </w:pPr>
      <w:r w:rsidRPr="00522CAB">
        <w:rPr>
          <w:rFonts w:ascii="Times New Roman" w:hAnsi="Times New Roman" w:cs="Times New Roman"/>
        </w:rPr>
        <w:t xml:space="preserve">от </w:t>
      </w:r>
      <w:r w:rsidR="009B3537">
        <w:rPr>
          <w:rFonts w:ascii="Times New Roman" w:hAnsi="Times New Roman" w:cs="Times New Roman"/>
        </w:rPr>
        <w:t>23.11.</w:t>
      </w:r>
      <w:r w:rsidRPr="00522CAB">
        <w:rPr>
          <w:rFonts w:ascii="Times New Roman" w:hAnsi="Times New Roman" w:cs="Times New Roman"/>
        </w:rPr>
        <w:t xml:space="preserve">2022 № </w:t>
      </w:r>
      <w:r w:rsidR="009B3537">
        <w:rPr>
          <w:rFonts w:ascii="Times New Roman" w:hAnsi="Times New Roman" w:cs="Times New Roman"/>
        </w:rPr>
        <w:t>146</w:t>
      </w:r>
      <w:r w:rsidR="0022242C">
        <w:rPr>
          <w:rFonts w:ascii="Times New Roman" w:hAnsi="Times New Roman" w:cs="Times New Roman"/>
        </w:rPr>
        <w:t>/</w:t>
      </w:r>
      <w:r w:rsidR="009B3537">
        <w:rPr>
          <w:rFonts w:ascii="Times New Roman" w:hAnsi="Times New Roman" w:cs="Times New Roman"/>
        </w:rPr>
        <w:t>26</w:t>
      </w:r>
    </w:p>
    <w:p w:rsidR="00522790" w:rsidRDefault="00522790"/>
    <w:tbl>
      <w:tblPr>
        <w:tblW w:w="9722" w:type="dxa"/>
        <w:tblLook w:val="04A0"/>
      </w:tblPr>
      <w:tblGrid>
        <w:gridCol w:w="2127"/>
        <w:gridCol w:w="3543"/>
        <w:gridCol w:w="1418"/>
        <w:gridCol w:w="1185"/>
        <w:gridCol w:w="1442"/>
        <w:gridCol w:w="7"/>
      </w:tblGrid>
      <w:tr w:rsidR="00973339" w:rsidRPr="00973339" w:rsidTr="00973339">
        <w:trPr>
          <w:trHeight w:val="1155"/>
        </w:trPr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CAB" w:rsidRP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  <w:p w:rsidR="00973339" w:rsidRPr="00EC4EC8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339" w:rsidRPr="00973339" w:rsidTr="00973339">
        <w:trPr>
          <w:gridAfter w:val="1"/>
          <w:wAfter w:w="7" w:type="dxa"/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поправки         IV квартал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годовой план 2022 год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 О Х О Д </w:t>
            </w:r>
            <w:proofErr w:type="gramStart"/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24 550 000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прибыль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23 790 800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23 790 800</w:t>
            </w:r>
          </w:p>
        </w:tc>
      </w:tr>
      <w:tr w:rsidR="00973339" w:rsidRPr="00973339" w:rsidTr="00973339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523 300</w:t>
            </w:r>
          </w:p>
        </w:tc>
      </w:tr>
      <w:tr w:rsidR="00973339" w:rsidRPr="00973339" w:rsidTr="00973339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158 900</w:t>
            </w:r>
          </w:p>
        </w:tc>
      </w:tr>
      <w:tr w:rsidR="00973339" w:rsidRPr="00973339" w:rsidTr="00973339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77 000</w:t>
            </w:r>
          </w:p>
        </w:tc>
      </w:tr>
      <w:tr w:rsidR="00973339" w:rsidRPr="00973339" w:rsidTr="00973339">
        <w:trPr>
          <w:gridAfter w:val="1"/>
          <w:wAfter w:w="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9 585 246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9 585 246</w:t>
            </w:r>
          </w:p>
        </w:tc>
      </w:tr>
      <w:tr w:rsidR="00973339" w:rsidRPr="00973339" w:rsidTr="00973339">
        <w:trPr>
          <w:gridAfter w:val="1"/>
          <w:wAfter w:w="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4 333 785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4 333 785</w:t>
            </w:r>
          </w:p>
        </w:tc>
      </w:tr>
      <w:tr w:rsidR="00973339" w:rsidRPr="00973339" w:rsidTr="00973339">
        <w:trPr>
          <w:gridAfter w:val="1"/>
          <w:wAfter w:w="7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23 989</w:t>
            </w:r>
          </w:p>
        </w:tc>
      </w:tr>
      <w:tr w:rsidR="00973339" w:rsidRPr="00973339" w:rsidTr="00973339">
        <w:trPr>
          <w:gridAfter w:val="1"/>
          <w:wAfter w:w="7" w:type="dxa"/>
          <w:trHeight w:val="5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5 770 906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5 770 906</w:t>
            </w:r>
          </w:p>
        </w:tc>
      </w:tr>
      <w:tr w:rsidR="00973339" w:rsidRPr="00973339" w:rsidTr="00973339">
        <w:trPr>
          <w:gridAfter w:val="1"/>
          <w:wAfter w:w="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-543 434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-543 434</w:t>
            </w:r>
          </w:p>
        </w:tc>
      </w:tr>
      <w:tr w:rsidR="00973339" w:rsidRPr="00973339" w:rsidTr="00973339">
        <w:trPr>
          <w:gridAfter w:val="1"/>
          <w:wAfter w:w="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8 104 000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8 104 000</w:t>
            </w:r>
          </w:p>
        </w:tc>
      </w:tr>
      <w:tr w:rsidR="00973339" w:rsidRPr="00973339" w:rsidTr="00973339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8 104 000</w:t>
            </w:r>
          </w:p>
        </w:tc>
      </w:tr>
      <w:tr w:rsidR="00973339" w:rsidRPr="00973339" w:rsidTr="00973339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182 105 0302001 0000 110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13 494 000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13 494 000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физич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еских</w:t>
            </w: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2 006 000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2 006 000</w:t>
            </w:r>
          </w:p>
        </w:tc>
      </w:tr>
      <w:tr w:rsidR="00973339" w:rsidRPr="00973339" w:rsidTr="00973339">
        <w:trPr>
          <w:gridAfter w:val="1"/>
          <w:wAfter w:w="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11 488 000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11 488 000</w:t>
            </w:r>
          </w:p>
        </w:tc>
      </w:tr>
      <w:tr w:rsidR="00973339" w:rsidRPr="00973339" w:rsidTr="00973339">
        <w:trPr>
          <w:gridAfter w:val="1"/>
          <w:wAfter w:w="7" w:type="dxa"/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4 168 000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4 168 000</w:t>
            </w:r>
          </w:p>
        </w:tc>
      </w:tr>
      <w:tr w:rsidR="00973339" w:rsidRPr="00973339" w:rsidTr="00973339">
        <w:trPr>
          <w:gridAfter w:val="1"/>
          <w:wAfter w:w="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7 320 000</w:t>
            </w:r>
          </w:p>
        </w:tc>
      </w:tr>
      <w:tr w:rsidR="00973339" w:rsidRPr="00973339" w:rsidTr="00973339">
        <w:trPr>
          <w:gridAfter w:val="1"/>
          <w:wAfter w:w="7" w:type="dxa"/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182 109 0405313 1000 110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Земельный 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6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1 905 000</w:t>
            </w:r>
          </w:p>
        </w:tc>
      </w:tr>
      <w:tr w:rsidR="00973339" w:rsidRPr="00973339" w:rsidTr="00973339">
        <w:trPr>
          <w:gridAfter w:val="1"/>
          <w:wAfter w:w="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1 320 000</w:t>
            </w:r>
          </w:p>
        </w:tc>
      </w:tr>
      <w:tr w:rsidR="00973339" w:rsidRPr="00973339" w:rsidTr="00973339">
        <w:trPr>
          <w:gridAfter w:val="1"/>
          <w:wAfter w:w="7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941 111 0502513 0000 120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</w:tr>
      <w:tr w:rsidR="00973339" w:rsidRPr="00973339" w:rsidTr="00973339">
        <w:trPr>
          <w:gridAfter w:val="1"/>
          <w:wAfter w:w="7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</w:tr>
      <w:tr w:rsidR="00973339" w:rsidRPr="00973339" w:rsidTr="00973339">
        <w:trPr>
          <w:gridAfter w:val="1"/>
          <w:wAfter w:w="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225 000</w:t>
            </w:r>
          </w:p>
        </w:tc>
      </w:tr>
      <w:tr w:rsidR="00973339" w:rsidRPr="00973339" w:rsidTr="00973339">
        <w:trPr>
          <w:gridAfter w:val="1"/>
          <w:wAfter w:w="7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941 113 0299513 0000 130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3339" w:rsidRPr="00973339" w:rsidTr="00973339">
        <w:trPr>
          <w:gridAfter w:val="1"/>
          <w:wAfter w:w="7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973339" w:rsidRPr="00973339" w:rsidTr="00973339">
        <w:trPr>
          <w:gridAfter w:val="1"/>
          <w:wAfter w:w="7" w:type="dxa"/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</w:tr>
      <w:tr w:rsidR="00973339" w:rsidRPr="00973339" w:rsidTr="00973339">
        <w:trPr>
          <w:gridAfter w:val="1"/>
          <w:wAfter w:w="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902 114 0601313 0000 430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</w:t>
            </w:r>
          </w:p>
        </w:tc>
      </w:tr>
      <w:tr w:rsidR="00973339" w:rsidRPr="00973339" w:rsidTr="00973339">
        <w:trPr>
          <w:gridAfter w:val="1"/>
          <w:wAfter w:w="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</w:tr>
      <w:tr w:rsidR="00973339" w:rsidRPr="00973339" w:rsidTr="00973339">
        <w:trPr>
          <w:gridAfter w:val="1"/>
          <w:wAfter w:w="7" w:type="dxa"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58 298 246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59 298 246,00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42 412 155,01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42 762 155,01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</w:tr>
      <w:tr w:rsidR="00973339" w:rsidRPr="00973339" w:rsidTr="00973339">
        <w:trPr>
          <w:gridAfter w:val="1"/>
          <w:wAfter w:w="7" w:type="dxa"/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9 595 668,49</w:t>
            </w:r>
          </w:p>
        </w:tc>
      </w:tr>
      <w:tr w:rsidR="00973339" w:rsidRPr="00973339" w:rsidTr="00973339">
        <w:trPr>
          <w:gridAfter w:val="1"/>
          <w:wAfter w:w="7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3339" w:rsidRPr="00973339" w:rsidTr="00973339">
        <w:trPr>
          <w:gridAfter w:val="1"/>
          <w:wAfter w:w="7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</w:tr>
      <w:tr w:rsidR="00973339" w:rsidRPr="00973339" w:rsidTr="00973339">
        <w:trPr>
          <w:gridAfter w:val="1"/>
          <w:wAfter w:w="7" w:type="dxa"/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459 421,61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459 421,61</w:t>
            </w:r>
          </w:p>
        </w:tc>
      </w:tr>
      <w:tr w:rsidR="00973339" w:rsidRPr="00973339" w:rsidTr="00973339">
        <w:trPr>
          <w:gridAfter w:val="1"/>
          <w:wAfter w:w="7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13 790 664,91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14 140 664,91</w:t>
            </w:r>
          </w:p>
        </w:tc>
      </w:tr>
      <w:tr w:rsidR="00973339" w:rsidRPr="00973339" w:rsidTr="00973339">
        <w:trPr>
          <w:gridAfter w:val="1"/>
          <w:wAfter w:w="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339" w:rsidRPr="00973339" w:rsidRDefault="00973339" w:rsidP="0097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100 710 401,01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339" w:rsidRPr="00973339" w:rsidRDefault="00973339" w:rsidP="0097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3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102 060 401,01</w:t>
            </w:r>
          </w:p>
        </w:tc>
      </w:tr>
    </w:tbl>
    <w:p w:rsidR="00475A3B" w:rsidRDefault="00475A3B"/>
    <w:p w:rsidR="00EC4EC8" w:rsidRDefault="00EC4EC8"/>
    <w:p w:rsidR="00EC4EC8" w:rsidRDefault="00EC4EC8"/>
    <w:p w:rsidR="00EC4EC8" w:rsidRDefault="00EC4EC8"/>
    <w:tbl>
      <w:tblPr>
        <w:tblW w:w="10906" w:type="dxa"/>
        <w:tblInd w:w="-851" w:type="dxa"/>
        <w:tblLook w:val="04A0"/>
      </w:tblPr>
      <w:tblGrid>
        <w:gridCol w:w="5387"/>
        <w:gridCol w:w="1843"/>
        <w:gridCol w:w="1599"/>
        <w:gridCol w:w="1804"/>
        <w:gridCol w:w="51"/>
        <w:gridCol w:w="171"/>
        <w:gridCol w:w="51"/>
      </w:tblGrid>
      <w:tr w:rsidR="00EC4EC8" w:rsidRPr="00EC4EC8" w:rsidTr="00EC4EC8">
        <w:trPr>
          <w:gridAfter w:val="2"/>
          <w:wAfter w:w="222" w:type="dxa"/>
          <w:trHeight w:val="450"/>
        </w:trPr>
        <w:tc>
          <w:tcPr>
            <w:tcW w:w="1068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расходам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522CAB" w:rsidRP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trHeight w:val="1140"/>
        </w:trPr>
        <w:tc>
          <w:tcPr>
            <w:tcW w:w="1068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IV квартал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       годовой план                                 2022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8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5 357 937,00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5 357 937,00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7 715,93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25 715,93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2 330,20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7 766,20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-10 046,13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7 917,87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03 10 9900090060 000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323,21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24 559 275,38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24 693 175,38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04 12 99000 90070  закупка товаров для обеспечения </w:t>
            </w:r>
            <w:proofErr w:type="spell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9900090070 закупка товаров для </w:t>
            </w:r>
            <w:proofErr w:type="spell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</w:t>
            </w:r>
            <w:proofErr w:type="spell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оборонного заказа (245)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2 457 000,00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21 822 275,38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21 956 175,38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13 218 539,00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13 218 539,00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4 783 900,00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855 382,80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855 382,80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05 00 0000000000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69 258 941,61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1 211 700,00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70 470 641,61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31 848 260,54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-288 300,00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31 559 960,54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63103S1970 244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рочая 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02 632F572040 243 Строительство и реконструкция (модернизация) объектов питьевого водоснабжени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9 595 668,49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79500S1971 244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рочая 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222 222,22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222 222,22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2 398 917,61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898 917,61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15 213 452,22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-333 300,00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14 880 152,22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2 418 000,00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2 463 000,00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13 312 281,07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13 880 281,07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4 725 000,00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4 725 000,00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Не программные направления расходов 05 03 9900010110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5 604 169,07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6 172 169,07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5 604 169,07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6 172 169,07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Комплексное развитие сельских территорий 05 03 79500L5765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направления расходов 05 03 61003S2270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611 112,00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611 112,00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(244)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555 556,00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55 556,00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55 556,00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24 083 400,00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25 015 400,00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3 926 000,00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3 926 000,00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7 151 300,00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8 083 300,00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250 593,61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250 593,61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208 828,00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208 828,00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2 606 435,00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2 894 735,00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1 920 005,00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2 208 305,00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1 912 005,00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2 200 305,00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179 992,00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179 992,00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993 013,00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288 300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1 281 313,00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 (247)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 (853)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99000000400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08 01 7950008010 000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686 430,00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686 430,00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676 430,00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676 430,00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140 430,00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140 430,00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(112)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08 01 7950008020 000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1 296 000,00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-263 900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1 032 100,00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9900000230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-263 900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492 100,00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  Уплата прочих налогов</w:t>
            </w:r>
            <w:proofErr w:type="gramStart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платежей(853)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4EC8" w:rsidRPr="00EC4EC8" w:rsidTr="00EC4EC8">
        <w:trPr>
          <w:gridAfter w:val="1"/>
          <w:wAfter w:w="51" w:type="dxa"/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105 143 375,20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E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106 952 796,81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EC4EC8" w:rsidRPr="00EC4EC8" w:rsidRDefault="00EC4EC8" w:rsidP="00EC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C4EC8" w:rsidRDefault="00EC4EC8">
      <w:pPr>
        <w:rPr>
          <w:sz w:val="16"/>
          <w:szCs w:val="16"/>
        </w:rPr>
      </w:pPr>
    </w:p>
    <w:p w:rsidR="00E443A9" w:rsidRDefault="00E443A9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F55F84" w:rsidRDefault="00F55F84">
      <w:pPr>
        <w:rPr>
          <w:sz w:val="16"/>
          <w:szCs w:val="16"/>
        </w:rPr>
      </w:pPr>
    </w:p>
    <w:p w:rsidR="00E443A9" w:rsidRDefault="00E443A9">
      <w:pPr>
        <w:rPr>
          <w:sz w:val="16"/>
          <w:szCs w:val="16"/>
        </w:rPr>
      </w:pPr>
    </w:p>
    <w:tbl>
      <w:tblPr>
        <w:tblW w:w="10959" w:type="dxa"/>
        <w:tblInd w:w="-851" w:type="dxa"/>
        <w:tblLook w:val="04A0"/>
      </w:tblPr>
      <w:tblGrid>
        <w:gridCol w:w="2127"/>
        <w:gridCol w:w="4820"/>
        <w:gridCol w:w="1344"/>
        <w:gridCol w:w="1207"/>
        <w:gridCol w:w="1445"/>
        <w:gridCol w:w="16"/>
      </w:tblGrid>
      <w:tr w:rsidR="00E443A9" w:rsidRPr="00B24284" w:rsidTr="00522CAB">
        <w:trPr>
          <w:trHeight w:val="1155"/>
        </w:trPr>
        <w:tc>
          <w:tcPr>
            <w:tcW w:w="10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E443A9" w:rsidRPr="00522CAB" w:rsidRDefault="00522CAB" w:rsidP="00522CAB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443A9" w:rsidRPr="005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E443A9" w:rsidRPr="00B24284" w:rsidTr="00522CAB">
        <w:trPr>
          <w:gridAfter w:val="1"/>
          <w:wAfter w:w="16" w:type="dxa"/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план  2023                                                                                  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поправки       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годовой план 2023 год</w:t>
            </w:r>
          </w:p>
        </w:tc>
      </w:tr>
      <w:tr w:rsidR="00E443A9" w:rsidRPr="00B24284" w:rsidTr="00522CAB">
        <w:trPr>
          <w:gridAfter w:val="1"/>
          <w:wAfter w:w="1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 О Х О Д </w:t>
            </w:r>
            <w:proofErr w:type="gramStart"/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16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26 220 000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26 220 000</w:t>
            </w:r>
          </w:p>
        </w:tc>
      </w:tr>
      <w:tr w:rsidR="00E443A9" w:rsidRPr="00B24284" w:rsidTr="00522CAB">
        <w:trPr>
          <w:gridAfter w:val="1"/>
          <w:wAfter w:w="16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9 587 370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9 587 370</w:t>
            </w:r>
          </w:p>
        </w:tc>
      </w:tr>
      <w:tr w:rsidR="00E443A9" w:rsidRPr="00B24284" w:rsidTr="00522CAB">
        <w:trPr>
          <w:gridAfter w:val="1"/>
          <w:wAfter w:w="16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8 493 000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8 493 000</w:t>
            </w:r>
          </w:p>
        </w:tc>
      </w:tr>
      <w:tr w:rsidR="00E443A9" w:rsidRPr="00B24284" w:rsidTr="00522CAB">
        <w:trPr>
          <w:gridAfter w:val="1"/>
          <w:wAfter w:w="16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13 859 000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13 859 000</w:t>
            </w:r>
          </w:p>
        </w:tc>
      </w:tr>
      <w:tr w:rsidR="00E443A9" w:rsidRPr="00B24284" w:rsidTr="00522CAB">
        <w:trPr>
          <w:gridAfter w:val="1"/>
          <w:wAfter w:w="16" w:type="dxa"/>
          <w:trHeight w:val="6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</w:tr>
      <w:tr w:rsidR="00E443A9" w:rsidRPr="00B24284" w:rsidTr="00522CAB">
        <w:trPr>
          <w:gridAfter w:val="1"/>
          <w:wAfter w:w="16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16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941 113 0299513 0000 130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16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16" w:type="dxa"/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</w:tr>
      <w:tr w:rsidR="00E443A9" w:rsidRPr="00B24284" w:rsidTr="00522CAB">
        <w:trPr>
          <w:gridAfter w:val="1"/>
          <w:wAfter w:w="16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</w:tr>
      <w:tr w:rsidR="00E443A9" w:rsidRPr="00B24284" w:rsidTr="00522CAB">
        <w:trPr>
          <w:gridAfter w:val="1"/>
          <w:wAfter w:w="16" w:type="dxa"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60 754 370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60 754 370,00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ind w:hanging="10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82 199 376,38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25 255 276,38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16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</w:tr>
      <w:tr w:rsidR="00E443A9" w:rsidRPr="00B24284" w:rsidTr="00522CAB">
        <w:trPr>
          <w:gridAfter w:val="1"/>
          <w:wAfter w:w="16" w:type="dxa"/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56 944 100,00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16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941 202 0299913 0000 150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субсидии бюджету поселения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16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16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</w:tr>
      <w:tr w:rsidR="00E443A9" w:rsidRPr="00B24284" w:rsidTr="00522CAB">
        <w:trPr>
          <w:gridAfter w:val="1"/>
          <w:wAfter w:w="16" w:type="dxa"/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16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6 688 876,38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6 688 876,38</w:t>
            </w:r>
          </w:p>
        </w:tc>
      </w:tr>
      <w:tr w:rsidR="00E443A9" w:rsidRPr="00B24284" w:rsidTr="00522CAB">
        <w:trPr>
          <w:gridAfter w:val="1"/>
          <w:wAfter w:w="16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142 953 746,38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86 009 646,38</w:t>
            </w:r>
          </w:p>
        </w:tc>
      </w:tr>
    </w:tbl>
    <w:p w:rsidR="00E443A9" w:rsidRDefault="00E443A9" w:rsidP="00E443A9"/>
    <w:p w:rsidR="00E443A9" w:rsidRDefault="00E443A9" w:rsidP="00E443A9"/>
    <w:tbl>
      <w:tblPr>
        <w:tblW w:w="10668" w:type="dxa"/>
        <w:tblInd w:w="-851" w:type="dxa"/>
        <w:tblLook w:val="04A0"/>
      </w:tblPr>
      <w:tblGrid>
        <w:gridCol w:w="2269"/>
        <w:gridCol w:w="4536"/>
        <w:gridCol w:w="1275"/>
        <w:gridCol w:w="1276"/>
        <w:gridCol w:w="1227"/>
        <w:gridCol w:w="85"/>
      </w:tblGrid>
      <w:tr w:rsidR="00E443A9" w:rsidRPr="00B24284" w:rsidTr="00522CAB">
        <w:trPr>
          <w:trHeight w:val="1155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522CAB" w:rsidRP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B24284" w:rsidTr="00522CAB">
        <w:trPr>
          <w:gridAfter w:val="1"/>
          <w:wAfter w:w="85" w:type="dxa"/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план  2024                                                                                 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поправки        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годовой план 2024 год</w:t>
            </w:r>
          </w:p>
        </w:tc>
      </w:tr>
      <w:tr w:rsidR="00E443A9" w:rsidRPr="00B24284" w:rsidTr="00522CAB">
        <w:trPr>
          <w:gridAfter w:val="1"/>
          <w:wAfter w:w="85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Д О Х О Д </w:t>
            </w:r>
            <w:proofErr w:type="gramStart"/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85" w:type="dxa"/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28 029 000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28 029 000</w:t>
            </w:r>
          </w:p>
        </w:tc>
      </w:tr>
      <w:tr w:rsidR="00E443A9" w:rsidRPr="00B24284" w:rsidTr="00522CAB">
        <w:trPr>
          <w:gridAfter w:val="1"/>
          <w:wAfter w:w="85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9 773 084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9 773 084</w:t>
            </w:r>
          </w:p>
        </w:tc>
      </w:tr>
      <w:tr w:rsidR="00E443A9" w:rsidRPr="00B24284" w:rsidTr="00522CAB">
        <w:trPr>
          <w:gridAfter w:val="1"/>
          <w:wAfter w:w="85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8 901 000</w:t>
            </w:r>
          </w:p>
        </w:tc>
      </w:tr>
      <w:tr w:rsidR="00E443A9" w:rsidRPr="00B24284" w:rsidTr="00522CAB">
        <w:trPr>
          <w:gridAfter w:val="1"/>
          <w:wAfter w:w="85" w:type="dxa"/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14 326 000</w:t>
            </w:r>
          </w:p>
        </w:tc>
      </w:tr>
      <w:tr w:rsidR="00E443A9" w:rsidRPr="00B24284" w:rsidTr="00522CAB">
        <w:trPr>
          <w:gridAfter w:val="1"/>
          <w:wAfter w:w="85" w:type="dxa"/>
          <w:trHeight w:val="6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1 910 000</w:t>
            </w:r>
          </w:p>
        </w:tc>
      </w:tr>
      <w:tr w:rsidR="00E443A9" w:rsidRPr="00B24284" w:rsidTr="00522CAB">
        <w:trPr>
          <w:gridAfter w:val="1"/>
          <w:wAfter w:w="85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85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941 113 0299513 0000 130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85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</w:t>
            </w:r>
          </w:p>
        </w:tc>
      </w:tr>
      <w:tr w:rsidR="00E443A9" w:rsidRPr="00B24284" w:rsidTr="00522CAB">
        <w:trPr>
          <w:gridAfter w:val="1"/>
          <w:wAfter w:w="85" w:type="dxa"/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175 000</w:t>
            </w:r>
          </w:p>
        </w:tc>
      </w:tr>
      <w:tr w:rsidR="00E443A9" w:rsidRPr="00B24284" w:rsidTr="00522CAB">
        <w:trPr>
          <w:gridAfter w:val="1"/>
          <w:wAfter w:w="85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</w:t>
            </w:r>
          </w:p>
        </w:tc>
      </w:tr>
      <w:tr w:rsidR="00E443A9" w:rsidRPr="00B24284" w:rsidTr="00522CAB">
        <w:trPr>
          <w:gridAfter w:val="1"/>
          <w:wAfter w:w="85" w:type="dxa"/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63 624 084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63 624 084,00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72 515 853,11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24 736 953,11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85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18 525 000</w:t>
            </w:r>
          </w:p>
        </w:tc>
      </w:tr>
      <w:tr w:rsidR="00E443A9" w:rsidRPr="00B24284" w:rsidTr="00522CAB">
        <w:trPr>
          <w:gridAfter w:val="1"/>
          <w:wAfter w:w="85" w:type="dxa"/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941 202 1500213 0000 150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47 778 900,00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85" w:type="dxa"/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941 202 0299913 0000 150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субсидии бюджету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443A9" w:rsidRPr="00B24284" w:rsidTr="00522CAB">
        <w:trPr>
          <w:gridAfter w:val="1"/>
          <w:wAfter w:w="85" w:type="dxa"/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43A9" w:rsidRPr="00B24284" w:rsidTr="00522CAB">
        <w:trPr>
          <w:gridAfter w:val="1"/>
          <w:wAfter w:w="85" w:type="dxa"/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41 400</w:t>
            </w:r>
          </w:p>
        </w:tc>
      </w:tr>
      <w:tr w:rsidR="00E443A9" w:rsidRPr="00B24284" w:rsidTr="00522CAB">
        <w:trPr>
          <w:gridAfter w:val="1"/>
          <w:wAfter w:w="85" w:type="dxa"/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443A9" w:rsidRPr="00B24284" w:rsidTr="00522CAB">
        <w:trPr>
          <w:gridAfter w:val="1"/>
          <w:wAfter w:w="85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6 170 553,11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6 170 553,11</w:t>
            </w:r>
          </w:p>
        </w:tc>
      </w:tr>
      <w:tr w:rsidR="00E443A9" w:rsidRPr="00B24284" w:rsidTr="00522CAB">
        <w:trPr>
          <w:gridAfter w:val="1"/>
          <w:wAfter w:w="85" w:type="dxa"/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B24284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136 139 937,11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B24284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42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88 361 037,11</w:t>
            </w:r>
          </w:p>
        </w:tc>
      </w:tr>
    </w:tbl>
    <w:p w:rsidR="00E443A9" w:rsidRDefault="00E443A9" w:rsidP="00E443A9"/>
    <w:p w:rsidR="00E443A9" w:rsidRDefault="00E443A9" w:rsidP="00E443A9"/>
    <w:tbl>
      <w:tblPr>
        <w:tblW w:w="10896" w:type="dxa"/>
        <w:tblInd w:w="-851" w:type="dxa"/>
        <w:tblLook w:val="04A0"/>
      </w:tblPr>
      <w:tblGrid>
        <w:gridCol w:w="5246"/>
        <w:gridCol w:w="1842"/>
        <w:gridCol w:w="1417"/>
        <w:gridCol w:w="1443"/>
        <w:gridCol w:w="222"/>
        <w:gridCol w:w="490"/>
        <w:gridCol w:w="236"/>
      </w:tblGrid>
      <w:tr w:rsidR="00E443A9" w:rsidRPr="00471ADB" w:rsidTr="00522CAB">
        <w:trPr>
          <w:gridAfter w:val="3"/>
          <w:wAfter w:w="948" w:type="dxa"/>
          <w:trHeight w:val="450"/>
        </w:trPr>
        <w:tc>
          <w:tcPr>
            <w:tcW w:w="99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ходам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E443A9" w:rsidRPr="00E443A9" w:rsidRDefault="00522CAB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за </w:t>
            </w:r>
            <w:r w:rsidRPr="005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E443A9" w:rsidRPr="00471ADB" w:rsidTr="00522CAB">
        <w:trPr>
          <w:gridAfter w:val="2"/>
          <w:wAfter w:w="726" w:type="dxa"/>
          <w:trHeight w:val="1140"/>
        </w:trPr>
        <w:tc>
          <w:tcPr>
            <w:tcW w:w="99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9" w:rsidRPr="00471ADB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43A9" w:rsidRPr="00471ADB" w:rsidTr="00522CAB">
        <w:trPr>
          <w:trHeight w:val="8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    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  годовой</w:t>
            </w:r>
          </w:p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план                                 2023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 04 9000071160 (244)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 04 9000090030 (244)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</w:t>
            </w:r>
            <w:proofErr w:type="gram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</w:t>
            </w:r>
            <w:proofErr w:type="gram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03 10 9900090060 000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</w:t>
            </w:r>
            <w:proofErr w:type="gram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связанные с профилактикой и устранением последствий распространения новой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инфекции        03 10 9900000400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16 699 982,00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Сельское хозяйство и рыболовство 04 05 9900092 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 90070  закупка товаров для обеспечения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9900090070 закупка товаров для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</w:t>
            </w:r>
            <w:proofErr w:type="spell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оборонного заказа (245)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16 599 982,00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16 599 982,00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9 532 305,00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9 532 305,00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                                 05 00 0000000000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113 821 329,38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56 877 229,38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86 402 071,38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29 457 971,38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02 632F5S2040 243 Строительство и реконструкция (модернизация) объектов питьевого водоснабжени</w:t>
            </w:r>
            <w:proofErr w:type="gram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областные)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56 944 100,00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-56 944 100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8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17 053 192,38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17 053 192,38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10 504 779,00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10 504 779,00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11 713 258,00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11 713 258,00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7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Озеленение территории поселения  05 03 7950021200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4 637 258,00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Комплексное развитие сельских территорий 05 03 79500L5765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61003S2270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(244)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(540)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5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</w:t>
            </w:r>
            <w:proofErr w:type="gram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 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99000000400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08 01 7950008010 000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(112)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08 01 7950008020 000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08 04 99000L2990 (540)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7950003100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  Уплата прочих налогов</w:t>
            </w:r>
            <w:proofErr w:type="gramStart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сборов и иных платежей(853)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2 001 835,00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3A9" w:rsidRPr="00471ADB" w:rsidTr="00522CAB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E443A9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142 953 746,38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-56 944 100,00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E443A9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443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86 009 646,38</w:t>
            </w:r>
          </w:p>
        </w:tc>
        <w:tc>
          <w:tcPr>
            <w:tcW w:w="236" w:type="dxa"/>
            <w:vAlign w:val="center"/>
            <w:hideMark/>
          </w:tcPr>
          <w:p w:rsidR="00E443A9" w:rsidRPr="00471ADB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3A9" w:rsidRDefault="00E443A9" w:rsidP="00E443A9"/>
    <w:p w:rsidR="00E443A9" w:rsidRDefault="00E443A9" w:rsidP="00E443A9"/>
    <w:p w:rsidR="0022242C" w:rsidRDefault="0022242C" w:rsidP="00E443A9"/>
    <w:p w:rsidR="0022242C" w:rsidRDefault="0022242C" w:rsidP="00E443A9"/>
    <w:p w:rsidR="0022242C" w:rsidRDefault="0022242C" w:rsidP="00E443A9"/>
    <w:p w:rsidR="0022242C" w:rsidRDefault="0022242C" w:rsidP="00E443A9"/>
    <w:tbl>
      <w:tblPr>
        <w:tblW w:w="10572" w:type="dxa"/>
        <w:tblInd w:w="-709" w:type="dxa"/>
        <w:tblLook w:val="04A0"/>
      </w:tblPr>
      <w:tblGrid>
        <w:gridCol w:w="5245"/>
        <w:gridCol w:w="1985"/>
        <w:gridCol w:w="1417"/>
        <w:gridCol w:w="1703"/>
        <w:gridCol w:w="222"/>
      </w:tblGrid>
      <w:tr w:rsidR="00E443A9" w:rsidRPr="006A0C31" w:rsidTr="00522CAB">
        <w:trPr>
          <w:gridAfter w:val="1"/>
          <w:wAfter w:w="222" w:type="dxa"/>
          <w:trHeight w:val="450"/>
        </w:trPr>
        <w:tc>
          <w:tcPr>
            <w:tcW w:w="103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22CAB" w:rsidRDefault="00522CAB" w:rsidP="00522CAB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</w:t>
            </w:r>
          </w:p>
          <w:p w:rsidR="00E443A9" w:rsidRPr="006A0C31" w:rsidRDefault="00522CAB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юджета </w:t>
            </w:r>
            <w:bookmarkStart w:id="0" w:name="_GoBack"/>
            <w:bookmarkEnd w:id="0"/>
            <w:r w:rsidRPr="00522CA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2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E443A9" w:rsidRPr="006A0C31" w:rsidTr="00522CAB">
        <w:trPr>
          <w:trHeight w:val="1140"/>
        </w:trPr>
        <w:tc>
          <w:tcPr>
            <w:tcW w:w="103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       годовой план                                 2024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998 062,00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762 720,00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230 342,00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3 750 040,00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1 132 512,00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276 386,00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01 04 9000071160 (244) прочая закупка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01 04 9000090030 (244) прочая закупка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</w:t>
            </w:r>
            <w:proofErr w:type="gramStart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6 356 000,00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17 964,00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6 797 400,00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</w:t>
            </w:r>
            <w:proofErr w:type="gramStart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03 10 9900090060 000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Мероприятия</w:t>
            </w:r>
            <w:proofErr w:type="gramEnd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связанные с профилактикой и устранением последствий распространения новой </w:t>
            </w:r>
            <w:proofErr w:type="spellStart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вирусной</w:t>
            </w:r>
            <w:proofErr w:type="spellEnd"/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инфекции 03 10 9900000400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20 167 677,00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20 167 677,00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Сельское хозяйство и рыболовство 04 05 9900092 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 90070  закупка товаров для обеспечения </w:t>
            </w:r>
            <w:proofErr w:type="spellStart"/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20 067 677,00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20 067 677,00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7950018000(244)(Мун. контракт)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99001 S1740 244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04 09 9900080670 244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05 00 0000000000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101 394 505,11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53 615 605,11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70 468 138,11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22 689 238,11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02 632F5S2040 243 Строительство и реконструкция (модернизация) объектов питьевого водоснабжени</w:t>
            </w:r>
            <w:proofErr w:type="gramStart"/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областные)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47 778 900,00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-47 778 900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9900090210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9900090220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10 693 025,11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10 693 025,11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9900090020 244 прочая закупка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10 096 213,00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10 096 213,00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15 220 367,00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15 220 367,00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8 144 367,00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15 706 000,00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7 450 000,00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2 249 900,00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1 833 200,00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977 200,00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181 200,00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(112)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7950003100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4 147 155,00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4 147 155,00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3A9" w:rsidRPr="006A0C31" w:rsidTr="00522CAB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136 139 937,11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-47 778 900,00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0C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88 361 037,11</w:t>
            </w:r>
          </w:p>
        </w:tc>
        <w:tc>
          <w:tcPr>
            <w:tcW w:w="222" w:type="dxa"/>
            <w:vAlign w:val="center"/>
            <w:hideMark/>
          </w:tcPr>
          <w:p w:rsidR="00E443A9" w:rsidRPr="006A0C31" w:rsidRDefault="00E443A9" w:rsidP="0052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443A9" w:rsidRPr="006A0C31" w:rsidRDefault="00E443A9" w:rsidP="00E443A9">
      <w:pPr>
        <w:rPr>
          <w:sz w:val="16"/>
          <w:szCs w:val="16"/>
        </w:rPr>
      </w:pPr>
    </w:p>
    <w:p w:rsidR="00E443A9" w:rsidRPr="00EC4EC8" w:rsidRDefault="00E443A9">
      <w:pPr>
        <w:rPr>
          <w:sz w:val="16"/>
          <w:szCs w:val="16"/>
        </w:rPr>
      </w:pPr>
    </w:p>
    <w:sectPr w:rsidR="00E443A9" w:rsidRPr="00EC4EC8" w:rsidSect="004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6562"/>
    <w:rsid w:val="0022242C"/>
    <w:rsid w:val="00267D79"/>
    <w:rsid w:val="004334A5"/>
    <w:rsid w:val="00475A3B"/>
    <w:rsid w:val="00522790"/>
    <w:rsid w:val="00522CAB"/>
    <w:rsid w:val="007453FE"/>
    <w:rsid w:val="00973339"/>
    <w:rsid w:val="009B3537"/>
    <w:rsid w:val="00AF6562"/>
    <w:rsid w:val="00E443A9"/>
    <w:rsid w:val="00EC4EC8"/>
    <w:rsid w:val="00F5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790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79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rmal">
    <w:name w:val="ConsNormal"/>
    <w:rsid w:val="00522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790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790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rmal">
    <w:name w:val="ConsNormal"/>
    <w:rsid w:val="00522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2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0EE8-D894-4623-8531-9BE72D18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Русяев Евгений</cp:lastModifiedBy>
  <cp:revision>2</cp:revision>
  <cp:lastPrinted>2022-11-21T11:09:00Z</cp:lastPrinted>
  <dcterms:created xsi:type="dcterms:W3CDTF">2022-11-23T08:37:00Z</dcterms:created>
  <dcterms:modified xsi:type="dcterms:W3CDTF">2022-11-23T08:37:00Z</dcterms:modified>
</cp:coreProperties>
</file>