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FE" w:rsidRDefault="001662DB" w:rsidP="00B30CD8">
      <w:pPr>
        <w:jc w:val="center"/>
        <w:outlineLvl w:val="0"/>
        <w:rPr>
          <w:b/>
          <w:sz w:val="36"/>
        </w:rPr>
      </w:pPr>
      <w:r>
        <w:rPr>
          <w:b/>
          <w:noProof/>
          <w:sz w:val="36"/>
        </w:rPr>
        <w:drawing>
          <wp:inline distT="0" distB="0" distL="0" distR="0">
            <wp:extent cx="1085850" cy="1143000"/>
            <wp:effectExtent l="19050" t="0" r="0"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7" cstate="print"/>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p w:rsidR="00E11A5A" w:rsidRDefault="00E11A5A" w:rsidP="00B30CD8">
      <w:pPr>
        <w:jc w:val="center"/>
        <w:outlineLvl w:val="0"/>
        <w:rPr>
          <w:b/>
          <w:sz w:val="36"/>
        </w:rPr>
      </w:pPr>
      <w:r>
        <w:rPr>
          <w:b/>
          <w:sz w:val="36"/>
        </w:rPr>
        <w:t>РОССИЙСКАЯ   ФЕДЕРАЦИЯ</w:t>
      </w:r>
    </w:p>
    <w:p w:rsidR="00E11A5A" w:rsidRDefault="00E11A5A" w:rsidP="00B30CD8">
      <w:pPr>
        <w:pStyle w:val="a3"/>
        <w:pBdr>
          <w:bottom w:val="none" w:sz="0" w:space="0" w:color="auto"/>
        </w:pBdr>
        <w:ind w:left="0"/>
      </w:pPr>
      <w:r>
        <w:t>Дума  Еланского  городского  поселения</w:t>
      </w:r>
    </w:p>
    <w:p w:rsidR="00E11A5A" w:rsidRDefault="00E11A5A" w:rsidP="00B30CD8">
      <w:pPr>
        <w:pStyle w:val="a3"/>
        <w:pBdr>
          <w:bottom w:val="none" w:sz="0" w:space="0" w:color="auto"/>
        </w:pBdr>
        <w:ind w:left="0"/>
      </w:pPr>
      <w:r>
        <w:t>Еланского  муниципального  района</w:t>
      </w:r>
    </w:p>
    <w:p w:rsidR="00E11A5A" w:rsidRDefault="00E11A5A" w:rsidP="00B30CD8">
      <w:pPr>
        <w:pStyle w:val="a3"/>
        <w:ind w:left="0"/>
        <w:rPr>
          <w:b w:val="0"/>
        </w:rPr>
      </w:pPr>
      <w:r>
        <w:t>Волгоградской  области</w:t>
      </w:r>
    </w:p>
    <w:p w:rsidR="00E11A5A" w:rsidRPr="00D75E28" w:rsidRDefault="002E6314" w:rsidP="00B30CD8">
      <w:pPr>
        <w:pStyle w:val="2"/>
        <w:spacing w:before="360" w:after="240"/>
        <w:rPr>
          <w:b w:val="0"/>
        </w:rPr>
      </w:pPr>
      <w:r w:rsidRPr="00D75E28">
        <w:t xml:space="preserve">РЕШЕНИЕ  № </w:t>
      </w:r>
      <w:r w:rsidR="0029255D" w:rsidRPr="00D75E28">
        <w:t>1</w:t>
      </w:r>
      <w:r w:rsidR="00247AED">
        <w:t>22</w:t>
      </w:r>
      <w:r w:rsidR="00E11A5A" w:rsidRPr="00D75E28">
        <w:t xml:space="preserve"> / </w:t>
      </w:r>
      <w:r w:rsidR="00247AED">
        <w:t>20</w:t>
      </w:r>
    </w:p>
    <w:p w:rsidR="00923B56" w:rsidRPr="00870515" w:rsidRDefault="00AC6A61" w:rsidP="00C15720">
      <w:r w:rsidRPr="00870515">
        <w:t xml:space="preserve">от </w:t>
      </w:r>
      <w:r w:rsidR="00393BCF" w:rsidRPr="00870515">
        <w:t xml:space="preserve"> </w:t>
      </w:r>
      <w:r w:rsidR="00247AED" w:rsidRPr="00870515">
        <w:t>22</w:t>
      </w:r>
      <w:r w:rsidR="00A6771E" w:rsidRPr="00870515">
        <w:t xml:space="preserve">  </w:t>
      </w:r>
      <w:r w:rsidR="00247AED" w:rsidRPr="00870515">
        <w:t>сентября</w:t>
      </w:r>
      <w:r w:rsidR="00923B56" w:rsidRPr="00870515">
        <w:t xml:space="preserve">  20</w:t>
      </w:r>
      <w:r w:rsidR="00A67CB8" w:rsidRPr="00870515">
        <w:t>1</w:t>
      </w:r>
      <w:r w:rsidR="000D1C7E" w:rsidRPr="00870515">
        <w:t>6</w:t>
      </w:r>
      <w:r w:rsidR="00923B56" w:rsidRPr="00870515">
        <w:t xml:space="preserve"> </w:t>
      </w:r>
      <w:r w:rsidRPr="00870515">
        <w:t xml:space="preserve"> </w:t>
      </w:r>
      <w:r w:rsidR="00923B56" w:rsidRPr="00870515">
        <w:t>года</w:t>
      </w:r>
    </w:p>
    <w:p w:rsidR="00627555" w:rsidRPr="00870515" w:rsidRDefault="00627555" w:rsidP="00C15720"/>
    <w:p w:rsidR="00627555" w:rsidRPr="00870515" w:rsidRDefault="003869ED" w:rsidP="0077702A">
      <w:pPr>
        <w:ind w:right="5101"/>
        <w:jc w:val="both"/>
        <w:rPr>
          <w:color w:val="000000"/>
          <w:spacing w:val="10"/>
        </w:rPr>
      </w:pPr>
      <w:r w:rsidRPr="00870515">
        <w:rPr>
          <w:spacing w:val="-2"/>
        </w:rPr>
        <w:t>О</w:t>
      </w:r>
      <w:r w:rsidR="00B93F0B" w:rsidRPr="00870515">
        <w:rPr>
          <w:spacing w:val="-2"/>
        </w:rPr>
        <w:t>б</w:t>
      </w:r>
      <w:r w:rsidRPr="00870515">
        <w:rPr>
          <w:spacing w:val="-2"/>
        </w:rPr>
        <w:t xml:space="preserve"> </w:t>
      </w:r>
      <w:r w:rsidR="00B93F0B" w:rsidRPr="00870515">
        <w:rPr>
          <w:spacing w:val="-2"/>
        </w:rPr>
        <w:t xml:space="preserve">утверждении </w:t>
      </w:r>
      <w:r w:rsidRPr="00870515">
        <w:rPr>
          <w:spacing w:val="-2"/>
        </w:rPr>
        <w:t>По</w:t>
      </w:r>
      <w:r w:rsidR="00247AED" w:rsidRPr="00870515">
        <w:rPr>
          <w:spacing w:val="-2"/>
        </w:rPr>
        <w:t>рядка</w:t>
      </w:r>
      <w:r w:rsidRPr="00870515">
        <w:rPr>
          <w:spacing w:val="-2"/>
        </w:rPr>
        <w:t xml:space="preserve"> </w:t>
      </w:r>
      <w:r w:rsidR="00247AED" w:rsidRPr="00870515">
        <w:t>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Еланского городского поселения</w:t>
      </w:r>
    </w:p>
    <w:p w:rsidR="00627555" w:rsidRPr="00870515" w:rsidRDefault="00627555" w:rsidP="00627555">
      <w:pPr>
        <w:shd w:val="clear" w:color="auto" w:fill="FFFFFF"/>
        <w:ind w:right="2592"/>
        <w:rPr>
          <w:color w:val="000000"/>
          <w:spacing w:val="-2"/>
          <w:highlight w:val="yellow"/>
        </w:rPr>
      </w:pPr>
    </w:p>
    <w:p w:rsidR="00627555" w:rsidRPr="00870515" w:rsidRDefault="00247AED" w:rsidP="00627555">
      <w:pPr>
        <w:tabs>
          <w:tab w:val="left" w:pos="0"/>
          <w:tab w:val="left" w:pos="5760"/>
          <w:tab w:val="left" w:pos="6000"/>
        </w:tabs>
        <w:ind w:firstLine="567"/>
        <w:jc w:val="both"/>
      </w:pPr>
      <w:proofErr w:type="gramStart"/>
      <w:r w:rsidRPr="00870515">
        <w:rPr>
          <w:iCs/>
        </w:rPr>
        <w:t xml:space="preserve">В соответствии </w:t>
      </w:r>
      <w:r w:rsidRPr="00870515">
        <w:t>с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08.11.2007 года № 259-ФЗ «Устав автомобильного транспорта и городского наземного электрического транспорта», Законом Волгоградской области от 29.12.2015 года № 230-ОД «Об отдельных вопросах</w:t>
      </w:r>
      <w:proofErr w:type="gramEnd"/>
      <w:r w:rsidRPr="00870515">
        <w:t xml:space="preserve">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Федеральным законом от 06.10.2003 № 131-ФЗ «Об общих принципах организации местного самоуправления в Российской Федерации», </w:t>
      </w:r>
      <w:r w:rsidR="003869ED" w:rsidRPr="00870515">
        <w:t xml:space="preserve">руководствуясь Уставом </w:t>
      </w:r>
      <w:r w:rsidR="00627555" w:rsidRPr="00870515">
        <w:t>Еланского городского поселения</w:t>
      </w:r>
      <w:r w:rsidR="00627555" w:rsidRPr="00870515">
        <w:rPr>
          <w:i/>
          <w:iCs/>
        </w:rPr>
        <w:t xml:space="preserve"> </w:t>
      </w:r>
      <w:r w:rsidR="00627555" w:rsidRPr="00870515">
        <w:t>Еланского муниципального района Волгоградской области</w:t>
      </w:r>
      <w:r w:rsidR="003869ED" w:rsidRPr="00870515">
        <w:t>,</w:t>
      </w:r>
    </w:p>
    <w:p w:rsidR="00627555" w:rsidRPr="00870515" w:rsidRDefault="00627555" w:rsidP="00FF47B4">
      <w:pPr>
        <w:spacing w:before="120" w:after="120"/>
        <w:ind w:firstLine="851"/>
      </w:pPr>
      <w:r w:rsidRPr="00870515">
        <w:t>Дума Еланского городского поселения</w:t>
      </w:r>
    </w:p>
    <w:p w:rsidR="00627555" w:rsidRPr="00870515" w:rsidRDefault="00627555" w:rsidP="00627555">
      <w:r w:rsidRPr="00870515">
        <w:t>Решила:</w:t>
      </w:r>
    </w:p>
    <w:p w:rsidR="001C4538" w:rsidRPr="00870515" w:rsidRDefault="003869ED" w:rsidP="001C4538">
      <w:pPr>
        <w:ind w:firstLine="426"/>
        <w:jc w:val="both"/>
      </w:pPr>
      <w:r w:rsidRPr="00870515">
        <w:t xml:space="preserve">1. </w:t>
      </w:r>
      <w:r w:rsidR="001C4538" w:rsidRPr="00870515">
        <w:rPr>
          <w:color w:val="000000"/>
        </w:rPr>
        <w:t xml:space="preserve">Отменить Решение Думы Еланского городского поселения </w:t>
      </w:r>
      <w:r w:rsidR="001C4538" w:rsidRPr="00870515">
        <w:t>Еланского муниципального района Волгоградской области</w:t>
      </w:r>
      <w:r w:rsidR="001C4538" w:rsidRPr="00870515">
        <w:rPr>
          <w:b/>
        </w:rPr>
        <w:t xml:space="preserve"> </w:t>
      </w:r>
      <w:r w:rsidR="001C4538" w:rsidRPr="00870515">
        <w:t xml:space="preserve">от </w:t>
      </w:r>
      <w:r w:rsidR="00870515" w:rsidRPr="00870515">
        <w:t xml:space="preserve">13 декабря 2006 </w:t>
      </w:r>
      <w:r w:rsidR="001C4538" w:rsidRPr="00870515">
        <w:t xml:space="preserve">года № </w:t>
      </w:r>
      <w:r w:rsidR="00870515" w:rsidRPr="00870515">
        <w:t>95</w:t>
      </w:r>
      <w:r w:rsidR="001C4538" w:rsidRPr="00870515">
        <w:t>/</w:t>
      </w:r>
      <w:r w:rsidR="00870515" w:rsidRPr="00870515">
        <w:t>1</w:t>
      </w:r>
      <w:r w:rsidR="001C4538" w:rsidRPr="00870515">
        <w:t>6 «</w:t>
      </w:r>
      <w:r w:rsidR="00870515" w:rsidRPr="00870515">
        <w:t>О Правилах «Организации транспортного обслуживания населения на регулярных автобусных маршрутах общего пользования в границах Еланского городского поселения»</w:t>
      </w:r>
      <w:r w:rsidR="001C4538" w:rsidRPr="00870515">
        <w:t>.</w:t>
      </w:r>
    </w:p>
    <w:p w:rsidR="003869ED" w:rsidRPr="00870515" w:rsidRDefault="001C4538" w:rsidP="00646D8A">
      <w:pPr>
        <w:shd w:val="clear" w:color="auto" w:fill="FFFFFF"/>
        <w:tabs>
          <w:tab w:val="left" w:pos="1421"/>
        </w:tabs>
        <w:spacing w:line="269" w:lineRule="exact"/>
        <w:ind w:firstLine="426"/>
        <w:jc w:val="both"/>
      </w:pPr>
      <w:r w:rsidRPr="00870515">
        <w:t xml:space="preserve">2. </w:t>
      </w:r>
      <w:r w:rsidR="003869ED" w:rsidRPr="00870515">
        <w:t xml:space="preserve">Утвердить </w:t>
      </w:r>
      <w:r w:rsidR="00870515" w:rsidRPr="00870515">
        <w:t>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Еланского городского поселения, приложение 1</w:t>
      </w:r>
      <w:r w:rsidR="00B93F0B" w:rsidRPr="00870515">
        <w:t>.</w:t>
      </w:r>
    </w:p>
    <w:p w:rsidR="00870515" w:rsidRPr="00870515" w:rsidRDefault="001C4538" w:rsidP="00646D8A">
      <w:pPr>
        <w:shd w:val="clear" w:color="auto" w:fill="FFFFFF"/>
        <w:tabs>
          <w:tab w:val="left" w:pos="1421"/>
        </w:tabs>
        <w:spacing w:line="269" w:lineRule="exact"/>
        <w:ind w:right="10" w:firstLine="426"/>
        <w:jc w:val="both"/>
      </w:pPr>
      <w:r w:rsidRPr="00870515">
        <w:t xml:space="preserve">3. </w:t>
      </w:r>
      <w:r w:rsidR="00870515" w:rsidRPr="00870515">
        <w:t>Утвердить Порядок ведения реестра муниципальных маршрутов регулярных перевозок, приложение 2.</w:t>
      </w:r>
    </w:p>
    <w:p w:rsidR="003869ED" w:rsidRPr="00870515" w:rsidRDefault="00870515" w:rsidP="00646D8A">
      <w:pPr>
        <w:shd w:val="clear" w:color="auto" w:fill="FFFFFF"/>
        <w:tabs>
          <w:tab w:val="left" w:pos="1421"/>
        </w:tabs>
        <w:spacing w:line="269" w:lineRule="exact"/>
        <w:ind w:right="10" w:firstLine="426"/>
        <w:jc w:val="both"/>
      </w:pPr>
      <w:r w:rsidRPr="00870515">
        <w:t>4.</w:t>
      </w:r>
      <w:proofErr w:type="gramStart"/>
      <w:r w:rsidR="003869ED" w:rsidRPr="00870515">
        <w:t>Контроль за</w:t>
      </w:r>
      <w:proofErr w:type="gramEnd"/>
      <w:r w:rsidR="003869ED" w:rsidRPr="00870515">
        <w:t xml:space="preserve"> исполнением </w:t>
      </w:r>
      <w:r w:rsidR="00B93F0B" w:rsidRPr="00870515">
        <w:t>утверждённ</w:t>
      </w:r>
      <w:r w:rsidRPr="00870515">
        <w:t>ых</w:t>
      </w:r>
      <w:r w:rsidR="003869ED" w:rsidRPr="00870515">
        <w:t xml:space="preserve"> </w:t>
      </w:r>
      <w:r w:rsidR="00B93F0B" w:rsidRPr="00870515">
        <w:t>По</w:t>
      </w:r>
      <w:r w:rsidRPr="00870515">
        <w:t>рядков</w:t>
      </w:r>
      <w:r w:rsidR="003869ED" w:rsidRPr="00870515">
        <w:t xml:space="preserve"> возложить на </w:t>
      </w:r>
      <w:r w:rsidR="00B93F0B" w:rsidRPr="00870515">
        <w:t xml:space="preserve">заместителя главы администрации </w:t>
      </w:r>
      <w:r w:rsidR="00646D8A" w:rsidRPr="00870515">
        <w:t>Еланского городского поселения</w:t>
      </w:r>
      <w:r w:rsidR="003869ED" w:rsidRPr="00870515">
        <w:t>.</w:t>
      </w:r>
    </w:p>
    <w:p w:rsidR="00646D8A" w:rsidRPr="00870515" w:rsidRDefault="00870515" w:rsidP="00646D8A">
      <w:pPr>
        <w:ind w:firstLine="426"/>
        <w:jc w:val="both"/>
      </w:pPr>
      <w:r w:rsidRPr="00870515">
        <w:t xml:space="preserve">5. </w:t>
      </w:r>
      <w:r w:rsidR="00646D8A" w:rsidRPr="00870515">
        <w:t xml:space="preserve">Главе администрации Еланского городского поселения Савину Н.А. в соответствии с Решением Думы Еланского городского поселения Еланского муниципального района </w:t>
      </w:r>
      <w:r w:rsidR="00646D8A" w:rsidRPr="00870515">
        <w:lastRenderedPageBreak/>
        <w:t>Волгоградской области от 17 мая 2006 года № 62/10 «О порядке официального обнародования муниципальных правовых актов Еланского городского поселения», обнародовать данное Решение</w:t>
      </w:r>
      <w:r w:rsidR="00B93F0B" w:rsidRPr="00870515">
        <w:t xml:space="preserve"> с размещением на официальном сайте администрации Еланского городского поселения</w:t>
      </w:r>
      <w:r w:rsidR="00646D8A" w:rsidRPr="00870515">
        <w:t>.</w:t>
      </w:r>
    </w:p>
    <w:p w:rsidR="00AC6A61" w:rsidRDefault="00AC6A61" w:rsidP="00D51FA7">
      <w:pPr>
        <w:ind w:firstLine="567"/>
        <w:jc w:val="both"/>
        <w:rPr>
          <w:highlight w:val="yellow"/>
        </w:rPr>
      </w:pPr>
    </w:p>
    <w:p w:rsidR="00870515" w:rsidRPr="00870515" w:rsidRDefault="00870515" w:rsidP="00D51FA7">
      <w:pPr>
        <w:ind w:firstLine="567"/>
        <w:jc w:val="both"/>
        <w:rPr>
          <w:highlight w:val="yellow"/>
        </w:rPr>
      </w:pPr>
    </w:p>
    <w:p w:rsidR="00DD075F" w:rsidRPr="00870515" w:rsidRDefault="00DD075F" w:rsidP="00D51FA7">
      <w:pPr>
        <w:ind w:firstLine="567"/>
        <w:jc w:val="both"/>
        <w:rPr>
          <w:highlight w:val="yellow"/>
        </w:rPr>
      </w:pPr>
    </w:p>
    <w:p w:rsidR="00F73778" w:rsidRPr="00870515" w:rsidRDefault="00F73778" w:rsidP="00F73778">
      <w:pPr>
        <w:ind w:left="567"/>
      </w:pPr>
      <w:r w:rsidRPr="00870515">
        <w:t>Председатель Думы</w:t>
      </w:r>
    </w:p>
    <w:p w:rsidR="00F73778" w:rsidRPr="00870515" w:rsidRDefault="00F73778" w:rsidP="00F73778">
      <w:pPr>
        <w:ind w:left="567"/>
      </w:pPr>
      <w:r w:rsidRPr="00870515">
        <w:t>Еланского городского поселения                               В.Ф.Корабельников</w:t>
      </w:r>
    </w:p>
    <w:p w:rsidR="00F73778" w:rsidRPr="00870515" w:rsidRDefault="00F73778" w:rsidP="00F73778">
      <w:pPr>
        <w:tabs>
          <w:tab w:val="left" w:pos="3465"/>
        </w:tabs>
        <w:ind w:left="567"/>
      </w:pPr>
    </w:p>
    <w:p w:rsidR="00F73778" w:rsidRPr="00870515" w:rsidRDefault="00F73778" w:rsidP="00F73778">
      <w:pPr>
        <w:pStyle w:val="a6"/>
        <w:spacing w:after="0"/>
        <w:ind w:left="567"/>
      </w:pPr>
      <w:r w:rsidRPr="00870515">
        <w:t>Глава Еланского</w:t>
      </w:r>
    </w:p>
    <w:p w:rsidR="00F73778" w:rsidRDefault="00F73778" w:rsidP="00F73778">
      <w:pPr>
        <w:pStyle w:val="a6"/>
        <w:spacing w:after="0"/>
        <w:ind w:left="567"/>
      </w:pPr>
      <w:r w:rsidRPr="00870515">
        <w:t>городского поселения                                                  Н.А.Савин</w:t>
      </w: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1D206D" w:rsidRDefault="001D206D" w:rsidP="00F73778">
      <w:pPr>
        <w:pStyle w:val="a6"/>
        <w:spacing w:after="0"/>
        <w:ind w:left="567"/>
      </w:pPr>
    </w:p>
    <w:p w:rsidR="001D206D" w:rsidRDefault="001D206D" w:rsidP="00F73778">
      <w:pPr>
        <w:pStyle w:val="a6"/>
        <w:spacing w:after="0"/>
        <w:ind w:left="567"/>
      </w:pPr>
    </w:p>
    <w:p w:rsidR="001D206D" w:rsidRDefault="001D206D" w:rsidP="00F73778">
      <w:pPr>
        <w:pStyle w:val="a6"/>
        <w:spacing w:after="0"/>
        <w:ind w:left="567"/>
      </w:pPr>
    </w:p>
    <w:p w:rsidR="00870515" w:rsidRDefault="00870515" w:rsidP="00F73778">
      <w:pPr>
        <w:pStyle w:val="a6"/>
        <w:spacing w:after="0"/>
        <w:ind w:left="567"/>
      </w:pPr>
    </w:p>
    <w:p w:rsidR="00870515" w:rsidRDefault="00870515" w:rsidP="00F73778">
      <w:pPr>
        <w:pStyle w:val="a6"/>
        <w:spacing w:after="0"/>
        <w:ind w:left="567"/>
      </w:pPr>
    </w:p>
    <w:p w:rsidR="00646D8A" w:rsidRPr="00870515" w:rsidRDefault="00646D8A" w:rsidP="0077702A">
      <w:pPr>
        <w:tabs>
          <w:tab w:val="left" w:pos="3465"/>
        </w:tabs>
        <w:ind w:left="6237" w:firstLine="709"/>
        <w:rPr>
          <w:sz w:val="22"/>
        </w:rPr>
      </w:pPr>
      <w:r w:rsidRPr="00870515">
        <w:rPr>
          <w:sz w:val="22"/>
        </w:rPr>
        <w:lastRenderedPageBreak/>
        <w:t>Приложение</w:t>
      </w:r>
      <w:r w:rsidR="00870515" w:rsidRPr="00870515">
        <w:rPr>
          <w:sz w:val="22"/>
        </w:rPr>
        <w:t xml:space="preserve"> 1</w:t>
      </w:r>
    </w:p>
    <w:p w:rsidR="00646D8A" w:rsidRPr="00870515" w:rsidRDefault="00646D8A" w:rsidP="0077702A">
      <w:pPr>
        <w:tabs>
          <w:tab w:val="left" w:pos="3465"/>
        </w:tabs>
        <w:ind w:left="6237"/>
        <w:rPr>
          <w:sz w:val="22"/>
        </w:rPr>
      </w:pPr>
      <w:r w:rsidRPr="00870515">
        <w:rPr>
          <w:sz w:val="22"/>
        </w:rPr>
        <w:t>к решению Думы Еланского</w:t>
      </w:r>
    </w:p>
    <w:p w:rsidR="00646D8A" w:rsidRPr="00870515" w:rsidRDefault="00646D8A" w:rsidP="0077702A">
      <w:pPr>
        <w:tabs>
          <w:tab w:val="left" w:pos="3465"/>
        </w:tabs>
        <w:ind w:left="6237"/>
        <w:rPr>
          <w:sz w:val="22"/>
        </w:rPr>
      </w:pPr>
      <w:r w:rsidRPr="00870515">
        <w:rPr>
          <w:sz w:val="22"/>
        </w:rPr>
        <w:t>городского поселения</w:t>
      </w:r>
    </w:p>
    <w:p w:rsidR="00646D8A" w:rsidRPr="00870515" w:rsidRDefault="00646D8A" w:rsidP="0077702A">
      <w:pPr>
        <w:tabs>
          <w:tab w:val="left" w:pos="3465"/>
        </w:tabs>
        <w:ind w:left="6237"/>
        <w:rPr>
          <w:sz w:val="22"/>
        </w:rPr>
      </w:pPr>
      <w:r w:rsidRPr="00870515">
        <w:rPr>
          <w:sz w:val="22"/>
        </w:rPr>
        <w:t xml:space="preserve">от </w:t>
      </w:r>
      <w:r w:rsidR="00247AED" w:rsidRPr="00870515">
        <w:rPr>
          <w:sz w:val="22"/>
        </w:rPr>
        <w:t>22 сентября</w:t>
      </w:r>
      <w:r w:rsidRPr="00870515">
        <w:rPr>
          <w:sz w:val="22"/>
        </w:rPr>
        <w:t xml:space="preserve"> 2016 года № </w:t>
      </w:r>
      <w:r w:rsidR="0029255D" w:rsidRPr="00870515">
        <w:rPr>
          <w:sz w:val="22"/>
        </w:rPr>
        <w:t>1</w:t>
      </w:r>
      <w:r w:rsidR="00247AED" w:rsidRPr="00870515">
        <w:rPr>
          <w:sz w:val="22"/>
        </w:rPr>
        <w:t>22</w:t>
      </w:r>
      <w:r w:rsidRPr="00870515">
        <w:rPr>
          <w:sz w:val="22"/>
        </w:rPr>
        <w:t>/</w:t>
      </w:r>
      <w:r w:rsidR="00247AED" w:rsidRPr="00870515">
        <w:rPr>
          <w:sz w:val="22"/>
        </w:rPr>
        <w:t>20</w:t>
      </w:r>
    </w:p>
    <w:p w:rsidR="003869ED" w:rsidRPr="00247AED" w:rsidRDefault="003869ED" w:rsidP="00F73778">
      <w:pPr>
        <w:pStyle w:val="a6"/>
        <w:spacing w:after="0"/>
        <w:ind w:left="567"/>
      </w:pPr>
    </w:p>
    <w:p w:rsidR="00247AED" w:rsidRPr="00822FFF" w:rsidRDefault="00247AED" w:rsidP="00247AED">
      <w:pPr>
        <w:jc w:val="center"/>
        <w:rPr>
          <w:b/>
          <w:sz w:val="26"/>
        </w:rPr>
      </w:pPr>
      <w:r w:rsidRPr="00822FFF">
        <w:rPr>
          <w:b/>
          <w:sz w:val="26"/>
        </w:rPr>
        <w:t>Порядок</w:t>
      </w:r>
    </w:p>
    <w:p w:rsidR="00247AED" w:rsidRPr="00247AED" w:rsidRDefault="00247AED" w:rsidP="00247AED">
      <w:pPr>
        <w:jc w:val="center"/>
        <w:rPr>
          <w:b/>
        </w:rPr>
      </w:pPr>
      <w:r w:rsidRPr="00247AED">
        <w:rPr>
          <w:b/>
        </w:rPr>
        <w:t>установления, изменения и отмены муниципальных маршрутов регулярных перевозок,</w:t>
      </w:r>
    </w:p>
    <w:p w:rsidR="00247AED" w:rsidRPr="00247AED" w:rsidRDefault="00247AED" w:rsidP="00247AED">
      <w:pPr>
        <w:jc w:val="center"/>
        <w:rPr>
          <w:b/>
          <w:i/>
          <w:u w:val="single"/>
        </w:rPr>
      </w:pPr>
      <w:r w:rsidRPr="00247AED">
        <w:rPr>
          <w:b/>
        </w:rPr>
        <w:t>а также изменения расписаний движения транспортных средств по муниципальному маршруту регулярных перевозок в границах Еланского городского поселения</w:t>
      </w:r>
    </w:p>
    <w:p w:rsidR="00247AED" w:rsidRPr="00247AED" w:rsidRDefault="00247AED" w:rsidP="00247AED">
      <w:pPr>
        <w:pStyle w:val="ConsPlusNormal"/>
        <w:jc w:val="center"/>
        <w:rPr>
          <w:rFonts w:ascii="Times New Roman" w:hAnsi="Times New Roman" w:cs="Times New Roman"/>
          <w:b/>
          <w:sz w:val="24"/>
          <w:szCs w:val="24"/>
        </w:rPr>
      </w:pPr>
    </w:p>
    <w:p w:rsidR="00247AED" w:rsidRPr="00247AED" w:rsidRDefault="00247AED" w:rsidP="00247AED">
      <w:pPr>
        <w:pStyle w:val="ConsPlusNormal"/>
        <w:jc w:val="center"/>
        <w:rPr>
          <w:rFonts w:ascii="Times New Roman" w:hAnsi="Times New Roman" w:cs="Times New Roman"/>
          <w:b/>
          <w:sz w:val="24"/>
          <w:szCs w:val="24"/>
        </w:rPr>
      </w:pPr>
      <w:r w:rsidRPr="00247AED">
        <w:rPr>
          <w:rFonts w:ascii="Times New Roman" w:hAnsi="Times New Roman" w:cs="Times New Roman"/>
          <w:b/>
          <w:sz w:val="24"/>
          <w:szCs w:val="24"/>
        </w:rPr>
        <w:t>1. Общие положения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1.1</w:t>
      </w:r>
      <w:r w:rsidR="00822FFF">
        <w:rPr>
          <w:rFonts w:ascii="Times New Roman" w:hAnsi="Times New Roman" w:cs="Times New Roman"/>
          <w:sz w:val="24"/>
          <w:szCs w:val="24"/>
        </w:rPr>
        <w:t>.</w:t>
      </w:r>
      <w:r w:rsidRPr="00247AED">
        <w:rPr>
          <w:rFonts w:ascii="Times New Roman" w:hAnsi="Times New Roman" w:cs="Times New Roman"/>
          <w:sz w:val="24"/>
          <w:szCs w:val="24"/>
        </w:rPr>
        <w:t xml:space="preserve"> </w:t>
      </w:r>
      <w:proofErr w:type="gramStart"/>
      <w:r w:rsidRPr="00247AED">
        <w:rPr>
          <w:rFonts w:ascii="Times New Roman" w:hAnsi="Times New Roman" w:cs="Times New Roman"/>
          <w:sz w:val="24"/>
          <w:szCs w:val="24"/>
        </w:rPr>
        <w:t>Настоящий 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Еланского городского поселения (далее - Порядок) определяет процедуру установления, изменения и отмены муниципальных маршрутов регулярных перевозок (в том числе основания для отказа в установлении либо изменении данных маршрутов и основания для их отмены), а также процедуру изменения</w:t>
      </w:r>
      <w:proofErr w:type="gramEnd"/>
      <w:r w:rsidRPr="00247AED">
        <w:rPr>
          <w:rFonts w:ascii="Times New Roman" w:hAnsi="Times New Roman" w:cs="Times New Roman"/>
          <w:sz w:val="24"/>
          <w:szCs w:val="24"/>
        </w:rPr>
        <w:t xml:space="preserve"> расписаний движения транспортных средств по муниципальному маршруту регулярных перевозок в границах Еланского городского поселения.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В соответствии с настоящим Порядком устанавливаются, изменяются и отменяются муниципальные маршруты регулярных перевозок в границах </w:t>
      </w:r>
      <w:r w:rsidR="00EC725E">
        <w:rPr>
          <w:rFonts w:ascii="Times New Roman" w:hAnsi="Times New Roman" w:cs="Times New Roman"/>
          <w:sz w:val="24"/>
          <w:szCs w:val="24"/>
        </w:rPr>
        <w:t>трёх</w:t>
      </w:r>
      <w:r w:rsidRPr="00247AED">
        <w:rPr>
          <w:rFonts w:ascii="Times New Roman" w:hAnsi="Times New Roman" w:cs="Times New Roman"/>
          <w:sz w:val="24"/>
          <w:szCs w:val="24"/>
        </w:rPr>
        <w:t xml:space="preserve"> поселений, находящихся в границах Еланского городского поселения.</w:t>
      </w:r>
    </w:p>
    <w:p w:rsidR="00247AED" w:rsidRPr="00247AED" w:rsidRDefault="00247AED" w:rsidP="0077702A">
      <w:pPr>
        <w:ind w:firstLine="540"/>
        <w:jc w:val="both"/>
      </w:pPr>
      <w:r w:rsidRPr="00247AED">
        <w:t>1.2</w:t>
      </w:r>
      <w:r w:rsidR="00822FFF">
        <w:t>.</w:t>
      </w:r>
      <w:r w:rsidRPr="00247AED">
        <w:t xml:space="preserve"> </w:t>
      </w:r>
      <w:proofErr w:type="gramStart"/>
      <w:r w:rsidRPr="00247AED">
        <w:t xml:space="preserve">Понятия и термины, используемые в настоящем Порядке, применяются в соответствии с Федеральным законом от 08.11.2007 </w:t>
      </w:r>
      <w:r w:rsidR="00EC725E">
        <w:t>года</w:t>
      </w:r>
      <w:r w:rsidRPr="00247AED">
        <w:t xml:space="preserve"> № 259-ФЗ «Устав автомобильного транспорта и городского наземного электрического транспорта», Федеральным законом от 13.07.2015</w:t>
      </w:r>
      <w:r w:rsidR="00EC725E">
        <w:t xml:space="preserve"> года</w:t>
      </w:r>
      <w:r w:rsidRPr="00247AED">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w:t>
      </w:r>
      <w:proofErr w:type="gramEnd"/>
      <w:r w:rsidRPr="00247AED">
        <w:t xml:space="preserve"> закон № 220-ФЗ),</w:t>
      </w:r>
      <w:r w:rsidRPr="00247AED">
        <w:rPr>
          <w:b/>
          <w:spacing w:val="-4"/>
        </w:rPr>
        <w:t xml:space="preserve"> </w:t>
      </w:r>
      <w:r w:rsidRPr="00247AED">
        <w:rPr>
          <w:spacing w:val="-4"/>
        </w:rPr>
        <w:t xml:space="preserve">Законом Волгоградской области от 29 декабря </w:t>
      </w:r>
      <w:smartTag w:uri="urn:schemas-microsoft-com:office:smarttags" w:element="metricconverter">
        <w:smartTagPr>
          <w:attr w:name="ProductID" w:val="2015 г"/>
        </w:smartTagPr>
        <w:r w:rsidRPr="00247AED">
          <w:rPr>
            <w:spacing w:val="-4"/>
          </w:rPr>
          <w:t>2015 г</w:t>
        </w:r>
        <w:r w:rsidR="00EC725E">
          <w:rPr>
            <w:spacing w:val="-4"/>
          </w:rPr>
          <w:t>ода</w:t>
        </w:r>
      </w:smartTag>
      <w:r w:rsidRPr="00247AED">
        <w:rPr>
          <w:spacing w:val="-4"/>
        </w:rPr>
        <w:t xml:space="preserve"> № 230-ОД «</w:t>
      </w:r>
      <w:r w:rsidRPr="00247AED">
        <w:t>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p>
    <w:p w:rsidR="00247AED" w:rsidRPr="00247AED" w:rsidRDefault="00247AED" w:rsidP="0077702A">
      <w:pPr>
        <w:ind w:firstLine="540"/>
        <w:jc w:val="both"/>
      </w:pPr>
      <w:r w:rsidRPr="00247AED">
        <w:t>1.3</w:t>
      </w:r>
      <w:r w:rsidR="00822FFF">
        <w:t>.</w:t>
      </w:r>
      <w:r w:rsidRPr="00247AED">
        <w:t xml:space="preserve"> Органом, уполномоченным на осуществление функций по установлению, изменению и отмене муниципальных маршрутов регулярных перевозок (далее – маршрут регулярных перевозок) в границах Еланского городского поселения</w:t>
      </w:r>
      <w:r w:rsidRPr="00EC725E">
        <w:t>,</w:t>
      </w:r>
      <w:r w:rsidRPr="00247AED">
        <w:rPr>
          <w:i/>
        </w:rPr>
        <w:t xml:space="preserve"> </w:t>
      </w:r>
      <w:r w:rsidRPr="00247AED">
        <w:t>является администрация Еланского городского поселения</w:t>
      </w:r>
      <w:r w:rsidRPr="00247AED">
        <w:rPr>
          <w:i/>
        </w:rPr>
        <w:t xml:space="preserve"> </w:t>
      </w:r>
      <w:r w:rsidRPr="00247AED">
        <w:t>(далее – Уполномоченный орган).</w:t>
      </w:r>
    </w:p>
    <w:p w:rsidR="00247AED" w:rsidRPr="00247AED" w:rsidRDefault="00247AED" w:rsidP="0077702A">
      <w:pPr>
        <w:ind w:firstLine="540"/>
        <w:jc w:val="center"/>
        <w:rPr>
          <w:b/>
        </w:rPr>
      </w:pPr>
    </w:p>
    <w:p w:rsidR="00247AED" w:rsidRPr="00247AED" w:rsidRDefault="00247AED" w:rsidP="0077702A">
      <w:pPr>
        <w:ind w:firstLine="540"/>
        <w:jc w:val="center"/>
        <w:rPr>
          <w:b/>
        </w:rPr>
      </w:pPr>
      <w:r w:rsidRPr="00247AED">
        <w:rPr>
          <w:b/>
        </w:rPr>
        <w:t>2. Порядок установления маршрута регулярных перевозок</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2.1. Решение об установлении маршрута регулярных перевозок принимается Уполномоченным органом.</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2.2. Инициаторами установления маршрута регулярных перевозок являются Уполномоченный орган, органы местного само</w:t>
      </w:r>
      <w:r w:rsidR="00EC725E">
        <w:rPr>
          <w:rFonts w:ascii="Times New Roman" w:hAnsi="Times New Roman" w:cs="Times New Roman"/>
          <w:sz w:val="24"/>
          <w:szCs w:val="24"/>
        </w:rPr>
        <w:t xml:space="preserve">, </w:t>
      </w:r>
      <w:r w:rsidRPr="00247AED">
        <w:rPr>
          <w:rFonts w:ascii="Times New Roman" w:hAnsi="Times New Roman" w:cs="Times New Roman"/>
          <w:sz w:val="24"/>
          <w:szCs w:val="24"/>
        </w:rPr>
        <w:t xml:space="preserve">управления </w:t>
      </w:r>
      <w:r w:rsidR="00EC725E" w:rsidRPr="00247AED">
        <w:rPr>
          <w:rFonts w:ascii="Times New Roman" w:hAnsi="Times New Roman" w:cs="Times New Roman"/>
          <w:sz w:val="24"/>
          <w:szCs w:val="24"/>
        </w:rPr>
        <w:t>Еланского городского поселения</w:t>
      </w:r>
      <w:r w:rsidRPr="00EC725E">
        <w:rPr>
          <w:rFonts w:ascii="Times New Roman" w:hAnsi="Times New Roman" w:cs="Times New Roman"/>
          <w:i/>
          <w:sz w:val="24"/>
          <w:szCs w:val="24"/>
        </w:rPr>
        <w:t>,</w:t>
      </w:r>
      <w:r w:rsidRPr="00EC725E">
        <w:rPr>
          <w:rFonts w:ascii="Times New Roman" w:hAnsi="Times New Roman" w:cs="Times New Roman"/>
          <w:sz w:val="24"/>
          <w:szCs w:val="24"/>
        </w:rPr>
        <w:t xml:space="preserve"> </w:t>
      </w:r>
      <w:r w:rsidRPr="00247AED">
        <w:rPr>
          <w:rFonts w:ascii="Times New Roman" w:hAnsi="Times New Roman" w:cs="Times New Roman"/>
          <w:sz w:val="24"/>
          <w:szCs w:val="24"/>
        </w:rPr>
        <w:t>юридические лица, физические лица, в том числе индивидуальные предприниматели, а также уполномоченные участники договора простого товарищества.</w:t>
      </w:r>
    </w:p>
    <w:p w:rsidR="00247AED" w:rsidRPr="00247AED" w:rsidRDefault="00247AED" w:rsidP="0077702A">
      <w:pPr>
        <w:pStyle w:val="ConsPlusNormal"/>
        <w:ind w:firstLine="540"/>
        <w:jc w:val="both"/>
        <w:rPr>
          <w:rFonts w:ascii="Times New Roman" w:hAnsi="Times New Roman" w:cs="Times New Roman"/>
          <w:sz w:val="24"/>
          <w:szCs w:val="24"/>
        </w:rPr>
      </w:pPr>
      <w:bookmarkStart w:id="0" w:name="Par21"/>
      <w:bookmarkEnd w:id="0"/>
      <w:r w:rsidRPr="00247AED">
        <w:rPr>
          <w:rFonts w:ascii="Times New Roman" w:hAnsi="Times New Roman" w:cs="Times New Roman"/>
          <w:sz w:val="24"/>
          <w:szCs w:val="24"/>
        </w:rPr>
        <w:t>2.3. В случае, когда инициатором установления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 в Уполномоченный орган представляется заявление, содержащее сведения, указанные в пункте 2.4 настоящего Порядка, по форме, утвержденной Уполномоченным органом.</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К заявлению об установлении маршрута регулярных перевозок прилагаются следующие документы:</w:t>
      </w:r>
    </w:p>
    <w:p w:rsidR="00247AED" w:rsidRPr="00247AED" w:rsidRDefault="00247AED" w:rsidP="0077702A">
      <w:pPr>
        <w:pStyle w:val="ConsPlusNormal"/>
        <w:ind w:firstLine="284"/>
        <w:jc w:val="both"/>
        <w:rPr>
          <w:rFonts w:ascii="Times New Roman" w:hAnsi="Times New Roman" w:cs="Times New Roman"/>
          <w:sz w:val="24"/>
          <w:szCs w:val="24"/>
        </w:rPr>
      </w:pPr>
      <w:bookmarkStart w:id="1" w:name="Par23"/>
      <w:bookmarkEnd w:id="1"/>
      <w:r w:rsidRPr="00247AED">
        <w:rPr>
          <w:rFonts w:ascii="Times New Roman" w:hAnsi="Times New Roman" w:cs="Times New Roman"/>
          <w:sz w:val="24"/>
          <w:szCs w:val="24"/>
        </w:rPr>
        <w:t>1) планируемое расписание для каждого остановочного пункта по маршруту регулярных перевозок, составленное по форме, утвержденной Уполномоченным органом;</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lastRenderedPageBreak/>
        <w:t>2) копия договора простого товарищества в случае, предусмотренном пунктом 2.5 настоящего Порядка;</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 в случае, предусмотренном абзацем вторым пункта 2.6 настоящего Порядка.</w:t>
      </w:r>
      <w:bookmarkStart w:id="2" w:name="Par28"/>
      <w:bookmarkEnd w:id="2"/>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2.4. Заявление об установлении маршрута регулярных перевозок включает в себя следующие сведения:</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1) номер и дата выдачи лицензии на осуществление деятельности по перевозкам пассажиров автомобильным транспортом;</w:t>
      </w:r>
    </w:p>
    <w:p w:rsidR="00247AED" w:rsidRPr="00247AED" w:rsidRDefault="00247AED" w:rsidP="0077702A">
      <w:pPr>
        <w:pStyle w:val="ConsPlusNormal"/>
        <w:ind w:firstLine="284"/>
        <w:jc w:val="both"/>
        <w:rPr>
          <w:rFonts w:ascii="Times New Roman" w:hAnsi="Times New Roman" w:cs="Times New Roman"/>
          <w:sz w:val="24"/>
          <w:szCs w:val="24"/>
        </w:rPr>
      </w:pPr>
      <w:proofErr w:type="gramStart"/>
      <w:r w:rsidRPr="00247AED">
        <w:rPr>
          <w:rFonts w:ascii="Times New Roman" w:hAnsi="Times New Roman" w:cs="Times New Roman"/>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roofErr w:type="gramEnd"/>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3) наименование маршрута регулярных перевозок в виде наименований улиц, населенных пунктов, в границах которых расположены начальный и конечный остановочные пункты по данному маршруту;</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4) протяженность маршрута регулярных перевозок;</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6) наименования улиц и автомобильных дорог, по которым предполагается движение транспортных средств между остановочными пунктами;</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8) экологические характеристики транспортных средств.</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2.5. В случае если заявление об установлении маршрута регулярных перевозок представлено уполномоченным участником договора простого товарищества, сведения, предусмотренные подпунктами 1, 2, 7, 8 пункта 2.4 настоящего Порядка, указываются в отношении каждого участника договора простого товарищества.</w:t>
      </w:r>
    </w:p>
    <w:p w:rsidR="00247AED" w:rsidRPr="00822FFF" w:rsidRDefault="00247AED" w:rsidP="0077702A">
      <w:pPr>
        <w:pStyle w:val="10"/>
        <w:ind w:left="0" w:firstLine="540"/>
        <w:jc w:val="both"/>
        <w:rPr>
          <w:rFonts w:ascii="Times New Roman" w:hAnsi="Times New Roman" w:cs="Times New Roman"/>
        </w:rPr>
      </w:pPr>
      <w:r w:rsidRPr="00247AED">
        <w:rPr>
          <w:rFonts w:ascii="Times New Roman" w:hAnsi="Times New Roman" w:cs="Times New Roman"/>
        </w:rPr>
        <w:t xml:space="preserve">2.6. Если один или несколько участков устанавливаемого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 </w:t>
      </w:r>
      <w:r w:rsidRPr="00822FFF">
        <w:rPr>
          <w:rFonts w:ascii="Times New Roman" w:hAnsi="Times New Roman" w:cs="Times New Roman"/>
        </w:rPr>
        <w:t>установленным согласно приложению к настоящему Порядку.</w:t>
      </w:r>
    </w:p>
    <w:p w:rsidR="00247AED" w:rsidRPr="00247AED" w:rsidRDefault="00247AED" w:rsidP="0077702A">
      <w:pPr>
        <w:pStyle w:val="10"/>
        <w:ind w:left="0" w:firstLine="540"/>
        <w:jc w:val="both"/>
        <w:rPr>
          <w:rFonts w:ascii="Times New Roman" w:hAnsi="Times New Roman" w:cs="Times New Roman"/>
        </w:rPr>
      </w:pPr>
      <w:r w:rsidRPr="00247AED">
        <w:rPr>
          <w:rFonts w:ascii="Times New Roman" w:hAnsi="Times New Roman" w:cs="Times New Roman"/>
        </w:rPr>
        <w:t>Разница в расписаниях, меньшая, чем это указано в абзаце первом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2.7. Заявление об установлении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247AED" w:rsidRPr="00247AED" w:rsidRDefault="00247AED" w:rsidP="0077702A">
      <w:pPr>
        <w:ind w:firstLine="540"/>
        <w:jc w:val="both"/>
      </w:pPr>
      <w:r w:rsidRPr="00247AED">
        <w:t xml:space="preserve">2.8. </w:t>
      </w:r>
      <w:proofErr w:type="gramStart"/>
      <w:r w:rsidRPr="00247AED">
        <w:t xml:space="preserve">В </w:t>
      </w:r>
      <w:r w:rsidRPr="00756730">
        <w:rPr>
          <w:highlight w:val="yellow"/>
        </w:rPr>
        <w:t xml:space="preserve">течение </w:t>
      </w:r>
      <w:r w:rsidR="00A573D9">
        <w:rPr>
          <w:highlight w:val="yellow"/>
        </w:rPr>
        <w:t>3</w:t>
      </w:r>
      <w:r w:rsidRPr="00756730">
        <w:rPr>
          <w:color w:val="FF0000"/>
          <w:highlight w:val="yellow"/>
        </w:rPr>
        <w:t xml:space="preserve"> </w:t>
      </w:r>
      <w:r w:rsidRPr="00756730">
        <w:rPr>
          <w:highlight w:val="yellow"/>
        </w:rPr>
        <w:t>рабочих</w:t>
      </w:r>
      <w:r w:rsidRPr="00247AED">
        <w:t xml:space="preserve"> дней со дня представления заявления об установлении маршрута регулярных перевозок и прилагаемых к нему документов Уполномоченный орган принимает решение о приеме указанного заявления либо в случае, если заявление не содержит сведений, предусмотренных пунктами 2.4, 2.5 настоящего Порядка, или к заявлению не приложены документы, предусмотренные пунктом 2.3 настоящего Порядка, решение о возврате указанного заявления с мотивированным обоснованием</w:t>
      </w:r>
      <w:proofErr w:type="gramEnd"/>
      <w:r w:rsidRPr="00247AED">
        <w:t xml:space="preserve"> причин возврата.</w:t>
      </w:r>
    </w:p>
    <w:p w:rsidR="00247AED" w:rsidRPr="00247AED" w:rsidRDefault="00247AED" w:rsidP="0077702A">
      <w:pPr>
        <w:ind w:firstLine="540"/>
        <w:jc w:val="both"/>
      </w:pPr>
      <w:r w:rsidRPr="00247AED">
        <w:t xml:space="preserve">В случае принятия решения о возврате заявления, Уполномоченный орган направляет заявление и прилагаемые к нему документы с мотивированным обоснованием причин </w:t>
      </w:r>
      <w:r w:rsidRPr="00247AED">
        <w:lastRenderedPageBreak/>
        <w:t xml:space="preserve">возврата инициатору открытия маршрута регулярных перевозок по адресу, указанному в заявлении, не </w:t>
      </w:r>
      <w:r w:rsidRPr="00EC725E">
        <w:rPr>
          <w:highlight w:val="yellow"/>
        </w:rPr>
        <w:t xml:space="preserve">позднее чем через </w:t>
      </w:r>
      <w:r w:rsidR="00A573D9">
        <w:rPr>
          <w:highlight w:val="yellow"/>
        </w:rPr>
        <w:t>3</w:t>
      </w:r>
      <w:r w:rsidRPr="00EC725E">
        <w:rPr>
          <w:highlight w:val="yellow"/>
        </w:rPr>
        <w:t xml:space="preserve"> рабочих</w:t>
      </w:r>
      <w:r w:rsidRPr="00247AED">
        <w:t xml:space="preserve"> дней со дня принятия соответствующего решения.</w:t>
      </w:r>
    </w:p>
    <w:p w:rsidR="00247AED" w:rsidRPr="00756730"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2.9. По результатам проверки представленных заявления и документов Уполномоченный орган принимает решение об установлении нового маршрута регулярных перевозок или об отказе в установлении нового маршрута, </w:t>
      </w:r>
      <w:r w:rsidRPr="00756730">
        <w:rPr>
          <w:rFonts w:ascii="Times New Roman" w:hAnsi="Times New Roman" w:cs="Times New Roman"/>
          <w:sz w:val="24"/>
          <w:szCs w:val="24"/>
          <w:highlight w:val="yellow"/>
        </w:rPr>
        <w:t xml:space="preserve">в срок, не превышающий </w:t>
      </w:r>
      <w:r w:rsidR="00A573D9">
        <w:rPr>
          <w:rFonts w:ascii="Times New Roman" w:hAnsi="Times New Roman" w:cs="Times New Roman"/>
          <w:sz w:val="24"/>
          <w:szCs w:val="24"/>
          <w:highlight w:val="yellow"/>
        </w:rPr>
        <w:t>30</w:t>
      </w:r>
      <w:r w:rsidRPr="00756730">
        <w:rPr>
          <w:rFonts w:ascii="Times New Roman" w:hAnsi="Times New Roman" w:cs="Times New Roman"/>
          <w:sz w:val="24"/>
          <w:szCs w:val="24"/>
          <w:highlight w:val="yellow"/>
        </w:rPr>
        <w:t xml:space="preserve"> рабочих</w:t>
      </w:r>
      <w:r w:rsidRPr="00247AED">
        <w:rPr>
          <w:rFonts w:ascii="Times New Roman" w:hAnsi="Times New Roman" w:cs="Times New Roman"/>
          <w:sz w:val="24"/>
          <w:szCs w:val="24"/>
        </w:rPr>
        <w:t xml:space="preserve"> дней со дня </w:t>
      </w:r>
      <w:r w:rsidRPr="00756730">
        <w:rPr>
          <w:rFonts w:ascii="Times New Roman" w:hAnsi="Times New Roman" w:cs="Times New Roman"/>
          <w:sz w:val="24"/>
          <w:szCs w:val="24"/>
        </w:rPr>
        <w:t>приема заявления об установлении маршрута регулярных перевозок.</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2.10. Решение об отказе в установлении маршрута регулярных перевозок принимается в случаях:</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1) в заявлении об установлении данного маршрута указаны недостоверные сведения;</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2) планируемое расписание для каждого остановочного пункта по данному маршруту не соответствует требованиям, указанным в пункте 2.6 настоящего Порядка;</w:t>
      </w:r>
    </w:p>
    <w:p w:rsidR="00247AED" w:rsidRPr="00247AED" w:rsidRDefault="00247AED" w:rsidP="0077702A">
      <w:pPr>
        <w:pStyle w:val="ConsPlusNormal"/>
        <w:ind w:firstLine="284"/>
        <w:jc w:val="both"/>
        <w:rPr>
          <w:rFonts w:ascii="Times New Roman" w:hAnsi="Times New Roman" w:cs="Times New Roman"/>
          <w:sz w:val="24"/>
          <w:szCs w:val="24"/>
        </w:rPr>
      </w:pPr>
      <w:proofErr w:type="gramStart"/>
      <w:r w:rsidRPr="00247AED">
        <w:rPr>
          <w:rFonts w:ascii="Times New Roman" w:hAnsi="Times New Roman" w:cs="Times New Roman"/>
          <w:sz w:val="24"/>
          <w:szCs w:val="24"/>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4) техническое состояние улиц, автомобильных дорог, по которым должен проходить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Волгоградской области;</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247AED" w:rsidRPr="00247AED" w:rsidRDefault="00247AED" w:rsidP="0077702A">
      <w:pPr>
        <w:pStyle w:val="ConsPlusNormal"/>
        <w:ind w:firstLine="284"/>
        <w:jc w:val="both"/>
        <w:rPr>
          <w:rFonts w:ascii="Times New Roman" w:hAnsi="Times New Roman" w:cs="Times New Roman"/>
          <w:sz w:val="24"/>
          <w:szCs w:val="24"/>
        </w:rPr>
      </w:pPr>
      <w:proofErr w:type="gramStart"/>
      <w:r w:rsidRPr="00247AED">
        <w:rPr>
          <w:rFonts w:ascii="Times New Roman" w:hAnsi="Times New Roman" w:cs="Times New Roman"/>
          <w:sz w:val="24"/>
          <w:szCs w:val="24"/>
        </w:rPr>
        <w:t>7)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установления маршрута выступает юридическое лицо, индивидуальный предприниматель или уполномоченный участник договора простого товарищества</w:t>
      </w:r>
      <w:proofErr w:type="gramEnd"/>
      <w:r w:rsidRPr="00247AED">
        <w:rPr>
          <w:rFonts w:ascii="Times New Roman" w:hAnsi="Times New Roman" w:cs="Times New Roman"/>
          <w:sz w:val="24"/>
          <w:szCs w:val="24"/>
        </w:rPr>
        <w:t>, имеющие намерение осуществлять регулярные перевозки по данному маршруту).</w:t>
      </w:r>
    </w:p>
    <w:p w:rsidR="00247AED" w:rsidRPr="00247AED" w:rsidRDefault="00247AED" w:rsidP="0077702A">
      <w:pPr>
        <w:pStyle w:val="ConsPlusNormal"/>
        <w:ind w:firstLine="540"/>
        <w:jc w:val="both"/>
        <w:rPr>
          <w:rFonts w:ascii="Times New Roman" w:hAnsi="Times New Roman" w:cs="Times New Roman"/>
          <w:sz w:val="24"/>
          <w:szCs w:val="24"/>
        </w:rPr>
      </w:pPr>
      <w:bookmarkStart w:id="3" w:name="Par53"/>
      <w:bookmarkEnd w:id="3"/>
      <w:r w:rsidRPr="00247AED">
        <w:rPr>
          <w:rFonts w:ascii="Times New Roman" w:hAnsi="Times New Roman" w:cs="Times New Roman"/>
          <w:sz w:val="24"/>
          <w:szCs w:val="24"/>
        </w:rPr>
        <w:t>2.11. Решение Уполномоченного органа об установлении маршрута регулярных перевозок оформляется постановлением администрации</w:t>
      </w:r>
      <w:r w:rsidRPr="00247AED">
        <w:rPr>
          <w:rFonts w:ascii="Times New Roman" w:hAnsi="Times New Roman" w:cs="Times New Roman"/>
          <w:color w:val="FF0000"/>
          <w:sz w:val="24"/>
          <w:szCs w:val="24"/>
        </w:rPr>
        <w:t xml:space="preserve"> </w:t>
      </w:r>
      <w:r w:rsidRPr="00247AED">
        <w:rPr>
          <w:rFonts w:ascii="Times New Roman" w:hAnsi="Times New Roman" w:cs="Times New Roman"/>
          <w:sz w:val="24"/>
          <w:szCs w:val="24"/>
        </w:rPr>
        <w:t>Еланского городского поселения о включении маршрута регулярных перевозок в реестр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Еланского городского поселения.</w:t>
      </w:r>
    </w:p>
    <w:p w:rsidR="00247AED" w:rsidRPr="00247AED" w:rsidRDefault="00247AED" w:rsidP="0077702A">
      <w:pPr>
        <w:ind w:firstLine="540"/>
        <w:jc w:val="both"/>
      </w:pPr>
      <w:r w:rsidRPr="00247AED">
        <w:t>2.12. Решение Уполномоченного органа об отказе в установлении маршрута регулярных перевозок оформляется в виде уведомления об отказе в установлении соответствующего маршрута. В уведомлении об отказе в установлении маршрута регулярных перевозок указывается мотивированное обоснование причин отказа.</w:t>
      </w:r>
    </w:p>
    <w:p w:rsidR="00247AED" w:rsidRPr="00247AED" w:rsidRDefault="00247AED" w:rsidP="0077702A">
      <w:pPr>
        <w:ind w:firstLine="540"/>
        <w:jc w:val="both"/>
      </w:pPr>
      <w:r w:rsidRPr="00247AED">
        <w:t xml:space="preserve">2.13. Копия решения Уполномоченного органа об установлении маршрута регулярных перевозок или уведомление об отказе в установлении маршрута регулярных перевозок направляются инициатору открытия маршрута регулярных перевозок по адресу, указанному в заявлении </w:t>
      </w:r>
      <w:r w:rsidRPr="00756730">
        <w:rPr>
          <w:highlight w:val="yellow"/>
        </w:rPr>
        <w:t xml:space="preserve">не позднее чем через </w:t>
      </w:r>
      <w:r w:rsidR="00A573D9">
        <w:rPr>
          <w:highlight w:val="yellow"/>
        </w:rPr>
        <w:t>5</w:t>
      </w:r>
      <w:r w:rsidRPr="00756730">
        <w:rPr>
          <w:highlight w:val="yellow"/>
        </w:rPr>
        <w:t xml:space="preserve"> рабочих</w:t>
      </w:r>
      <w:r w:rsidRPr="00247AED">
        <w:t xml:space="preserve"> дней со дня принятия Уполномоченным органом соответствующего решения.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2.14. В случае если инициаторами установления нового маршрута регулярных перевозок являются органы местного самоуправления Еланского городского поселения</w:t>
      </w:r>
      <w:r w:rsidRPr="00247AED">
        <w:rPr>
          <w:rFonts w:ascii="Times New Roman" w:hAnsi="Times New Roman" w:cs="Times New Roman"/>
          <w:i/>
          <w:sz w:val="24"/>
          <w:szCs w:val="24"/>
        </w:rPr>
        <w:t>,</w:t>
      </w:r>
      <w:r w:rsidRPr="00247AED">
        <w:rPr>
          <w:rFonts w:ascii="Times New Roman" w:hAnsi="Times New Roman" w:cs="Times New Roman"/>
          <w:sz w:val="24"/>
          <w:szCs w:val="24"/>
        </w:rPr>
        <w:t xml:space="preserve"> или юридические и физические лица, не осуществляющие деятельность по перевозке пассажиров автомобильным транспортом, рассмотрение вопроса об установлении маршрута осуществляется Уполномоченным органом на основании соответствующих обращений.</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lastRenderedPageBreak/>
        <w:t>Обращения указанных в настоящем пункте лиц, об установлении новых маршрутов регулярных перевозок рассматриваются Уполномоченным органом в порядке, предусмотренном Федеральным законом от 02.05.2006 № 59-ФЗ «О порядке рассмотрения обращений граждан Российской Федерации».</w:t>
      </w:r>
    </w:p>
    <w:p w:rsidR="00247AED" w:rsidRPr="00247AED" w:rsidRDefault="00247AED" w:rsidP="0077702A">
      <w:pPr>
        <w:pStyle w:val="ConsPlusNormal"/>
        <w:ind w:firstLine="540"/>
        <w:jc w:val="both"/>
        <w:rPr>
          <w:rFonts w:ascii="Times New Roman" w:hAnsi="Times New Roman" w:cs="Times New Roman"/>
          <w:strike/>
          <w:sz w:val="24"/>
          <w:szCs w:val="24"/>
        </w:rPr>
      </w:pPr>
      <w:r w:rsidRPr="00247AED">
        <w:rPr>
          <w:rFonts w:ascii="Times New Roman" w:hAnsi="Times New Roman" w:cs="Times New Roman"/>
          <w:sz w:val="24"/>
          <w:szCs w:val="24"/>
        </w:rPr>
        <w:t>По результатам рассмотрения обращения Уполномоченный орган сообщает заявителю о возможности установления маршрута или в случаях, указанных в подпунктах 3, 4, 6 пункта 2.10 настоящего Порядка, сообщает о невозможности установления маршрута регулярных перевозок.</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В случае направления заявителю сообщения о возможности установления маршрута Уполномоченный орган </w:t>
      </w:r>
      <w:r w:rsidRPr="00756730">
        <w:rPr>
          <w:rFonts w:ascii="Times New Roman" w:hAnsi="Times New Roman" w:cs="Times New Roman"/>
          <w:sz w:val="24"/>
          <w:szCs w:val="24"/>
          <w:highlight w:val="yellow"/>
        </w:rPr>
        <w:t xml:space="preserve">не позднее </w:t>
      </w:r>
      <w:r w:rsidR="003A6E7F">
        <w:rPr>
          <w:rFonts w:ascii="Times New Roman" w:hAnsi="Times New Roman" w:cs="Times New Roman"/>
          <w:sz w:val="24"/>
          <w:szCs w:val="24"/>
          <w:highlight w:val="yellow"/>
        </w:rPr>
        <w:t>10</w:t>
      </w:r>
      <w:r w:rsidRPr="00756730">
        <w:rPr>
          <w:rFonts w:ascii="Times New Roman" w:hAnsi="Times New Roman" w:cs="Times New Roman"/>
          <w:sz w:val="24"/>
          <w:szCs w:val="24"/>
          <w:highlight w:val="yellow"/>
        </w:rPr>
        <w:t xml:space="preserve"> дней</w:t>
      </w:r>
      <w:r w:rsidRPr="00247AED">
        <w:rPr>
          <w:rFonts w:ascii="Times New Roman" w:hAnsi="Times New Roman" w:cs="Times New Roman"/>
          <w:sz w:val="24"/>
          <w:szCs w:val="24"/>
        </w:rPr>
        <w:t xml:space="preserve"> со дня направления такого сообщения осуществляет подготовку документов и сведений, предусмотренных подпунктом 1 пункта 2.3 и подпунктами 3 - 8 пункта 2.4 настоящего Порядка, и принимает решение об установлении маршрута регулярных перевозок. Указанное решение направляется по адресу, указанному в обращении, в срок, предусмотренный пунктом 2.13 настоящего Порядка. </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В случае если инициатором установления нового маршрута регулярных перевозок является Уполномоченный орган, подготовка и сбор указанных в настоящем пункте документов и сведений, необходимых для установления маршрута, осуществляется Уполномоченным органом.</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2.15. В случае принятия решения об установлении маршрута регулярных перевозок Уполномоченный орган </w:t>
      </w:r>
      <w:r w:rsidRPr="00756730">
        <w:rPr>
          <w:rFonts w:ascii="Times New Roman" w:hAnsi="Times New Roman" w:cs="Times New Roman"/>
          <w:sz w:val="24"/>
          <w:szCs w:val="24"/>
          <w:highlight w:val="yellow"/>
        </w:rPr>
        <w:t xml:space="preserve">в течение </w:t>
      </w:r>
      <w:r w:rsidR="003A6E7F">
        <w:rPr>
          <w:rFonts w:ascii="Times New Roman" w:hAnsi="Times New Roman" w:cs="Times New Roman"/>
          <w:sz w:val="24"/>
          <w:szCs w:val="24"/>
          <w:highlight w:val="yellow"/>
        </w:rPr>
        <w:t>30</w:t>
      </w:r>
      <w:r w:rsidRPr="00756730">
        <w:rPr>
          <w:rFonts w:ascii="Times New Roman" w:hAnsi="Times New Roman" w:cs="Times New Roman"/>
          <w:sz w:val="24"/>
          <w:szCs w:val="24"/>
          <w:highlight w:val="yellow"/>
        </w:rPr>
        <w:t xml:space="preserve"> рабочих</w:t>
      </w:r>
      <w:r w:rsidRPr="00247AED">
        <w:rPr>
          <w:rFonts w:ascii="Times New Roman" w:hAnsi="Times New Roman" w:cs="Times New Roman"/>
          <w:sz w:val="24"/>
          <w:szCs w:val="24"/>
        </w:rPr>
        <w:t xml:space="preserve"> дней со дня принятия этого решения вносит сведения об установлении данного маршрута в реестр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Еланского городского поселения.</w:t>
      </w:r>
    </w:p>
    <w:p w:rsidR="00247AED" w:rsidRPr="00247AED" w:rsidRDefault="00247AED" w:rsidP="0077702A">
      <w:pPr>
        <w:ind w:firstLine="540"/>
        <w:jc w:val="both"/>
      </w:pPr>
      <w:r w:rsidRPr="00247AED">
        <w:t>2.16. Уполномоченный орган размещает на официальном сайте Еланского городского поселения</w:t>
      </w:r>
      <w:r w:rsidRPr="00247AED">
        <w:rPr>
          <w:i/>
        </w:rPr>
        <w:t xml:space="preserve"> - </w:t>
      </w:r>
      <w:hyperlink r:id="rId8" w:history="1">
        <w:r w:rsidRPr="00247AED">
          <w:rPr>
            <w:rStyle w:val="ab"/>
            <w:shd w:val="clear" w:color="auto" w:fill="FFFFFF"/>
          </w:rPr>
          <w:t>admrpelan@rambler.ru</w:t>
        </w:r>
      </w:hyperlink>
      <w:r w:rsidRPr="00247AED">
        <w:rPr>
          <w:shd w:val="clear" w:color="auto" w:fill="FFFFFF"/>
        </w:rPr>
        <w:t xml:space="preserve"> </w:t>
      </w:r>
      <w:r w:rsidRPr="00247AED">
        <w:t xml:space="preserve">в информационно-телекоммуникационной сети Интернет информацию о принятом </w:t>
      </w:r>
      <w:proofErr w:type="gramStart"/>
      <w:r w:rsidRPr="00247AED">
        <w:t>решении</w:t>
      </w:r>
      <w:proofErr w:type="gramEnd"/>
      <w:r w:rsidRPr="00247AED">
        <w:t xml:space="preserve"> об установлении или об отказе в установлении маршрута регулярных перевозок </w:t>
      </w:r>
      <w:r w:rsidRPr="00756730">
        <w:rPr>
          <w:highlight w:val="yellow"/>
        </w:rPr>
        <w:t xml:space="preserve">в течение </w:t>
      </w:r>
      <w:r w:rsidR="00756730" w:rsidRPr="00756730">
        <w:rPr>
          <w:highlight w:val="yellow"/>
        </w:rPr>
        <w:t>6</w:t>
      </w:r>
      <w:r w:rsidRPr="00756730">
        <w:rPr>
          <w:highlight w:val="yellow"/>
        </w:rPr>
        <w:t xml:space="preserve"> рабочих дней</w:t>
      </w:r>
      <w:r w:rsidRPr="00247AED">
        <w:t xml:space="preserve"> со дня принятия соответствующего решения.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2.17. Маршрут регулярных перевозок считается установленным со дня внесения сведений о данном маршруте, предусмотренных пунктами 1-10 части 1 статьи 26 Федерального закона № 220-ФЗ, в реестр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Еланского городского поселения.</w:t>
      </w:r>
    </w:p>
    <w:p w:rsidR="00247AED" w:rsidRPr="00247AED" w:rsidRDefault="00247AED" w:rsidP="0077702A">
      <w:pPr>
        <w:ind w:firstLine="540"/>
        <w:jc w:val="both"/>
      </w:pPr>
      <w:r w:rsidRPr="00247AED">
        <w:t>2.18. Не позднее чем через девяносто дней со дня установления маршрута регулярных перевозок по нерегулируемым тарифам Уполномоченный орган объявляет открытый конкурс в порядке, установленном Федеральным законом № 220-ФЗ.</w:t>
      </w:r>
    </w:p>
    <w:p w:rsidR="00247AED" w:rsidRPr="00247AED" w:rsidRDefault="00247AED" w:rsidP="0077702A">
      <w:pPr>
        <w:pStyle w:val="ConsPlusNormal"/>
        <w:ind w:firstLine="540"/>
        <w:jc w:val="both"/>
        <w:rPr>
          <w:rFonts w:ascii="Times New Roman" w:hAnsi="Times New Roman" w:cs="Times New Roman"/>
          <w:sz w:val="24"/>
          <w:szCs w:val="24"/>
        </w:rPr>
      </w:pPr>
    </w:p>
    <w:p w:rsidR="00247AED" w:rsidRPr="00247AED" w:rsidRDefault="00247AED" w:rsidP="0077702A">
      <w:pPr>
        <w:pStyle w:val="ConsPlusNormal"/>
        <w:ind w:firstLine="540"/>
        <w:jc w:val="center"/>
        <w:outlineLvl w:val="0"/>
        <w:rPr>
          <w:rFonts w:ascii="Times New Roman" w:hAnsi="Times New Roman" w:cs="Times New Roman"/>
          <w:b/>
          <w:sz w:val="24"/>
          <w:szCs w:val="24"/>
        </w:rPr>
      </w:pPr>
      <w:r w:rsidRPr="00247AED">
        <w:rPr>
          <w:rFonts w:ascii="Times New Roman" w:hAnsi="Times New Roman" w:cs="Times New Roman"/>
          <w:b/>
          <w:sz w:val="24"/>
          <w:szCs w:val="24"/>
        </w:rPr>
        <w:t>3. Порядок изменения и отмены маршрутов регулярных перевозок</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3.1. Решение об изменении или отмене маршрута регулярных перевозок принимается Уполномоченным органом.</w:t>
      </w:r>
    </w:p>
    <w:p w:rsidR="00247AED" w:rsidRPr="00CE7635"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Изменение маршрута регулярных перевозок допускается при условии, что протяженность измененного маршрута будет изменена </w:t>
      </w:r>
      <w:r w:rsidRPr="00756730">
        <w:rPr>
          <w:rFonts w:ascii="Times New Roman" w:hAnsi="Times New Roman" w:cs="Times New Roman"/>
          <w:sz w:val="24"/>
          <w:szCs w:val="24"/>
          <w:highlight w:val="yellow"/>
        </w:rPr>
        <w:t xml:space="preserve">не более чем на </w:t>
      </w:r>
      <w:r w:rsidR="00EF3BEF">
        <w:rPr>
          <w:rFonts w:ascii="Times New Roman" w:hAnsi="Times New Roman" w:cs="Times New Roman"/>
          <w:sz w:val="24"/>
          <w:szCs w:val="24"/>
          <w:highlight w:val="yellow"/>
        </w:rPr>
        <w:t>15</w:t>
      </w:r>
      <w:r w:rsidRPr="00756730">
        <w:rPr>
          <w:rFonts w:ascii="Times New Roman" w:hAnsi="Times New Roman" w:cs="Times New Roman"/>
          <w:sz w:val="24"/>
          <w:szCs w:val="24"/>
          <w:highlight w:val="yellow"/>
        </w:rPr>
        <w:t xml:space="preserve"> процентов</w:t>
      </w:r>
      <w:r w:rsidRPr="00247AED">
        <w:rPr>
          <w:rFonts w:ascii="Times New Roman" w:hAnsi="Times New Roman" w:cs="Times New Roman"/>
          <w:sz w:val="24"/>
          <w:szCs w:val="24"/>
        </w:rPr>
        <w:t xml:space="preserve"> </w:t>
      </w:r>
      <w:r w:rsidRPr="00CE7635">
        <w:rPr>
          <w:rFonts w:ascii="Times New Roman" w:hAnsi="Times New Roman" w:cs="Times New Roman"/>
          <w:sz w:val="24"/>
          <w:szCs w:val="24"/>
        </w:rPr>
        <w:t>протяженности действующего маршрута.</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3.2. Инициаторами изменения или отмены маршрута регулярных перевозок являются Уполномоченный орган, органы местного самоуправления Еланского городского поселения</w:t>
      </w:r>
      <w:r w:rsidRPr="00247AED">
        <w:rPr>
          <w:rFonts w:ascii="Times New Roman" w:hAnsi="Times New Roman" w:cs="Times New Roman"/>
          <w:i/>
          <w:sz w:val="24"/>
          <w:szCs w:val="24"/>
        </w:rPr>
        <w:t>,</w:t>
      </w:r>
      <w:r w:rsidRPr="00247AED">
        <w:rPr>
          <w:rFonts w:ascii="Times New Roman" w:hAnsi="Times New Roman" w:cs="Times New Roman"/>
          <w:sz w:val="24"/>
          <w:szCs w:val="24"/>
        </w:rPr>
        <w:t xml:space="preserve"> юридические лица, физические лица, в том числе индивидуальные предприниматели, а также уполномоченные участники договора простого товарищества.</w:t>
      </w:r>
    </w:p>
    <w:p w:rsidR="00247AED" w:rsidRPr="00756730"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По инициативе Уполномоченного органа изменение маршрута регулярных перевозок осуществляется на основании документа планирования регулярных перевозок Еланского </w:t>
      </w:r>
      <w:r w:rsidRPr="00756730">
        <w:rPr>
          <w:rFonts w:ascii="Times New Roman" w:hAnsi="Times New Roman" w:cs="Times New Roman"/>
          <w:sz w:val="24"/>
          <w:szCs w:val="24"/>
        </w:rPr>
        <w:t>городского поселения</w:t>
      </w:r>
      <w:r w:rsidRPr="00756730">
        <w:rPr>
          <w:rFonts w:ascii="Times New Roman" w:hAnsi="Times New Roman" w:cs="Times New Roman"/>
          <w:i/>
          <w:sz w:val="24"/>
          <w:szCs w:val="24"/>
        </w:rPr>
        <w:t>.</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3.3. В случае, когда инициатором изменения маршрута регулярных перевозок является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в Уполномоченный орган представляется заявление, содержащее сведения, указанные в пункте 3.4 настоящего Порядка, по форме, утвержденной Уполномоченным органом.</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К заявлению об изменении маршрута регулярных перевозок прилагаются следующие </w:t>
      </w:r>
      <w:r w:rsidRPr="00247AED">
        <w:rPr>
          <w:rFonts w:ascii="Times New Roman" w:hAnsi="Times New Roman" w:cs="Times New Roman"/>
          <w:sz w:val="24"/>
          <w:szCs w:val="24"/>
        </w:rPr>
        <w:lastRenderedPageBreak/>
        <w:t>документы:</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1) планируемое расписание для каждого остановочного пункта по маршруту регулярных перевозок, составленное по форме, утвержденной Уполномоченным органом;</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2) копия договора простого товарищества в случае, предусмотренном пунктом 3.5 настоящего Порядка;</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маршрутам регулярных перевозок, в случае, предусмотренном абзацем вторым пункта 3.6 настоящего Порядка.</w:t>
      </w:r>
    </w:p>
    <w:p w:rsidR="00247AED" w:rsidRPr="00247AED" w:rsidRDefault="00247AED" w:rsidP="0077702A">
      <w:pPr>
        <w:ind w:firstLine="540"/>
        <w:jc w:val="both"/>
      </w:pPr>
      <w:r w:rsidRPr="00247AED">
        <w:t>3.4. Заявление об изменении маршрута регулярных перевозок включает в себя следующие сведения:</w:t>
      </w:r>
    </w:p>
    <w:p w:rsidR="00247AED" w:rsidRPr="00247AED" w:rsidRDefault="00247AED" w:rsidP="0077702A">
      <w:pPr>
        <w:ind w:firstLine="284"/>
        <w:jc w:val="both"/>
      </w:pPr>
      <w:r w:rsidRPr="00247AED">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247AED" w:rsidRPr="00247AED" w:rsidRDefault="00247AED" w:rsidP="0077702A">
      <w:pPr>
        <w:ind w:firstLine="284"/>
        <w:jc w:val="both"/>
      </w:pPr>
      <w:bookmarkStart w:id="4" w:name="P89"/>
      <w:bookmarkEnd w:id="4"/>
      <w:r w:rsidRPr="00247AED">
        <w:t>2) регистрационный номер муниципального маршрута регулярных перевозок в реестре муниципального маршрута регулярных перевозок Еланского городского поселения;</w:t>
      </w:r>
    </w:p>
    <w:p w:rsidR="00247AED" w:rsidRPr="00247AED" w:rsidRDefault="00247AED" w:rsidP="0077702A">
      <w:pPr>
        <w:ind w:firstLine="284"/>
        <w:jc w:val="both"/>
      </w:pPr>
      <w:bookmarkStart w:id="5" w:name="P90"/>
      <w:bookmarkEnd w:id="5"/>
      <w:r w:rsidRPr="00247AED">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3.5. В случае если заявление об изменении маршрута регулярных перевозок представлено уполномоченным участником договора простого товарищества, сведения, предусмотренные подпунктом 1 пункта 3.4 настоящего Порядка, указываются в отношении каждого участника договора простого товарищества.</w:t>
      </w:r>
    </w:p>
    <w:p w:rsidR="00247AED" w:rsidRPr="00247AED" w:rsidRDefault="00247AED" w:rsidP="0077702A">
      <w:pPr>
        <w:pStyle w:val="10"/>
        <w:ind w:left="0" w:firstLine="540"/>
        <w:jc w:val="both"/>
        <w:rPr>
          <w:rFonts w:ascii="Times New Roman" w:hAnsi="Times New Roman" w:cs="Times New Roman"/>
        </w:rPr>
      </w:pPr>
      <w:r w:rsidRPr="00247AED">
        <w:rPr>
          <w:rFonts w:ascii="Times New Roman" w:hAnsi="Times New Roman" w:cs="Times New Roman"/>
        </w:rPr>
        <w:t>3.6. Если один или несколько участков изменяемого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согласно приложению к настоящему Порядку.</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Разница в расписаниях, меньшая, чем это указано в абзаце первом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3.7. Заявление об изменении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247AED" w:rsidRPr="00247AED" w:rsidRDefault="00247AED" w:rsidP="0077702A">
      <w:pPr>
        <w:ind w:firstLine="540"/>
        <w:jc w:val="both"/>
      </w:pPr>
      <w:r w:rsidRPr="00247AED">
        <w:t xml:space="preserve">3.8. </w:t>
      </w:r>
      <w:proofErr w:type="gramStart"/>
      <w:r w:rsidRPr="00247AED">
        <w:t xml:space="preserve">В </w:t>
      </w:r>
      <w:r w:rsidRPr="00756730">
        <w:rPr>
          <w:highlight w:val="yellow"/>
        </w:rPr>
        <w:t xml:space="preserve">течение </w:t>
      </w:r>
      <w:r w:rsidR="00EF3BEF">
        <w:rPr>
          <w:highlight w:val="yellow"/>
        </w:rPr>
        <w:t>3</w:t>
      </w:r>
      <w:r w:rsidRPr="00756730">
        <w:rPr>
          <w:color w:val="FF0000"/>
          <w:highlight w:val="yellow"/>
        </w:rPr>
        <w:t xml:space="preserve"> </w:t>
      </w:r>
      <w:r w:rsidRPr="00756730">
        <w:rPr>
          <w:highlight w:val="yellow"/>
        </w:rPr>
        <w:t>рабочих дней</w:t>
      </w:r>
      <w:r w:rsidRPr="00247AED">
        <w:t xml:space="preserve"> со дня представления заявления об изменении маршрута регулярных перевозок и прилагаемых к нему документов Уполномоченный орган принимает решение о приеме указанного заявления либо в случае, если заявление не содержит сведений, предусмотренных пунктами 3.4, 3.5 настоящего Порядка, или к заявлению не приложены документы, предусмотренные пунктом 3.3 настоящего Порядка, решение о возврате указанного заявления с мотивированным обоснованием</w:t>
      </w:r>
      <w:proofErr w:type="gramEnd"/>
      <w:r w:rsidRPr="00247AED">
        <w:t xml:space="preserve"> причин возврата. </w:t>
      </w:r>
    </w:p>
    <w:p w:rsidR="00247AED" w:rsidRPr="00247AED" w:rsidRDefault="00247AED" w:rsidP="0077702A">
      <w:pPr>
        <w:ind w:firstLine="540"/>
        <w:jc w:val="both"/>
      </w:pPr>
      <w:r w:rsidRPr="00247AED">
        <w:t xml:space="preserve">В случае принятия решения о возврате заявления, Уполномоченный орган направляет заявление и прилагаемые к нему документы с мотивированным обоснованием причин возврата инициатору изменения маршрута регулярных перевозок по адресу, указанному в заявлении не позднее </w:t>
      </w:r>
      <w:r w:rsidRPr="00756730">
        <w:rPr>
          <w:highlight w:val="yellow"/>
        </w:rPr>
        <w:t xml:space="preserve">чем через </w:t>
      </w:r>
      <w:r w:rsidR="00EF3BEF">
        <w:rPr>
          <w:highlight w:val="yellow"/>
        </w:rPr>
        <w:t>5</w:t>
      </w:r>
      <w:r w:rsidRPr="00756730">
        <w:rPr>
          <w:highlight w:val="yellow"/>
        </w:rPr>
        <w:t xml:space="preserve"> рабочих</w:t>
      </w:r>
      <w:r w:rsidRPr="00247AED">
        <w:t xml:space="preserve"> дней со дня принятия соответствующего решения.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3.9. По результатам проверки представленных заявления и документов Уполномоченный орган принимает решение об изменении маршрута регулярных перевозок или об отказе в изменении маршрута в срок, </w:t>
      </w:r>
      <w:r w:rsidRPr="00756730">
        <w:rPr>
          <w:rFonts w:ascii="Times New Roman" w:hAnsi="Times New Roman" w:cs="Times New Roman"/>
          <w:sz w:val="24"/>
          <w:szCs w:val="24"/>
          <w:highlight w:val="yellow"/>
        </w:rPr>
        <w:t xml:space="preserve">не превышающий </w:t>
      </w:r>
      <w:r w:rsidR="00EF3BEF">
        <w:rPr>
          <w:rFonts w:ascii="Times New Roman" w:hAnsi="Times New Roman" w:cs="Times New Roman"/>
          <w:sz w:val="24"/>
          <w:szCs w:val="24"/>
          <w:highlight w:val="yellow"/>
        </w:rPr>
        <w:t>10</w:t>
      </w:r>
      <w:r w:rsidRPr="00756730">
        <w:rPr>
          <w:rFonts w:ascii="Times New Roman" w:hAnsi="Times New Roman" w:cs="Times New Roman"/>
          <w:sz w:val="24"/>
          <w:szCs w:val="24"/>
          <w:highlight w:val="yellow"/>
        </w:rPr>
        <w:t xml:space="preserve"> рабочих</w:t>
      </w:r>
      <w:r w:rsidRPr="00247AED">
        <w:rPr>
          <w:rFonts w:ascii="Times New Roman" w:hAnsi="Times New Roman" w:cs="Times New Roman"/>
          <w:sz w:val="24"/>
          <w:szCs w:val="24"/>
        </w:rPr>
        <w:t xml:space="preserve"> дней со дня приема заявления об изменении маршрута регулярных перевозок.</w:t>
      </w:r>
    </w:p>
    <w:p w:rsidR="00247AED" w:rsidRPr="00247AED" w:rsidRDefault="00247AED" w:rsidP="0077702A">
      <w:pPr>
        <w:ind w:firstLine="540"/>
        <w:jc w:val="both"/>
      </w:pPr>
      <w:r w:rsidRPr="00247AED">
        <w:t xml:space="preserve">3.10. </w:t>
      </w:r>
      <w:bookmarkStart w:id="6" w:name="Par81"/>
      <w:bookmarkEnd w:id="6"/>
      <w:r w:rsidRPr="00247AED">
        <w:t>Решение об отказе в изменении маршрута регулярных перевозок принимается в случаях:</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lastRenderedPageBreak/>
        <w:t>1) в заявлении об изменении данного маршрута указаны недостоверные сведения;</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2) планируемое расписание для каждого остановочного пункта по данному маршруту при его изменении не соответствует требованиям, указанным в пункте 3.6 настоящего Порядка;</w:t>
      </w:r>
    </w:p>
    <w:p w:rsidR="00247AED" w:rsidRPr="00247AED" w:rsidRDefault="00247AED" w:rsidP="0077702A">
      <w:pPr>
        <w:pStyle w:val="ConsPlusNormal"/>
        <w:ind w:firstLine="284"/>
        <w:jc w:val="both"/>
        <w:rPr>
          <w:rFonts w:ascii="Times New Roman" w:hAnsi="Times New Roman" w:cs="Times New Roman"/>
          <w:sz w:val="24"/>
          <w:szCs w:val="24"/>
        </w:rPr>
      </w:pPr>
      <w:proofErr w:type="gramStart"/>
      <w:r w:rsidRPr="00247AED">
        <w:rPr>
          <w:rFonts w:ascii="Times New Roman" w:hAnsi="Times New Roman" w:cs="Times New Roman"/>
          <w:sz w:val="24"/>
          <w:szCs w:val="24"/>
        </w:rPr>
        <w:t>3) изменения данного маршрута не соответствуют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4) техническое состояние улиц, автомобильных дорог, по которым будет проходить данный маршрут в случае его изменения,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Волгоградской области;</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6) в состав данного маршрута предлагается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247AED" w:rsidRPr="00247AED" w:rsidRDefault="00247AED" w:rsidP="0077702A">
      <w:pPr>
        <w:pStyle w:val="ConsPlusNormal"/>
        <w:ind w:firstLine="284"/>
        <w:jc w:val="both"/>
        <w:rPr>
          <w:rFonts w:ascii="Times New Roman" w:hAnsi="Times New Roman" w:cs="Times New Roman"/>
          <w:sz w:val="24"/>
          <w:szCs w:val="24"/>
        </w:rPr>
      </w:pPr>
      <w:proofErr w:type="gramStart"/>
      <w:r w:rsidRPr="00247AED">
        <w:rPr>
          <w:rFonts w:ascii="Times New Roman" w:hAnsi="Times New Roman" w:cs="Times New Roman"/>
          <w:sz w:val="24"/>
          <w:szCs w:val="24"/>
        </w:rPr>
        <w:t>7) у юридического лица, индивидуального предпринимателя или хотя бы у одного из членов простого товарищества, указанных в заявлении об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изменения маршрута выступает юридическое лицо, индивидуальный предприниматель или уполномоченный участник договора простого товарищества, осуществляющие регулярные</w:t>
      </w:r>
      <w:proofErr w:type="gramEnd"/>
      <w:r w:rsidRPr="00247AED">
        <w:rPr>
          <w:rFonts w:ascii="Times New Roman" w:hAnsi="Times New Roman" w:cs="Times New Roman"/>
          <w:sz w:val="24"/>
          <w:szCs w:val="24"/>
        </w:rPr>
        <w:t xml:space="preserve"> перевозки по данному маршруту);</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8) планируемое изменение маршрута не соответствует требованиям, указанным в абзаце втором пункта 3.1. настоящего Порядка;</w:t>
      </w:r>
    </w:p>
    <w:p w:rsidR="00247AED" w:rsidRPr="00247AED" w:rsidRDefault="00247AED" w:rsidP="0077702A">
      <w:pPr>
        <w:pStyle w:val="ConsPlusNormal"/>
        <w:ind w:firstLine="284"/>
        <w:jc w:val="both"/>
        <w:rPr>
          <w:rFonts w:ascii="Times New Roman" w:hAnsi="Times New Roman" w:cs="Times New Roman"/>
          <w:sz w:val="24"/>
          <w:szCs w:val="24"/>
        </w:rPr>
      </w:pPr>
      <w:r w:rsidRPr="00247AED">
        <w:rPr>
          <w:rFonts w:ascii="Times New Roman" w:hAnsi="Times New Roman" w:cs="Times New Roman"/>
          <w:sz w:val="24"/>
          <w:szCs w:val="24"/>
        </w:rPr>
        <w:t>9) отсутствует согласие лиц, осуществляющих регулярные перевозки по данному маршруту, на его изменение.</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3.11. Решение Уполномоченного органа об изменении маршрута регулярных перевозок оформляется постановлением администрации Еланского городского поселения о внесении сведений об изменении маршрута регулярных перевозок в реестр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Еланского городского поселения.</w:t>
      </w:r>
    </w:p>
    <w:p w:rsidR="00247AED" w:rsidRPr="00247AED" w:rsidRDefault="00247AED" w:rsidP="0077702A">
      <w:pPr>
        <w:ind w:firstLine="540"/>
        <w:jc w:val="both"/>
      </w:pPr>
      <w:r w:rsidRPr="00247AED">
        <w:t>3.12. Решение Уполномоченного органа об отказе в изменении маршрута регулярных перевозок оформляется в виде уведомления об отказе в изменении соответствующего маршрута. В уведомлении об отказе в изменении маршрута регулярных перевозок указывается мотивированное обоснование причин отказа.</w:t>
      </w:r>
    </w:p>
    <w:p w:rsidR="00247AED" w:rsidRPr="00247AED" w:rsidRDefault="00247AED" w:rsidP="0077702A">
      <w:pPr>
        <w:ind w:firstLine="540"/>
        <w:jc w:val="both"/>
      </w:pPr>
      <w:r w:rsidRPr="00247AED">
        <w:t xml:space="preserve">3.13. Копия решения об изменении маршрута регулярных перевозок или уведомление об отказе в изменении маршрута регулярных перевозок направляются инициатору изменения маршрута регулярных перевозок по адресу, указанному в заявлении не позднее чем </w:t>
      </w:r>
      <w:r w:rsidRPr="00756730">
        <w:rPr>
          <w:highlight w:val="yellow"/>
        </w:rPr>
        <w:t xml:space="preserve">через </w:t>
      </w:r>
      <w:r w:rsidR="00EF3BEF">
        <w:rPr>
          <w:highlight w:val="yellow"/>
        </w:rPr>
        <w:t>5</w:t>
      </w:r>
      <w:r w:rsidRPr="00756730">
        <w:rPr>
          <w:highlight w:val="yellow"/>
        </w:rPr>
        <w:t xml:space="preserve"> рабочих дней</w:t>
      </w:r>
      <w:r w:rsidRPr="00247AED">
        <w:t xml:space="preserve"> со дня принятия Уполномоченным органом соответствующего решения.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3.14. В случае если инициаторами изменения маршрута регулярных перевозок являются органы местного самоуправления Еланского городского поселения</w:t>
      </w:r>
      <w:r w:rsidRPr="00247AED">
        <w:rPr>
          <w:rFonts w:ascii="Times New Roman" w:hAnsi="Times New Roman" w:cs="Times New Roman"/>
          <w:i/>
          <w:sz w:val="24"/>
          <w:szCs w:val="24"/>
        </w:rPr>
        <w:t>,</w:t>
      </w:r>
      <w:r w:rsidRPr="00247AED">
        <w:rPr>
          <w:rFonts w:ascii="Times New Roman" w:hAnsi="Times New Roman" w:cs="Times New Roman"/>
          <w:sz w:val="24"/>
          <w:szCs w:val="24"/>
        </w:rPr>
        <w:t xml:space="preserve"> или юридические и физические лица, не осуществляющие деятельность по перевозке пассажиров автомобильным транспортом, рассмотрение вопроса об изменении маршрута осуществляется Уполномоченным органом на основании соответствующих обращений. </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Обращения указанных в настоящем пункте лиц, не осуществляющих деятельность по перевозке пассажиров автомобильным транспортом, об изменении маршрута регулярных перевозок рассматриваются в порядке, предусмотренном Федеральным законом от 02.05.2006 № 59-ФЗ «О порядке рассмотрения обращений граждан Российской Федерации».</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В ходе рассмотрения обращения Уполномоченный орган в срок </w:t>
      </w:r>
      <w:r w:rsidRPr="00756730">
        <w:rPr>
          <w:rFonts w:ascii="Times New Roman" w:hAnsi="Times New Roman" w:cs="Times New Roman"/>
          <w:sz w:val="24"/>
          <w:szCs w:val="24"/>
          <w:highlight w:val="yellow"/>
        </w:rPr>
        <w:t xml:space="preserve">не позднее </w:t>
      </w:r>
      <w:r w:rsidR="00EF3BEF">
        <w:rPr>
          <w:rFonts w:ascii="Times New Roman" w:hAnsi="Times New Roman" w:cs="Times New Roman"/>
          <w:sz w:val="24"/>
          <w:szCs w:val="24"/>
          <w:highlight w:val="yellow"/>
        </w:rPr>
        <w:t>5</w:t>
      </w:r>
      <w:r w:rsidRPr="00756730">
        <w:rPr>
          <w:rFonts w:ascii="Times New Roman" w:hAnsi="Times New Roman" w:cs="Times New Roman"/>
          <w:color w:val="0000FF"/>
          <w:sz w:val="24"/>
          <w:szCs w:val="24"/>
          <w:highlight w:val="yellow"/>
        </w:rPr>
        <w:t xml:space="preserve"> </w:t>
      </w:r>
      <w:r w:rsidRPr="00756730">
        <w:rPr>
          <w:rFonts w:ascii="Times New Roman" w:hAnsi="Times New Roman" w:cs="Times New Roman"/>
          <w:sz w:val="24"/>
          <w:szCs w:val="24"/>
          <w:highlight w:val="yellow"/>
        </w:rPr>
        <w:t>дней</w:t>
      </w:r>
      <w:r w:rsidRPr="00247AED">
        <w:rPr>
          <w:rFonts w:ascii="Times New Roman" w:hAnsi="Times New Roman" w:cs="Times New Roman"/>
          <w:sz w:val="24"/>
          <w:szCs w:val="24"/>
        </w:rPr>
        <w:t xml:space="preserve"> со </w:t>
      </w:r>
      <w:r w:rsidRPr="00247AED">
        <w:rPr>
          <w:rFonts w:ascii="Times New Roman" w:hAnsi="Times New Roman" w:cs="Times New Roman"/>
          <w:sz w:val="24"/>
          <w:szCs w:val="24"/>
        </w:rPr>
        <w:lastRenderedPageBreak/>
        <w:t>дня его регистрации направляет лицам, осуществляющим регулярные перевозки по данному маршруту регулярных перевозок, предложение об изменении маршрута заказным почтовым отправлением с уведомлением о вручении и (или) иным доступным способом, обеспечивающим получение указанного документа.</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Если </w:t>
      </w:r>
      <w:r w:rsidRPr="00756730">
        <w:rPr>
          <w:rFonts w:ascii="Times New Roman" w:hAnsi="Times New Roman" w:cs="Times New Roman"/>
          <w:sz w:val="24"/>
          <w:szCs w:val="24"/>
          <w:highlight w:val="yellow"/>
        </w:rPr>
        <w:t xml:space="preserve">в течение </w:t>
      </w:r>
      <w:r w:rsidR="00EF3BEF">
        <w:rPr>
          <w:rFonts w:ascii="Times New Roman" w:hAnsi="Times New Roman" w:cs="Times New Roman"/>
          <w:sz w:val="24"/>
          <w:szCs w:val="24"/>
          <w:highlight w:val="yellow"/>
        </w:rPr>
        <w:t>30</w:t>
      </w:r>
      <w:r w:rsidRPr="00756730">
        <w:rPr>
          <w:rFonts w:ascii="Times New Roman" w:hAnsi="Times New Roman" w:cs="Times New Roman"/>
          <w:color w:val="0000FF"/>
          <w:sz w:val="24"/>
          <w:szCs w:val="24"/>
          <w:highlight w:val="yellow"/>
        </w:rPr>
        <w:t xml:space="preserve"> </w:t>
      </w:r>
      <w:r w:rsidRPr="00756730">
        <w:rPr>
          <w:rFonts w:ascii="Times New Roman" w:hAnsi="Times New Roman" w:cs="Times New Roman"/>
          <w:sz w:val="24"/>
          <w:szCs w:val="24"/>
          <w:highlight w:val="yellow"/>
        </w:rPr>
        <w:t>дней</w:t>
      </w:r>
      <w:r w:rsidRPr="00247AED">
        <w:rPr>
          <w:rFonts w:ascii="Times New Roman" w:hAnsi="Times New Roman" w:cs="Times New Roman"/>
          <w:sz w:val="24"/>
          <w:szCs w:val="24"/>
        </w:rPr>
        <w:t xml:space="preserve"> со дня направления предложения об изменении маршрута лица, осуществляющие регулярные перевозки по данному маршруту, не представят в Уполномоченный орган согласие на изменение маршрута, изменение маршрута считается несогласованным.</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По результатам рассмотрения обращения Уполномоченный орган сообщает заявителю о возможности изменения маршрута или в случаях, указанных в подпунктах 3, 4, 6, 8, 9  пункта 3.10 настоящего Порядка, сообщает о невозможности изменения маршрута регулярных перевозок.</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В случае направления заявителю сообщения о возможности изменения маршрута Уполномоченный орган </w:t>
      </w:r>
      <w:r w:rsidRPr="00756730">
        <w:rPr>
          <w:rFonts w:ascii="Times New Roman" w:hAnsi="Times New Roman" w:cs="Times New Roman"/>
          <w:sz w:val="24"/>
          <w:szCs w:val="24"/>
          <w:highlight w:val="yellow"/>
        </w:rPr>
        <w:t xml:space="preserve">не позднее </w:t>
      </w:r>
      <w:r w:rsidR="00EF3BEF">
        <w:rPr>
          <w:rFonts w:ascii="Times New Roman" w:hAnsi="Times New Roman" w:cs="Times New Roman"/>
          <w:sz w:val="24"/>
          <w:szCs w:val="24"/>
          <w:highlight w:val="yellow"/>
        </w:rPr>
        <w:t>10</w:t>
      </w:r>
      <w:r w:rsidRPr="00756730">
        <w:rPr>
          <w:rFonts w:ascii="Times New Roman" w:hAnsi="Times New Roman" w:cs="Times New Roman"/>
          <w:sz w:val="24"/>
          <w:szCs w:val="24"/>
          <w:highlight w:val="yellow"/>
        </w:rPr>
        <w:t xml:space="preserve"> дней</w:t>
      </w:r>
      <w:r w:rsidRPr="00247AED">
        <w:rPr>
          <w:rFonts w:ascii="Times New Roman" w:hAnsi="Times New Roman" w:cs="Times New Roman"/>
          <w:sz w:val="24"/>
          <w:szCs w:val="24"/>
        </w:rPr>
        <w:t xml:space="preserve"> со дня направления такого сообщения осуществляет подготовку документов и сведений, предусмотренных подпунктом 1 пункта 3.3 и подпунктами 2, 3 пункта 3.4 настоящего Порядка, и принимает решение об изменении маршрута регулярных перевозок. Указанное решение направляется по адресу, указанному в обращении, в срок, предусмотренный пунктом 3.13 настоящего Порядка. </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Если инициатором изменения маршрута регулярных перевозок является Уполномоченный орган, подготовка и сбор указанных в настоящем пункте документов и сведений, необходимых для изменения маршрута, осуществляется Уполномоченным органом.</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В случае неполучения согласия лиц, осуществляющих регулярные перевозки по данному маршруту, на его изменение по инициативе Уполномоченного органа, Уполномоченный орган обеспечивает установление нового маршрута регулярных перевозок в соответствии с разделом 2 настоящего Порядка.</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3.15. В случае принятия решения об изменении маршрута регулярных перевозок Уполномоченный орган </w:t>
      </w:r>
      <w:r w:rsidRPr="00756730">
        <w:rPr>
          <w:rFonts w:ascii="Times New Roman" w:hAnsi="Times New Roman" w:cs="Times New Roman"/>
          <w:sz w:val="24"/>
          <w:szCs w:val="24"/>
          <w:highlight w:val="yellow"/>
        </w:rPr>
        <w:t xml:space="preserve">в течение </w:t>
      </w:r>
      <w:r w:rsidR="00EF3BEF">
        <w:rPr>
          <w:rFonts w:ascii="Times New Roman" w:hAnsi="Times New Roman" w:cs="Times New Roman"/>
          <w:sz w:val="24"/>
          <w:szCs w:val="24"/>
          <w:highlight w:val="yellow"/>
        </w:rPr>
        <w:t>15</w:t>
      </w:r>
      <w:r w:rsidRPr="00756730">
        <w:rPr>
          <w:rFonts w:ascii="Times New Roman" w:hAnsi="Times New Roman" w:cs="Times New Roman"/>
          <w:sz w:val="24"/>
          <w:szCs w:val="24"/>
          <w:highlight w:val="yellow"/>
        </w:rPr>
        <w:t xml:space="preserve"> рабочих</w:t>
      </w:r>
      <w:r w:rsidRPr="00247AED">
        <w:rPr>
          <w:rFonts w:ascii="Times New Roman" w:hAnsi="Times New Roman" w:cs="Times New Roman"/>
          <w:sz w:val="24"/>
          <w:szCs w:val="24"/>
        </w:rPr>
        <w:t xml:space="preserve"> дней со дня принятия этого решения вносит сведения об изменении данного маршрута в реестр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Еланского городского поселения.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3.16. Маршрут регулярных перевозок считается измененным со дня внесения изменений сведений о данном маршруте, предусмотренных пунктами 1-10 части 1 статьи 26 Федерального закона № 220-ФЗ, в реестр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Еланского городского поселения.</w:t>
      </w:r>
    </w:p>
    <w:p w:rsidR="00247AED" w:rsidRPr="00247AED" w:rsidRDefault="00247AED" w:rsidP="0077702A">
      <w:pPr>
        <w:ind w:firstLine="540"/>
        <w:jc w:val="both"/>
      </w:pPr>
      <w:r w:rsidRPr="00247AED">
        <w:t xml:space="preserve">3.17. </w:t>
      </w:r>
      <w:proofErr w:type="gramStart"/>
      <w:r w:rsidRPr="00247AED">
        <w:t xml:space="preserve">Если заявлением об изменении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w:t>
      </w:r>
      <w:r w:rsidRPr="00756730">
        <w:rPr>
          <w:highlight w:val="yellow"/>
        </w:rPr>
        <w:t xml:space="preserve">в течение </w:t>
      </w:r>
      <w:r w:rsidR="00EF3BEF">
        <w:rPr>
          <w:highlight w:val="yellow"/>
        </w:rPr>
        <w:t>5</w:t>
      </w:r>
      <w:r w:rsidRPr="00756730">
        <w:rPr>
          <w:color w:val="FF0000"/>
          <w:highlight w:val="yellow"/>
        </w:rPr>
        <w:t xml:space="preserve"> </w:t>
      </w:r>
      <w:r w:rsidRPr="00756730">
        <w:rPr>
          <w:highlight w:val="yellow"/>
        </w:rPr>
        <w:t>рабочих дней</w:t>
      </w:r>
      <w:r w:rsidRPr="00247AED">
        <w:t xml:space="preserve"> со дня внесения таких изменений в реестр муниципальных маршрутов регулярных перевозок</w:t>
      </w:r>
      <w:r w:rsidRPr="00247AED">
        <w:rPr>
          <w:i/>
        </w:rPr>
        <w:t xml:space="preserve"> </w:t>
      </w:r>
      <w:r w:rsidRPr="00247AED">
        <w:t>Еланского городского поселения выдает юридическому лицу, индивидуальному предпринимателю, уполномоченному участнику договора простого товарищества, которые обратились с таким заявлением, дополнительные карты маршрута регулярных</w:t>
      </w:r>
      <w:proofErr w:type="gramEnd"/>
      <w:r w:rsidRPr="00247AED">
        <w:t xml:space="preserve"> перевозок.</w:t>
      </w:r>
    </w:p>
    <w:p w:rsidR="00247AED" w:rsidRPr="00247AED" w:rsidRDefault="00247AED" w:rsidP="0077702A">
      <w:pPr>
        <w:ind w:firstLine="540"/>
        <w:jc w:val="both"/>
      </w:pPr>
      <w:r w:rsidRPr="00247AED">
        <w:t xml:space="preserve">3.18. </w:t>
      </w:r>
      <w:proofErr w:type="gramStart"/>
      <w:r w:rsidRPr="00247AED">
        <w:t xml:space="preserve">В случае принятия решения об изменении маршрута регулярных перевозок 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w:t>
      </w:r>
      <w:r w:rsidRPr="00756730">
        <w:rPr>
          <w:highlight w:val="yellow"/>
        </w:rPr>
        <w:t xml:space="preserve">в течение </w:t>
      </w:r>
      <w:r w:rsidR="00EF3BEF">
        <w:rPr>
          <w:highlight w:val="yellow"/>
        </w:rPr>
        <w:t>5</w:t>
      </w:r>
      <w:r w:rsidRPr="00756730">
        <w:rPr>
          <w:color w:val="FF0000"/>
          <w:highlight w:val="yellow"/>
        </w:rPr>
        <w:t xml:space="preserve"> </w:t>
      </w:r>
      <w:r w:rsidRPr="00756730">
        <w:rPr>
          <w:highlight w:val="yellow"/>
        </w:rPr>
        <w:t>рабочих дней</w:t>
      </w:r>
      <w:r w:rsidRPr="00247AED">
        <w:t xml:space="preserve">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247AED" w:rsidRPr="00247AED" w:rsidRDefault="00247AED" w:rsidP="0077702A">
      <w:pPr>
        <w:autoSpaceDE w:val="0"/>
        <w:autoSpaceDN w:val="0"/>
        <w:adjustRightInd w:val="0"/>
        <w:ind w:firstLine="540"/>
        <w:jc w:val="both"/>
      </w:pPr>
      <w:r w:rsidRPr="00247AED">
        <w:t xml:space="preserve">3.19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r:id="rId9" w:history="1">
        <w:r w:rsidRPr="00247AED">
          <w:t>статьей 29</w:t>
        </w:r>
      </w:hyperlink>
      <w:r w:rsidRPr="00247AED">
        <w:t xml:space="preserve"> Федерального закона № 220-ФЗ.</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3.20. Решение Уполномоченного органа об отмене маршрута регулярных перевозок оформляется постановлением администрации Еланского городского поселения об исключении данных о маршруте регулярных перевозок из реестра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Еланского городского поселения.</w:t>
      </w:r>
    </w:p>
    <w:p w:rsidR="00247AED" w:rsidRPr="00247AED" w:rsidRDefault="00247AED" w:rsidP="0077702A">
      <w:pPr>
        <w:ind w:firstLine="540"/>
        <w:jc w:val="both"/>
      </w:pPr>
      <w:r w:rsidRPr="00247AED">
        <w:lastRenderedPageBreak/>
        <w:t xml:space="preserve">3.21. Не позднее чем </w:t>
      </w:r>
      <w:r w:rsidRPr="00756730">
        <w:rPr>
          <w:highlight w:val="yellow"/>
        </w:rPr>
        <w:t xml:space="preserve">через </w:t>
      </w:r>
      <w:r w:rsidR="00EF3BEF">
        <w:rPr>
          <w:highlight w:val="yellow"/>
        </w:rPr>
        <w:t>5</w:t>
      </w:r>
      <w:r w:rsidRPr="00756730">
        <w:rPr>
          <w:color w:val="FF0000"/>
          <w:highlight w:val="yellow"/>
        </w:rPr>
        <w:t xml:space="preserve"> </w:t>
      </w:r>
      <w:r w:rsidRPr="00756730">
        <w:rPr>
          <w:highlight w:val="yellow"/>
        </w:rPr>
        <w:t>рабочих</w:t>
      </w:r>
      <w:r w:rsidRPr="00247AED">
        <w:t xml:space="preserve"> дней со дня принятия решения об отмене маршрута регулярных перевозок Уполномоченный орган в письменном виде сообщает о принятом решении инициатора отмены маршрута регулярных перевозок по адресу, указанному в заявлении.</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3.22. В случае принятия решения об отмене маршрута регулярных перевозок Уполномоченный орган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путем направления уведомления о принятии такого решения заказным почтовым отправлением с уведомлением о вручении.</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Решение Уполномоченного органа об отмене маршрута регулярных перевозок вступает в силу по истечении ста восьмидесяти дней с момента получения указанными лицами уведомления о принятом решении.</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3.23. Данные о маршруте регулярных перевозок исключаются Уполномоченным органом из реестра муниципальных маршрутов регулярных перевозок</w:t>
      </w:r>
      <w:r w:rsidRPr="00247AED">
        <w:rPr>
          <w:rFonts w:ascii="Times New Roman" w:hAnsi="Times New Roman" w:cs="Times New Roman"/>
          <w:i/>
          <w:sz w:val="24"/>
          <w:szCs w:val="24"/>
        </w:rPr>
        <w:t xml:space="preserve"> </w:t>
      </w:r>
      <w:r w:rsidRPr="00247AED">
        <w:rPr>
          <w:rFonts w:ascii="Times New Roman" w:hAnsi="Times New Roman" w:cs="Times New Roman"/>
          <w:sz w:val="24"/>
          <w:szCs w:val="24"/>
        </w:rPr>
        <w:t xml:space="preserve">Еланского городского поселения в </w:t>
      </w:r>
      <w:r w:rsidRPr="00756730">
        <w:rPr>
          <w:rFonts w:ascii="Times New Roman" w:hAnsi="Times New Roman" w:cs="Times New Roman"/>
          <w:sz w:val="24"/>
          <w:szCs w:val="24"/>
          <w:highlight w:val="yellow"/>
        </w:rPr>
        <w:t xml:space="preserve">течение </w:t>
      </w:r>
      <w:r w:rsidR="00EF3BEF">
        <w:rPr>
          <w:rFonts w:ascii="Times New Roman" w:hAnsi="Times New Roman" w:cs="Times New Roman"/>
          <w:sz w:val="24"/>
          <w:szCs w:val="24"/>
          <w:highlight w:val="yellow"/>
        </w:rPr>
        <w:t>15</w:t>
      </w:r>
      <w:r w:rsidRPr="00756730">
        <w:rPr>
          <w:rFonts w:ascii="Times New Roman" w:hAnsi="Times New Roman" w:cs="Times New Roman"/>
          <w:sz w:val="24"/>
          <w:szCs w:val="24"/>
          <w:highlight w:val="yellow"/>
        </w:rPr>
        <w:t xml:space="preserve"> рабочих</w:t>
      </w:r>
      <w:r w:rsidRPr="00247AED">
        <w:rPr>
          <w:rFonts w:ascii="Times New Roman" w:hAnsi="Times New Roman" w:cs="Times New Roman"/>
          <w:sz w:val="24"/>
          <w:szCs w:val="24"/>
        </w:rPr>
        <w:t xml:space="preserve"> дней со дня вступления в силу решения об отмене маршрута регулярных перевозок.</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3.24. Маршрут регулярных перевозок считается отмененным со дня исключения данных о нем из реестра муниципальных маршрутов регулярных Еланского городского поселения.</w:t>
      </w:r>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Уполномоченный орган в день отмены маршрута регулярных перевозок информирует об этом органы местного самоуправления поселений Еланского городского поселения, в границах которых расположены остановочные пункты по данному маршруту, и владельцев остановочных пунктов по данному маршруту.</w:t>
      </w:r>
    </w:p>
    <w:p w:rsidR="00247AED" w:rsidRPr="00247AED" w:rsidRDefault="00247AED" w:rsidP="0077702A">
      <w:pPr>
        <w:ind w:firstLine="540"/>
        <w:jc w:val="both"/>
      </w:pPr>
      <w:r w:rsidRPr="00247AED">
        <w:t>3.25. Уполномоченный орган размещает на официальном сайте Еланского городского поселения</w:t>
      </w:r>
      <w:r w:rsidRPr="00247AED">
        <w:rPr>
          <w:i/>
        </w:rPr>
        <w:t xml:space="preserve"> </w:t>
      </w:r>
      <w:r w:rsidRPr="00247AED">
        <w:t xml:space="preserve">в информационно-телекоммуникационной сети Интернет информацию о принятом </w:t>
      </w:r>
      <w:proofErr w:type="gramStart"/>
      <w:r w:rsidRPr="00247AED">
        <w:t>решении</w:t>
      </w:r>
      <w:proofErr w:type="gramEnd"/>
      <w:r w:rsidRPr="00247AED">
        <w:t xml:space="preserve"> об изменении или отмене, либо об отказе в изменении или отмене маршрута регулярных перевозок </w:t>
      </w:r>
      <w:r w:rsidRPr="00756730">
        <w:rPr>
          <w:highlight w:val="yellow"/>
        </w:rPr>
        <w:t xml:space="preserve">в течение </w:t>
      </w:r>
      <w:r w:rsidR="00756730" w:rsidRPr="00756730">
        <w:rPr>
          <w:highlight w:val="yellow"/>
        </w:rPr>
        <w:t>5</w:t>
      </w:r>
      <w:r w:rsidRPr="00756730">
        <w:rPr>
          <w:highlight w:val="yellow"/>
        </w:rPr>
        <w:t xml:space="preserve"> рабочих</w:t>
      </w:r>
      <w:r w:rsidRPr="00247AED">
        <w:t xml:space="preserve"> дней со дня принятия соответствующего решения.</w:t>
      </w:r>
    </w:p>
    <w:p w:rsidR="00247AED" w:rsidRPr="00247AED" w:rsidRDefault="00247AED" w:rsidP="0077702A">
      <w:pPr>
        <w:pStyle w:val="ConsPlusNormal"/>
        <w:ind w:firstLine="540"/>
        <w:jc w:val="both"/>
        <w:rPr>
          <w:rFonts w:ascii="Times New Roman" w:hAnsi="Times New Roman" w:cs="Times New Roman"/>
          <w:sz w:val="24"/>
          <w:szCs w:val="24"/>
        </w:rPr>
      </w:pPr>
    </w:p>
    <w:p w:rsidR="00247AED" w:rsidRPr="00247AED" w:rsidRDefault="00247AED" w:rsidP="0077702A">
      <w:pPr>
        <w:pStyle w:val="10"/>
        <w:ind w:left="0" w:firstLine="540"/>
        <w:jc w:val="center"/>
        <w:rPr>
          <w:rFonts w:ascii="Times New Roman" w:hAnsi="Times New Roman" w:cs="Times New Roman"/>
          <w:b/>
        </w:rPr>
      </w:pPr>
      <w:r w:rsidRPr="00247AED">
        <w:rPr>
          <w:rFonts w:ascii="Times New Roman" w:hAnsi="Times New Roman" w:cs="Times New Roman"/>
          <w:b/>
        </w:rPr>
        <w:t>4. Порядок изменения расписаний движения транспортных средств по муниципальному маршруту регулярных перевозок</w:t>
      </w:r>
    </w:p>
    <w:p w:rsidR="00247AED" w:rsidRPr="00247AED" w:rsidRDefault="00247AED" w:rsidP="0077702A">
      <w:pPr>
        <w:pStyle w:val="10"/>
        <w:spacing w:line="245" w:lineRule="auto"/>
        <w:ind w:left="0" w:firstLine="540"/>
        <w:jc w:val="both"/>
        <w:rPr>
          <w:rFonts w:ascii="Times New Roman" w:hAnsi="Times New Roman" w:cs="Times New Roman"/>
        </w:rPr>
      </w:pPr>
      <w:bookmarkStart w:id="7" w:name="sub_45"/>
      <w:r w:rsidRPr="00247AED">
        <w:rPr>
          <w:rFonts w:ascii="Times New Roman" w:hAnsi="Times New Roman" w:cs="Times New Roman"/>
        </w:rPr>
        <w:t>4.1. Изменение расписания на действующем маршруте производится по инициативе Уполномоченного органа или по заявлению перевозчика. Изменение расписания производится путем разработки и утверждения нового расписания.</w:t>
      </w:r>
    </w:p>
    <w:p w:rsidR="00247AED" w:rsidRPr="00247AED" w:rsidRDefault="00247AED" w:rsidP="0077702A">
      <w:pPr>
        <w:ind w:firstLine="540"/>
        <w:jc w:val="both"/>
      </w:pPr>
      <w:bookmarkStart w:id="8" w:name="sub_47"/>
      <w:bookmarkEnd w:id="7"/>
      <w:r w:rsidRPr="00247AED">
        <w:t>По инициативе Уполномоченного органа изменение расписания на действующем маршруте осуществляется на основании документа планирования регулярных перевозок Еланского городского поселения.</w:t>
      </w:r>
    </w:p>
    <w:p w:rsidR="00247AED" w:rsidRPr="00247AED" w:rsidRDefault="00247AED" w:rsidP="0077702A">
      <w:pPr>
        <w:ind w:firstLine="540"/>
        <w:jc w:val="both"/>
      </w:pPr>
      <w:r w:rsidRPr="00247AED">
        <w:t>4.2. Перевозчик, являющийся инициатором внесения изменений в расписание, представляет в Уполномоченный орган:</w:t>
      </w:r>
    </w:p>
    <w:p w:rsidR="00247AED" w:rsidRPr="00247AED" w:rsidRDefault="00247AED" w:rsidP="00CE7635">
      <w:pPr>
        <w:ind w:firstLine="284"/>
        <w:jc w:val="both"/>
      </w:pPr>
      <w:proofErr w:type="gramStart"/>
      <w:r w:rsidRPr="00247AED">
        <w:t>1) заявление об изменении расписания по утвержденной Уполномоченным органом форме, содержащее следующие сведения: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 регистрационный номер муниципального маршрута регулярных перевозок в реестре муниципального маршрута регулярных перевозок Еланского городского поселения;</w:t>
      </w:r>
      <w:proofErr w:type="gramEnd"/>
    </w:p>
    <w:p w:rsidR="00247AED" w:rsidRPr="00247AED" w:rsidRDefault="00247AED" w:rsidP="00CE7635">
      <w:pPr>
        <w:ind w:firstLine="284"/>
        <w:jc w:val="both"/>
      </w:pPr>
      <w:r w:rsidRPr="00247AED">
        <w:t xml:space="preserve">2) проект планируемого расписания для каждого остановочного пункта по маршруту регулярных перевозок, составленного по форме, установленной Приказом Минтранса России от 10.11.2015 </w:t>
      </w:r>
      <w:r w:rsidR="00CE7635">
        <w:t>года №</w:t>
      </w:r>
      <w:r w:rsidRPr="00247AED">
        <w:t xml:space="preserve"> 331 «Об утверждении формы бланка свидетельства об осуществлении перевозок по маршруту регулярных перевозок и порядка его заполнения»;</w:t>
      </w:r>
    </w:p>
    <w:p w:rsidR="00247AED" w:rsidRPr="00247AED" w:rsidRDefault="00247AED" w:rsidP="00CE7635">
      <w:pPr>
        <w:ind w:firstLine="284"/>
        <w:jc w:val="both"/>
      </w:pPr>
      <w:r w:rsidRPr="00247AED">
        <w:t>3) обоснование целесообразности изменения расписания.</w:t>
      </w:r>
      <w:bookmarkStart w:id="9" w:name="sub_46"/>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pacing w:val="-4"/>
          <w:sz w:val="24"/>
          <w:szCs w:val="24"/>
        </w:rPr>
        <w:t xml:space="preserve">4.3. </w:t>
      </w:r>
      <w:proofErr w:type="gramStart"/>
      <w:r w:rsidRPr="00247AED">
        <w:rPr>
          <w:rFonts w:ascii="Times New Roman" w:hAnsi="Times New Roman" w:cs="Times New Roman"/>
          <w:sz w:val="24"/>
          <w:szCs w:val="24"/>
        </w:rPr>
        <w:t xml:space="preserve">Уполномоченный орган в срок </w:t>
      </w:r>
      <w:r w:rsidRPr="00756730">
        <w:rPr>
          <w:rFonts w:ascii="Times New Roman" w:hAnsi="Times New Roman" w:cs="Times New Roman"/>
          <w:sz w:val="24"/>
          <w:szCs w:val="24"/>
          <w:highlight w:val="yellow"/>
        </w:rPr>
        <w:t xml:space="preserve">не позднее </w:t>
      </w:r>
      <w:r w:rsidR="00EF3BEF">
        <w:rPr>
          <w:rFonts w:ascii="Times New Roman" w:hAnsi="Times New Roman" w:cs="Times New Roman"/>
          <w:sz w:val="24"/>
          <w:szCs w:val="24"/>
          <w:highlight w:val="yellow"/>
        </w:rPr>
        <w:t>5</w:t>
      </w:r>
      <w:r w:rsidRPr="00756730">
        <w:rPr>
          <w:rFonts w:ascii="Times New Roman" w:hAnsi="Times New Roman" w:cs="Times New Roman"/>
          <w:color w:val="0000FF"/>
          <w:sz w:val="24"/>
          <w:szCs w:val="24"/>
          <w:highlight w:val="yellow"/>
        </w:rPr>
        <w:t xml:space="preserve"> </w:t>
      </w:r>
      <w:r w:rsidRPr="00756730">
        <w:rPr>
          <w:rFonts w:ascii="Times New Roman" w:hAnsi="Times New Roman" w:cs="Times New Roman"/>
          <w:sz w:val="24"/>
          <w:szCs w:val="24"/>
          <w:highlight w:val="yellow"/>
        </w:rPr>
        <w:t>дней</w:t>
      </w:r>
      <w:r w:rsidRPr="00247AED">
        <w:rPr>
          <w:rFonts w:ascii="Times New Roman" w:hAnsi="Times New Roman" w:cs="Times New Roman"/>
          <w:sz w:val="24"/>
          <w:szCs w:val="24"/>
        </w:rPr>
        <w:t xml:space="preserve"> со дня со дня подготовки проекта планируемого изменения расписания по инициативе Уполномоченного органа, направляет лицам, осуществляющим регулярные перевозки по данному маршруту регулярных перевозок, предложение об изменении расписания заказным почтовым отправлением с </w:t>
      </w:r>
      <w:r w:rsidRPr="00247AED">
        <w:rPr>
          <w:rFonts w:ascii="Times New Roman" w:hAnsi="Times New Roman" w:cs="Times New Roman"/>
          <w:sz w:val="24"/>
          <w:szCs w:val="24"/>
        </w:rPr>
        <w:lastRenderedPageBreak/>
        <w:t>уведомлением о вручении и (или) иным доступным способом, обеспечивающим получение указанного документа.</w:t>
      </w:r>
      <w:proofErr w:type="gramEnd"/>
    </w:p>
    <w:p w:rsidR="00247AED" w:rsidRPr="00247AED" w:rsidRDefault="00247AED" w:rsidP="0077702A">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Если </w:t>
      </w:r>
      <w:r w:rsidRPr="00870515">
        <w:rPr>
          <w:rFonts w:ascii="Times New Roman" w:hAnsi="Times New Roman" w:cs="Times New Roman"/>
          <w:sz w:val="24"/>
          <w:szCs w:val="24"/>
          <w:highlight w:val="yellow"/>
        </w:rPr>
        <w:t xml:space="preserve">в течение </w:t>
      </w:r>
      <w:r w:rsidR="00EF3BEF">
        <w:rPr>
          <w:rFonts w:ascii="Times New Roman" w:hAnsi="Times New Roman" w:cs="Times New Roman"/>
          <w:sz w:val="24"/>
          <w:szCs w:val="24"/>
          <w:highlight w:val="yellow"/>
        </w:rPr>
        <w:t>15</w:t>
      </w:r>
      <w:r w:rsidRPr="00870515">
        <w:rPr>
          <w:rFonts w:ascii="Times New Roman" w:hAnsi="Times New Roman" w:cs="Times New Roman"/>
          <w:color w:val="0000FF"/>
          <w:sz w:val="24"/>
          <w:szCs w:val="24"/>
          <w:highlight w:val="yellow"/>
        </w:rPr>
        <w:t xml:space="preserve"> </w:t>
      </w:r>
      <w:r w:rsidRPr="00870515">
        <w:rPr>
          <w:rFonts w:ascii="Times New Roman" w:hAnsi="Times New Roman" w:cs="Times New Roman"/>
          <w:sz w:val="24"/>
          <w:szCs w:val="24"/>
          <w:highlight w:val="yellow"/>
        </w:rPr>
        <w:t>дней</w:t>
      </w:r>
      <w:r w:rsidRPr="00247AED">
        <w:rPr>
          <w:rFonts w:ascii="Times New Roman" w:hAnsi="Times New Roman" w:cs="Times New Roman"/>
          <w:sz w:val="24"/>
          <w:szCs w:val="24"/>
        </w:rPr>
        <w:t xml:space="preserve"> со дня направления предложения об изменении расписания лица, осуществляющие регулярные перевозки по данному маршруту, не представят в Уполномоченный орган согласие, изменение расписания считается несогласованным.</w:t>
      </w:r>
    </w:p>
    <w:p w:rsidR="00247AED" w:rsidRPr="00247AED" w:rsidRDefault="00247AED" w:rsidP="0077702A">
      <w:pPr>
        <w:shd w:val="clear" w:color="auto" w:fill="FFFFFF"/>
        <w:ind w:firstLine="540"/>
        <w:jc w:val="both"/>
      </w:pPr>
      <w:bookmarkStart w:id="10" w:name="sub_48"/>
      <w:bookmarkEnd w:id="8"/>
      <w:bookmarkEnd w:id="9"/>
      <w:r w:rsidRPr="00247AED">
        <w:t xml:space="preserve">4.4. </w:t>
      </w:r>
      <w:proofErr w:type="gramStart"/>
      <w:r w:rsidRPr="00247AED">
        <w:t>Если один или несколько участков маршрута, на котором предлагается изменение расписания, совпадают с участками иных установленных муниципальных маршрутов регулярных перевозок, разница в расписаниях между временем отправления транспортных средств по маршруту, на котором предлагается изменение расписания, и временем отправления транспортных средств по каждому из установленных маршрутов должна соответствовать значениям, установленным согласно приложению к настоящему Порядку.</w:t>
      </w:r>
      <w:proofErr w:type="gramEnd"/>
    </w:p>
    <w:p w:rsidR="00247AED" w:rsidRPr="00247AED" w:rsidRDefault="00247AED" w:rsidP="0077702A">
      <w:pPr>
        <w:ind w:firstLine="540"/>
        <w:jc w:val="both"/>
      </w:pPr>
      <w:r w:rsidRPr="00247AED">
        <w:t>Разница в расписаниях, меньшая, чем это указано в абзаце первом</w:t>
      </w:r>
      <w:r w:rsidRPr="00247AED">
        <w:rPr>
          <w:b/>
        </w:rPr>
        <w:t xml:space="preserve"> </w:t>
      </w:r>
      <w:r w:rsidRPr="00247AED">
        <w:t>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муниципальным маршрутам регулярных перевозок.</w:t>
      </w:r>
    </w:p>
    <w:p w:rsidR="00247AED" w:rsidRPr="00247AED" w:rsidRDefault="00247AED" w:rsidP="0077702A">
      <w:pPr>
        <w:ind w:firstLine="540"/>
        <w:jc w:val="both"/>
        <w:rPr>
          <w:spacing w:val="-4"/>
        </w:rPr>
      </w:pPr>
      <w:r w:rsidRPr="00247AED">
        <w:rPr>
          <w:spacing w:val="-4"/>
        </w:rPr>
        <w:t xml:space="preserve">4.5. Срок рассмотрения представленных заявления об изменении расписания и прилагаемых документов составляет </w:t>
      </w:r>
      <w:r w:rsidRPr="00870515">
        <w:rPr>
          <w:spacing w:val="-4"/>
          <w:highlight w:val="yellow"/>
        </w:rPr>
        <w:t xml:space="preserve">не более </w:t>
      </w:r>
      <w:r w:rsidR="00EF3BEF">
        <w:rPr>
          <w:spacing w:val="-4"/>
          <w:highlight w:val="yellow"/>
        </w:rPr>
        <w:t>30</w:t>
      </w:r>
      <w:r w:rsidRPr="00870515">
        <w:rPr>
          <w:spacing w:val="-4"/>
          <w:highlight w:val="yellow"/>
        </w:rPr>
        <w:t xml:space="preserve"> дней</w:t>
      </w:r>
      <w:r w:rsidRPr="00247AED">
        <w:rPr>
          <w:spacing w:val="-4"/>
        </w:rPr>
        <w:t xml:space="preserve"> со дня их поступления в Уполномоченный орган.</w:t>
      </w:r>
    </w:p>
    <w:p w:rsidR="00247AED" w:rsidRPr="00247AED" w:rsidRDefault="00247AED" w:rsidP="0077702A">
      <w:pPr>
        <w:ind w:firstLine="540"/>
        <w:jc w:val="both"/>
        <w:rPr>
          <w:spacing w:val="-4"/>
        </w:rPr>
      </w:pPr>
      <w:r w:rsidRPr="00247AED">
        <w:rPr>
          <w:spacing w:val="-4"/>
        </w:rPr>
        <w:t>4.6. Заявление об изменении расписания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247AED" w:rsidRPr="00247AED" w:rsidRDefault="00247AED" w:rsidP="0077702A">
      <w:pPr>
        <w:ind w:firstLine="540"/>
        <w:jc w:val="both"/>
        <w:rPr>
          <w:spacing w:val="-4"/>
        </w:rPr>
      </w:pPr>
      <w:r w:rsidRPr="00247AED">
        <w:rPr>
          <w:spacing w:val="-4"/>
        </w:rPr>
        <w:t xml:space="preserve">4.7. По результатам проверки представленных документов Уполномоченный орган принимает решение об изменении расписания, оформляемого в виде </w:t>
      </w:r>
      <w:r w:rsidR="00870515">
        <w:rPr>
          <w:spacing w:val="-4"/>
        </w:rPr>
        <w:t>Распоряжения</w:t>
      </w:r>
      <w:r w:rsidRPr="00247AED">
        <w:rPr>
          <w:spacing w:val="-4"/>
        </w:rPr>
        <w:t xml:space="preserve"> или об отказе в изменении расписания, оформляемого в виде уведомления Уполномоченного органа, в котором указывается мотивированное обоснование причин отказа.</w:t>
      </w:r>
    </w:p>
    <w:p w:rsidR="00247AED" w:rsidRPr="00247AED" w:rsidRDefault="00247AED" w:rsidP="0077702A">
      <w:pPr>
        <w:ind w:firstLine="540"/>
        <w:jc w:val="both"/>
        <w:rPr>
          <w:spacing w:val="-4"/>
        </w:rPr>
      </w:pPr>
      <w:r w:rsidRPr="00247AED">
        <w:rPr>
          <w:spacing w:val="-4"/>
        </w:rPr>
        <w:t xml:space="preserve">Копия решения Уполномоченного органа об изменении расписания или уведомление об отказе в изменении расписания направляются лицам, осуществляющим перевозки по данному маршруту, не позднее чем </w:t>
      </w:r>
      <w:r w:rsidRPr="00870515">
        <w:rPr>
          <w:spacing w:val="-4"/>
          <w:highlight w:val="yellow"/>
        </w:rPr>
        <w:t xml:space="preserve">через </w:t>
      </w:r>
      <w:r w:rsidR="00EF3BEF">
        <w:rPr>
          <w:spacing w:val="-4"/>
          <w:highlight w:val="yellow"/>
        </w:rPr>
        <w:t>15</w:t>
      </w:r>
      <w:r w:rsidRPr="00870515">
        <w:rPr>
          <w:spacing w:val="-4"/>
          <w:highlight w:val="yellow"/>
        </w:rPr>
        <w:t xml:space="preserve"> рабочих</w:t>
      </w:r>
      <w:r w:rsidRPr="00247AED">
        <w:rPr>
          <w:spacing w:val="-4"/>
        </w:rPr>
        <w:t xml:space="preserve"> дней после принятия соответствующего решения.</w:t>
      </w:r>
    </w:p>
    <w:p w:rsidR="00247AED" w:rsidRPr="00247AED" w:rsidRDefault="00247AED" w:rsidP="0077702A">
      <w:pPr>
        <w:ind w:firstLine="540"/>
        <w:jc w:val="both"/>
        <w:rPr>
          <w:spacing w:val="-4"/>
        </w:rPr>
      </w:pPr>
      <w:r w:rsidRPr="00247AED">
        <w:rPr>
          <w:spacing w:val="-4"/>
        </w:rPr>
        <w:t>4.8. Решение об отказе в изменении расписания принимается в случаях:</w:t>
      </w:r>
    </w:p>
    <w:p w:rsidR="00247AED" w:rsidRPr="00247AED" w:rsidRDefault="00247AED" w:rsidP="0077702A">
      <w:pPr>
        <w:ind w:firstLine="284"/>
        <w:jc w:val="both"/>
        <w:rPr>
          <w:spacing w:val="-4"/>
        </w:rPr>
      </w:pPr>
      <w:r w:rsidRPr="00247AED">
        <w:rPr>
          <w:spacing w:val="-4"/>
        </w:rPr>
        <w:t>1) в заявлении об изменении расписания указаны недостоверные сведения;</w:t>
      </w:r>
    </w:p>
    <w:p w:rsidR="00247AED" w:rsidRPr="00247AED" w:rsidRDefault="00247AED" w:rsidP="0077702A">
      <w:pPr>
        <w:ind w:firstLine="284"/>
        <w:jc w:val="both"/>
        <w:rPr>
          <w:spacing w:val="-4"/>
        </w:rPr>
      </w:pPr>
      <w:proofErr w:type="gramStart"/>
      <w:r w:rsidRPr="00247AED">
        <w:rPr>
          <w:spacing w:val="-4"/>
        </w:rPr>
        <w:t>2) планируемое изменение расписания</w:t>
      </w:r>
      <w:r w:rsidRPr="00247AED">
        <w:t xml:space="preserve">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47AED" w:rsidRPr="00247AED" w:rsidRDefault="00247AED" w:rsidP="0077702A">
      <w:pPr>
        <w:ind w:firstLine="284"/>
        <w:jc w:val="both"/>
        <w:rPr>
          <w:color w:val="FF0000"/>
        </w:rPr>
      </w:pPr>
      <w:bookmarkStart w:id="11" w:name="sub_410"/>
      <w:bookmarkEnd w:id="10"/>
      <w:r w:rsidRPr="00247AED">
        <w:t>3) планируемое изменение расписания для каждого остановочного пункта по данному маршруту не соответствует требованиям, указанным в пункте 4.4 настоящего Порядка.</w:t>
      </w:r>
    </w:p>
    <w:p w:rsidR="00247AED" w:rsidRPr="00247AED" w:rsidRDefault="00247AED" w:rsidP="0077702A">
      <w:pPr>
        <w:ind w:firstLine="284"/>
        <w:jc w:val="both"/>
      </w:pPr>
      <w:r w:rsidRPr="00247AED">
        <w:t>4) отсутствует согласие лиц, осуществляющих регулярные перевозки по данному маршруту, на изменение</w:t>
      </w:r>
      <w:r w:rsidRPr="00247AED">
        <w:rPr>
          <w:rStyle w:val="aa"/>
        </w:rPr>
        <w:t xml:space="preserve"> </w:t>
      </w:r>
      <w:r w:rsidRPr="00247AED">
        <w:t>расписания;</w:t>
      </w:r>
    </w:p>
    <w:p w:rsidR="00247AED" w:rsidRPr="00247AED" w:rsidRDefault="00247AED" w:rsidP="0077702A">
      <w:pPr>
        <w:ind w:firstLine="284"/>
        <w:jc w:val="both"/>
      </w:pPr>
      <w:r w:rsidRPr="00247AED">
        <w:t>5) планируемое изменение расписания не соответствует документу планирования регулярных перевозок Еланского городского поселения.</w:t>
      </w:r>
    </w:p>
    <w:p w:rsidR="00247AED" w:rsidRPr="00247AED" w:rsidRDefault="00247AED" w:rsidP="0077702A">
      <w:pPr>
        <w:ind w:firstLine="567"/>
        <w:jc w:val="both"/>
      </w:pPr>
      <w:bookmarkStart w:id="12" w:name="sub_412"/>
      <w:bookmarkEnd w:id="11"/>
      <w:r w:rsidRPr="00247AED">
        <w:t>4.9.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rsidR="00247AED" w:rsidRPr="00247AED" w:rsidRDefault="00247AED" w:rsidP="0077702A">
      <w:pPr>
        <w:ind w:firstLine="567"/>
        <w:jc w:val="both"/>
      </w:pPr>
      <w:r w:rsidRPr="00247AED">
        <w:t>4.10.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bookmarkEnd w:id="12"/>
    <w:p w:rsidR="0077702A" w:rsidRDefault="0077702A" w:rsidP="00247AED">
      <w:pPr>
        <w:autoSpaceDE w:val="0"/>
        <w:autoSpaceDN w:val="0"/>
        <w:adjustRightInd w:val="0"/>
        <w:jc w:val="both"/>
        <w:outlineLvl w:val="0"/>
        <w:rPr>
          <w:sz w:val="22"/>
        </w:rPr>
      </w:pPr>
    </w:p>
    <w:p w:rsidR="00247AED" w:rsidRPr="00EC725E" w:rsidRDefault="00247AED" w:rsidP="0077702A">
      <w:pPr>
        <w:autoSpaceDE w:val="0"/>
        <w:autoSpaceDN w:val="0"/>
        <w:adjustRightInd w:val="0"/>
        <w:ind w:left="6096"/>
        <w:jc w:val="both"/>
        <w:outlineLvl w:val="0"/>
        <w:rPr>
          <w:sz w:val="22"/>
          <w:szCs w:val="22"/>
        </w:rPr>
      </w:pPr>
      <w:r w:rsidRPr="00EC725E">
        <w:rPr>
          <w:sz w:val="22"/>
          <w:szCs w:val="22"/>
        </w:rPr>
        <w:t>Приложение</w:t>
      </w:r>
    </w:p>
    <w:p w:rsidR="00247AED" w:rsidRPr="0077702A" w:rsidRDefault="00247AED" w:rsidP="0077702A">
      <w:pPr>
        <w:autoSpaceDE w:val="0"/>
        <w:autoSpaceDN w:val="0"/>
        <w:adjustRightInd w:val="0"/>
        <w:ind w:left="4962"/>
        <w:jc w:val="both"/>
        <w:rPr>
          <w:spacing w:val="-4"/>
          <w:sz w:val="20"/>
          <w:szCs w:val="22"/>
        </w:rPr>
      </w:pPr>
      <w:r w:rsidRPr="0077702A">
        <w:rPr>
          <w:spacing w:val="-4"/>
          <w:sz w:val="20"/>
          <w:szCs w:val="22"/>
        </w:rPr>
        <w:lastRenderedPageBreak/>
        <w:t>к Порядку установления, изменения</w:t>
      </w:r>
      <w:r w:rsidR="00EC725E" w:rsidRPr="0077702A">
        <w:rPr>
          <w:spacing w:val="-4"/>
          <w:sz w:val="20"/>
          <w:szCs w:val="22"/>
        </w:rPr>
        <w:t xml:space="preserve"> </w:t>
      </w:r>
      <w:r w:rsidRPr="0077702A">
        <w:rPr>
          <w:spacing w:val="-4"/>
          <w:sz w:val="20"/>
          <w:szCs w:val="22"/>
        </w:rPr>
        <w:t>и отмены муниципальных маршрутов</w:t>
      </w:r>
      <w:r w:rsidR="00EC725E" w:rsidRPr="0077702A">
        <w:rPr>
          <w:spacing w:val="-4"/>
          <w:sz w:val="20"/>
          <w:szCs w:val="22"/>
        </w:rPr>
        <w:t xml:space="preserve"> </w:t>
      </w:r>
      <w:r w:rsidRPr="0077702A">
        <w:rPr>
          <w:spacing w:val="-4"/>
          <w:sz w:val="20"/>
          <w:szCs w:val="22"/>
        </w:rPr>
        <w:t>регулярных перевозок, а также изменения</w:t>
      </w:r>
      <w:r w:rsidR="00EC725E" w:rsidRPr="0077702A">
        <w:rPr>
          <w:spacing w:val="-4"/>
          <w:sz w:val="20"/>
          <w:szCs w:val="22"/>
        </w:rPr>
        <w:t xml:space="preserve"> </w:t>
      </w:r>
      <w:r w:rsidRPr="0077702A">
        <w:rPr>
          <w:spacing w:val="-4"/>
          <w:sz w:val="20"/>
          <w:szCs w:val="22"/>
        </w:rPr>
        <w:t>расписаний движения транспортных средств</w:t>
      </w:r>
      <w:r w:rsidR="00EC725E" w:rsidRPr="0077702A">
        <w:rPr>
          <w:spacing w:val="-4"/>
          <w:sz w:val="20"/>
          <w:szCs w:val="22"/>
        </w:rPr>
        <w:t xml:space="preserve"> </w:t>
      </w:r>
      <w:r w:rsidRPr="0077702A">
        <w:rPr>
          <w:spacing w:val="-4"/>
          <w:sz w:val="20"/>
          <w:szCs w:val="22"/>
        </w:rPr>
        <w:t>по муниципальному маршруту регулярных перевозок</w:t>
      </w:r>
      <w:r w:rsidR="00EC725E" w:rsidRPr="0077702A">
        <w:rPr>
          <w:spacing w:val="-4"/>
          <w:sz w:val="20"/>
          <w:szCs w:val="22"/>
        </w:rPr>
        <w:t xml:space="preserve"> </w:t>
      </w:r>
      <w:r w:rsidRPr="0077702A">
        <w:rPr>
          <w:spacing w:val="-4"/>
          <w:sz w:val="20"/>
          <w:szCs w:val="22"/>
        </w:rPr>
        <w:t xml:space="preserve">в границах </w:t>
      </w:r>
      <w:r w:rsidR="00EC725E" w:rsidRPr="0077702A">
        <w:rPr>
          <w:spacing w:val="-4"/>
          <w:sz w:val="20"/>
          <w:szCs w:val="22"/>
        </w:rPr>
        <w:t>Еланского городского поселения</w:t>
      </w:r>
    </w:p>
    <w:p w:rsidR="00247AED" w:rsidRPr="00247AED" w:rsidRDefault="00247AED" w:rsidP="00247AED">
      <w:pPr>
        <w:autoSpaceDE w:val="0"/>
        <w:autoSpaceDN w:val="0"/>
        <w:adjustRightInd w:val="0"/>
        <w:jc w:val="both"/>
      </w:pPr>
    </w:p>
    <w:p w:rsidR="00247AED" w:rsidRPr="00CE7635" w:rsidRDefault="00247AED" w:rsidP="00247AED">
      <w:pPr>
        <w:autoSpaceDE w:val="0"/>
        <w:autoSpaceDN w:val="0"/>
        <w:adjustRightInd w:val="0"/>
        <w:jc w:val="center"/>
        <w:rPr>
          <w:b/>
        </w:rPr>
      </w:pPr>
      <w:r w:rsidRPr="00CE7635">
        <w:rPr>
          <w:b/>
        </w:rPr>
        <w:t>Значения разницы в расписаниях между временем отправления</w:t>
      </w:r>
      <w:r w:rsidR="00EC725E" w:rsidRPr="00CE7635">
        <w:rPr>
          <w:b/>
        </w:rPr>
        <w:t xml:space="preserve"> </w:t>
      </w:r>
      <w:r w:rsidRPr="00CE7635">
        <w:rPr>
          <w:b/>
        </w:rPr>
        <w:t>транспортных средств</w:t>
      </w:r>
    </w:p>
    <w:p w:rsidR="00247AED" w:rsidRPr="001D206D" w:rsidRDefault="00247AED" w:rsidP="00247AED">
      <w:pPr>
        <w:autoSpaceDE w:val="0"/>
        <w:autoSpaceDN w:val="0"/>
        <w:adjustRightInd w:val="0"/>
        <w:jc w:val="center"/>
        <w:rPr>
          <w:b/>
          <w:sz w:val="22"/>
        </w:rPr>
      </w:pPr>
    </w:p>
    <w:p w:rsidR="00247AED" w:rsidRPr="00247AED" w:rsidRDefault="00247AED" w:rsidP="00247AED">
      <w:pPr>
        <w:autoSpaceDE w:val="0"/>
        <w:autoSpaceDN w:val="0"/>
        <w:adjustRightInd w:val="0"/>
        <w:ind w:firstLine="540"/>
        <w:jc w:val="both"/>
      </w:pPr>
      <w:r w:rsidRPr="00247AED">
        <w:t>1. Для муниципальных маршрутов регулярных перевозок, начальные остановочные пункты которых расположены в границах одного поселения:</w:t>
      </w:r>
    </w:p>
    <w:p w:rsidR="00247AED" w:rsidRPr="001D206D" w:rsidRDefault="00247AED" w:rsidP="00247AED">
      <w:pPr>
        <w:autoSpaceDE w:val="0"/>
        <w:autoSpaceDN w:val="0"/>
        <w:adjustRightInd w:val="0"/>
        <w:jc w:val="both"/>
        <w:rPr>
          <w:sz w:val="22"/>
        </w:rPr>
      </w:pPr>
    </w:p>
    <w:tbl>
      <w:tblPr>
        <w:tblW w:w="9781" w:type="dxa"/>
        <w:tblInd w:w="62" w:type="dxa"/>
        <w:tblLayout w:type="fixed"/>
        <w:tblCellMar>
          <w:top w:w="102" w:type="dxa"/>
          <w:left w:w="62" w:type="dxa"/>
          <w:bottom w:w="102" w:type="dxa"/>
          <w:right w:w="62" w:type="dxa"/>
        </w:tblCellMar>
        <w:tblLook w:val="0000"/>
      </w:tblPr>
      <w:tblGrid>
        <w:gridCol w:w="1260"/>
        <w:gridCol w:w="1814"/>
        <w:gridCol w:w="1361"/>
        <w:gridCol w:w="1304"/>
        <w:gridCol w:w="1361"/>
        <w:gridCol w:w="1361"/>
        <w:gridCol w:w="1304"/>
        <w:gridCol w:w="16"/>
      </w:tblGrid>
      <w:tr w:rsidR="00247AED" w:rsidRPr="00EC725E" w:rsidTr="001D206D">
        <w:trPr>
          <w:trHeight w:val="57"/>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247AED" w:rsidRPr="00EC725E" w:rsidRDefault="00EC725E" w:rsidP="0077702A">
            <w:pPr>
              <w:autoSpaceDE w:val="0"/>
              <w:autoSpaceDN w:val="0"/>
              <w:adjustRightInd w:val="0"/>
              <w:spacing w:line="16" w:lineRule="atLeast"/>
              <w:jc w:val="center"/>
              <w:rPr>
                <w:sz w:val="20"/>
                <w:szCs w:val="20"/>
              </w:rPr>
            </w:pPr>
            <w:r>
              <w:rPr>
                <w:sz w:val="20"/>
                <w:szCs w:val="20"/>
              </w:rPr>
              <w:t>Протяженность ранее установ</w:t>
            </w:r>
            <w:r w:rsidR="00247AED" w:rsidRPr="00EC725E">
              <w:rPr>
                <w:sz w:val="20"/>
                <w:szCs w:val="20"/>
              </w:rPr>
              <w:t xml:space="preserve">ленного маршрута, </w:t>
            </w:r>
            <w:proofErr w:type="gramStart"/>
            <w:r w:rsidR="00247AED" w:rsidRPr="00EC725E">
              <w:rPr>
                <w:sz w:val="20"/>
                <w:szCs w:val="20"/>
              </w:rPr>
              <w:t>км</w:t>
            </w:r>
            <w:proofErr w:type="gramEnd"/>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ind w:left="-57" w:right="-57"/>
              <w:jc w:val="center"/>
              <w:rPr>
                <w:sz w:val="20"/>
                <w:szCs w:val="20"/>
              </w:rPr>
            </w:pPr>
            <w:r w:rsidRPr="00EC725E">
              <w:rPr>
                <w:sz w:val="20"/>
                <w:szCs w:val="20"/>
              </w:rPr>
              <w:t xml:space="preserve">Протяженность устанавливаемого (изменяемого) маршрута, </w:t>
            </w:r>
            <w:proofErr w:type="gramStart"/>
            <w:r w:rsidRPr="00EC725E">
              <w:rPr>
                <w:sz w:val="20"/>
                <w:szCs w:val="20"/>
              </w:rPr>
              <w:t>км</w:t>
            </w:r>
            <w:proofErr w:type="gramEnd"/>
          </w:p>
        </w:tc>
        <w:tc>
          <w:tcPr>
            <w:tcW w:w="6707" w:type="dxa"/>
            <w:gridSpan w:val="6"/>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 xml:space="preserve">Протяженность совпадающих участков, </w:t>
            </w:r>
            <w:proofErr w:type="gramStart"/>
            <w:r w:rsidRPr="00EC725E">
              <w:rPr>
                <w:sz w:val="20"/>
                <w:szCs w:val="20"/>
              </w:rPr>
              <w:t>км</w:t>
            </w:r>
            <w:proofErr w:type="gramEnd"/>
          </w:p>
        </w:tc>
      </w:tr>
      <w:tr w:rsidR="00247AED" w:rsidRPr="00EC725E" w:rsidTr="001D206D">
        <w:trPr>
          <w:gridAfter w:val="1"/>
          <w:wAfter w:w="16" w:type="dxa"/>
          <w:trHeight w:val="20"/>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до ____</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 до</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 до</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 до</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w:t>
            </w:r>
          </w:p>
        </w:tc>
      </w:tr>
      <w:tr w:rsidR="00247AED" w:rsidRPr="00EC725E" w:rsidTr="001D206D">
        <w:trPr>
          <w:gridAfter w:val="1"/>
          <w:wAfter w:w="16" w:type="dxa"/>
          <w:trHeight w:val="57"/>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 до 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 мин</w:t>
            </w:r>
          </w:p>
        </w:tc>
      </w:tr>
      <w:tr w:rsidR="00247AED" w:rsidRPr="00EC725E" w:rsidTr="001D206D">
        <w:trPr>
          <w:gridAfter w:val="1"/>
          <w:wAfter w:w="16" w:type="dxa"/>
          <w:trHeight w:val="57"/>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до ____</w:t>
            </w: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до ____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 до___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____ до ____</w:t>
            </w: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до ____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 до 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____</w:t>
            </w: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до ____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 до 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r w:rsidR="00247AED" w:rsidRPr="00EC725E" w:rsidTr="001D206D">
        <w:trPr>
          <w:gridAfter w:val="1"/>
          <w:wAfter w:w="16" w:type="dxa"/>
          <w:trHeight w:val="20"/>
        </w:trPr>
        <w:tc>
          <w:tcPr>
            <w:tcW w:w="1260" w:type="dxa"/>
            <w:vMerge/>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свыше ____</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61"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c>
          <w:tcPr>
            <w:tcW w:w="1304" w:type="dxa"/>
            <w:tcBorders>
              <w:top w:val="single" w:sz="4" w:space="0" w:color="auto"/>
              <w:left w:val="single" w:sz="4" w:space="0" w:color="auto"/>
              <w:bottom w:val="single" w:sz="4" w:space="0" w:color="auto"/>
              <w:right w:val="single" w:sz="4" w:space="0" w:color="auto"/>
            </w:tcBorders>
            <w:vAlign w:val="center"/>
          </w:tcPr>
          <w:p w:rsidR="00247AED" w:rsidRPr="00EC725E" w:rsidRDefault="00247AED" w:rsidP="0077702A">
            <w:pPr>
              <w:autoSpaceDE w:val="0"/>
              <w:autoSpaceDN w:val="0"/>
              <w:adjustRightInd w:val="0"/>
              <w:spacing w:line="16" w:lineRule="atLeast"/>
              <w:jc w:val="center"/>
              <w:rPr>
                <w:sz w:val="20"/>
                <w:szCs w:val="20"/>
              </w:rPr>
            </w:pPr>
            <w:r w:rsidRPr="00EC725E">
              <w:rPr>
                <w:sz w:val="20"/>
                <w:szCs w:val="20"/>
              </w:rPr>
              <w:t>не менее ___ мин</w:t>
            </w:r>
          </w:p>
        </w:tc>
      </w:tr>
    </w:tbl>
    <w:p w:rsidR="00247AED" w:rsidRPr="001D206D" w:rsidRDefault="00247AED" w:rsidP="00247AED">
      <w:pPr>
        <w:autoSpaceDE w:val="0"/>
        <w:autoSpaceDN w:val="0"/>
        <w:adjustRightInd w:val="0"/>
        <w:jc w:val="both"/>
        <w:rPr>
          <w:sz w:val="22"/>
        </w:rPr>
      </w:pPr>
    </w:p>
    <w:p w:rsidR="00247AED" w:rsidRDefault="00247AED" w:rsidP="00247AED">
      <w:pPr>
        <w:autoSpaceDE w:val="0"/>
        <w:autoSpaceDN w:val="0"/>
        <w:adjustRightInd w:val="0"/>
        <w:ind w:firstLine="540"/>
        <w:jc w:val="both"/>
      </w:pPr>
      <w:r w:rsidRPr="00247AED">
        <w:t xml:space="preserve">2. В отношении прочих муниципальных маршрутов регулярных перевозок значения разницы в расписаниях между временем отправления транспортных средств принимаются </w:t>
      </w:r>
      <w:proofErr w:type="gramStart"/>
      <w:r w:rsidRPr="00247AED">
        <w:t>равными</w:t>
      </w:r>
      <w:proofErr w:type="gramEnd"/>
      <w:r w:rsidRPr="00247AED">
        <w:t xml:space="preserve"> нулю.</w:t>
      </w:r>
    </w:p>
    <w:p w:rsidR="0077702A" w:rsidRDefault="0077702A" w:rsidP="00247AED">
      <w:pPr>
        <w:autoSpaceDE w:val="0"/>
        <w:autoSpaceDN w:val="0"/>
        <w:adjustRightInd w:val="0"/>
        <w:ind w:firstLine="540"/>
        <w:jc w:val="both"/>
      </w:pPr>
    </w:p>
    <w:p w:rsidR="0077702A" w:rsidRDefault="0077702A" w:rsidP="00247AED">
      <w:pPr>
        <w:autoSpaceDE w:val="0"/>
        <w:autoSpaceDN w:val="0"/>
        <w:adjustRightInd w:val="0"/>
        <w:ind w:firstLine="540"/>
        <w:jc w:val="both"/>
      </w:pPr>
    </w:p>
    <w:p w:rsidR="0077702A" w:rsidRDefault="0077702A" w:rsidP="00247AED">
      <w:pPr>
        <w:autoSpaceDE w:val="0"/>
        <w:autoSpaceDN w:val="0"/>
        <w:adjustRightInd w:val="0"/>
        <w:ind w:firstLine="540"/>
        <w:jc w:val="both"/>
      </w:pPr>
    </w:p>
    <w:p w:rsidR="0077702A" w:rsidRDefault="0077702A" w:rsidP="00247AED">
      <w:pPr>
        <w:autoSpaceDE w:val="0"/>
        <w:autoSpaceDN w:val="0"/>
        <w:adjustRightInd w:val="0"/>
        <w:ind w:firstLine="540"/>
        <w:jc w:val="both"/>
      </w:pPr>
    </w:p>
    <w:p w:rsidR="0077702A" w:rsidRDefault="0077702A" w:rsidP="00247AED">
      <w:pPr>
        <w:autoSpaceDE w:val="0"/>
        <w:autoSpaceDN w:val="0"/>
        <w:adjustRightInd w:val="0"/>
        <w:ind w:firstLine="540"/>
        <w:jc w:val="both"/>
      </w:pPr>
    </w:p>
    <w:p w:rsidR="001D206D" w:rsidRDefault="001D206D" w:rsidP="00247AED">
      <w:pPr>
        <w:autoSpaceDE w:val="0"/>
        <w:autoSpaceDN w:val="0"/>
        <w:adjustRightInd w:val="0"/>
        <w:ind w:firstLine="540"/>
        <w:jc w:val="both"/>
      </w:pPr>
    </w:p>
    <w:p w:rsidR="0077702A" w:rsidRDefault="0077702A" w:rsidP="00247AED">
      <w:pPr>
        <w:autoSpaceDE w:val="0"/>
        <w:autoSpaceDN w:val="0"/>
        <w:adjustRightInd w:val="0"/>
        <w:ind w:firstLine="540"/>
        <w:jc w:val="both"/>
      </w:pPr>
    </w:p>
    <w:p w:rsidR="0077702A" w:rsidRDefault="0077702A" w:rsidP="00247AED">
      <w:pPr>
        <w:autoSpaceDE w:val="0"/>
        <w:autoSpaceDN w:val="0"/>
        <w:adjustRightInd w:val="0"/>
        <w:ind w:firstLine="540"/>
        <w:jc w:val="both"/>
      </w:pPr>
    </w:p>
    <w:p w:rsidR="00CE7635" w:rsidRPr="00247AED" w:rsidRDefault="00CE7635" w:rsidP="00247AED">
      <w:pPr>
        <w:autoSpaceDE w:val="0"/>
        <w:autoSpaceDN w:val="0"/>
        <w:adjustRightInd w:val="0"/>
        <w:ind w:firstLine="540"/>
        <w:jc w:val="both"/>
      </w:pPr>
    </w:p>
    <w:p w:rsidR="00870515" w:rsidRPr="00870515" w:rsidRDefault="00870515" w:rsidP="0077702A">
      <w:pPr>
        <w:tabs>
          <w:tab w:val="left" w:pos="3465"/>
        </w:tabs>
        <w:ind w:left="6237" w:firstLine="709"/>
        <w:rPr>
          <w:sz w:val="22"/>
        </w:rPr>
      </w:pPr>
      <w:r w:rsidRPr="00870515">
        <w:rPr>
          <w:sz w:val="22"/>
        </w:rPr>
        <w:t xml:space="preserve">Приложение </w:t>
      </w:r>
      <w:r>
        <w:rPr>
          <w:sz w:val="22"/>
        </w:rPr>
        <w:t>2</w:t>
      </w:r>
    </w:p>
    <w:p w:rsidR="00870515" w:rsidRPr="00870515" w:rsidRDefault="00870515" w:rsidP="0077702A">
      <w:pPr>
        <w:tabs>
          <w:tab w:val="left" w:pos="3465"/>
        </w:tabs>
        <w:ind w:left="6237"/>
        <w:rPr>
          <w:sz w:val="22"/>
        </w:rPr>
      </w:pPr>
      <w:r w:rsidRPr="00870515">
        <w:rPr>
          <w:sz w:val="22"/>
        </w:rPr>
        <w:lastRenderedPageBreak/>
        <w:t>к решению Думы Еланского</w:t>
      </w:r>
    </w:p>
    <w:p w:rsidR="00870515" w:rsidRPr="00870515" w:rsidRDefault="00870515" w:rsidP="0077702A">
      <w:pPr>
        <w:tabs>
          <w:tab w:val="left" w:pos="3465"/>
        </w:tabs>
        <w:ind w:left="6237"/>
        <w:rPr>
          <w:sz w:val="22"/>
        </w:rPr>
      </w:pPr>
      <w:r w:rsidRPr="00870515">
        <w:rPr>
          <w:sz w:val="22"/>
        </w:rPr>
        <w:t>городского поселения</w:t>
      </w:r>
    </w:p>
    <w:p w:rsidR="00870515" w:rsidRPr="00870515" w:rsidRDefault="00870515" w:rsidP="0077702A">
      <w:pPr>
        <w:tabs>
          <w:tab w:val="left" w:pos="3465"/>
        </w:tabs>
        <w:ind w:left="6237"/>
        <w:rPr>
          <w:sz w:val="22"/>
        </w:rPr>
      </w:pPr>
      <w:r w:rsidRPr="00870515">
        <w:rPr>
          <w:sz w:val="22"/>
        </w:rPr>
        <w:t>от 22 сентября 2016 года № 122/20</w:t>
      </w:r>
    </w:p>
    <w:p w:rsidR="00247AED" w:rsidRPr="00247AED" w:rsidRDefault="00247AED" w:rsidP="00247AED">
      <w:pPr>
        <w:ind w:firstLine="709"/>
        <w:jc w:val="both"/>
      </w:pPr>
    </w:p>
    <w:p w:rsidR="0077702A" w:rsidRPr="0077702A" w:rsidRDefault="00247AED" w:rsidP="00247AED">
      <w:pPr>
        <w:pStyle w:val="ConsPlusNormal"/>
        <w:jc w:val="center"/>
        <w:rPr>
          <w:rFonts w:ascii="Times New Roman" w:hAnsi="Times New Roman" w:cs="Times New Roman"/>
          <w:b/>
          <w:sz w:val="26"/>
          <w:szCs w:val="24"/>
        </w:rPr>
      </w:pPr>
      <w:r w:rsidRPr="0077702A">
        <w:rPr>
          <w:rFonts w:ascii="Times New Roman" w:hAnsi="Times New Roman" w:cs="Times New Roman"/>
          <w:b/>
          <w:sz w:val="26"/>
          <w:szCs w:val="24"/>
        </w:rPr>
        <w:t>Порядок</w:t>
      </w:r>
    </w:p>
    <w:p w:rsidR="00247AED" w:rsidRPr="00247AED" w:rsidRDefault="00247AED" w:rsidP="00247AED">
      <w:pPr>
        <w:pStyle w:val="ConsPlusNormal"/>
        <w:jc w:val="center"/>
        <w:rPr>
          <w:rFonts w:ascii="Times New Roman" w:hAnsi="Times New Roman" w:cs="Times New Roman"/>
          <w:b/>
          <w:sz w:val="24"/>
          <w:szCs w:val="24"/>
        </w:rPr>
      </w:pPr>
      <w:r w:rsidRPr="00247AED">
        <w:rPr>
          <w:rFonts w:ascii="Times New Roman" w:hAnsi="Times New Roman" w:cs="Times New Roman"/>
          <w:b/>
          <w:sz w:val="24"/>
          <w:szCs w:val="24"/>
        </w:rPr>
        <w:t>ведения реестра муниципальных маршрутов регулярных перевозок</w:t>
      </w:r>
    </w:p>
    <w:p w:rsidR="00247AED" w:rsidRPr="00247AED" w:rsidRDefault="00247AED" w:rsidP="00247AED">
      <w:pPr>
        <w:pStyle w:val="ConsPlusNormal"/>
        <w:ind w:firstLine="540"/>
        <w:jc w:val="center"/>
        <w:rPr>
          <w:rFonts w:ascii="Times New Roman" w:hAnsi="Times New Roman" w:cs="Times New Roman"/>
          <w:b/>
          <w:sz w:val="24"/>
          <w:szCs w:val="24"/>
        </w:rPr>
      </w:pPr>
    </w:p>
    <w:p w:rsidR="00247AED" w:rsidRPr="00247AED" w:rsidRDefault="00247AED" w:rsidP="00247AED">
      <w:pPr>
        <w:ind w:firstLine="540"/>
        <w:jc w:val="both"/>
      </w:pPr>
      <w:r w:rsidRPr="00247AED">
        <w:t>1.1. Органом, уполномоченным на ведение реестра муниципальных маршрутов регулярных перевозок в границах Еланского городского поселения (далее – Реестр)</w:t>
      </w:r>
      <w:r w:rsidRPr="00247AED">
        <w:rPr>
          <w:i/>
        </w:rPr>
        <w:t xml:space="preserve">, </w:t>
      </w:r>
      <w:r w:rsidRPr="00247AED">
        <w:t>является администрация Еланского городского поселения</w:t>
      </w:r>
      <w:r w:rsidRPr="00247AED">
        <w:rPr>
          <w:i/>
        </w:rPr>
        <w:t xml:space="preserve"> </w:t>
      </w:r>
      <w:r w:rsidRPr="00247AED">
        <w:t>(далее – Уполномоченный орган).</w:t>
      </w:r>
    </w:p>
    <w:p w:rsidR="00247AED" w:rsidRPr="00247AED" w:rsidRDefault="00247AED" w:rsidP="00247AED">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 xml:space="preserve">1.2. При внесении в Реестр </w:t>
      </w:r>
      <w:proofErr w:type="gramStart"/>
      <w:r w:rsidRPr="00247AED">
        <w:rPr>
          <w:rFonts w:ascii="Times New Roman" w:hAnsi="Times New Roman" w:cs="Times New Roman"/>
          <w:sz w:val="24"/>
          <w:szCs w:val="24"/>
        </w:rPr>
        <w:t>сведений</w:t>
      </w:r>
      <w:proofErr w:type="gramEnd"/>
      <w:r w:rsidRPr="00247AED">
        <w:rPr>
          <w:rFonts w:ascii="Times New Roman" w:hAnsi="Times New Roman" w:cs="Times New Roman"/>
          <w:sz w:val="24"/>
          <w:szCs w:val="24"/>
        </w:rPr>
        <w:t xml:space="preserve"> о маршруте регулярных перевозок Уполномоченный орган присваивает ему порядковый номер, состоящий из номера маршрута и номера перевозчика в следующем формате:</w:t>
      </w:r>
    </w:p>
    <w:p w:rsidR="00247AED" w:rsidRPr="00247AED" w:rsidRDefault="00247AED" w:rsidP="00247AED">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ХХХ.Y.Т, где:</w:t>
      </w:r>
    </w:p>
    <w:p w:rsidR="00247AED" w:rsidRPr="00247AED" w:rsidRDefault="00247AED" w:rsidP="00247AED">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ХХХ - номер маршрута;</w:t>
      </w:r>
    </w:p>
    <w:p w:rsidR="00247AED" w:rsidRPr="00247AED" w:rsidRDefault="00247AED" w:rsidP="00247AED">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Y - номер перевозчика;</w:t>
      </w:r>
    </w:p>
    <w:p w:rsidR="00247AED" w:rsidRPr="00247AED" w:rsidRDefault="00247AED" w:rsidP="00247AED">
      <w:pPr>
        <w:pStyle w:val="ConsPlusNormal"/>
        <w:ind w:firstLine="540"/>
        <w:jc w:val="both"/>
        <w:rPr>
          <w:rFonts w:ascii="Times New Roman" w:hAnsi="Times New Roman" w:cs="Times New Roman"/>
          <w:sz w:val="24"/>
          <w:szCs w:val="24"/>
        </w:rPr>
      </w:pPr>
      <w:r w:rsidRPr="00247AED">
        <w:rPr>
          <w:rFonts w:ascii="Times New Roman" w:hAnsi="Times New Roman" w:cs="Times New Roman"/>
          <w:sz w:val="24"/>
          <w:szCs w:val="24"/>
        </w:rPr>
        <w:t>Т - обозначение маршрута, на котором осуществляются регулярные перевозки по нерегулируемым тарифам.</w:t>
      </w:r>
    </w:p>
    <w:p w:rsidR="00247AED" w:rsidRPr="00247AED" w:rsidRDefault="00247AED" w:rsidP="00247AED">
      <w:pPr>
        <w:ind w:firstLine="540"/>
        <w:jc w:val="both"/>
      </w:pPr>
      <w:r w:rsidRPr="00247AED">
        <w:t>1.3. В Реестр включаются следующие сведения:</w:t>
      </w:r>
    </w:p>
    <w:p w:rsidR="00247AED" w:rsidRPr="00247AED" w:rsidRDefault="00247AED" w:rsidP="0077702A">
      <w:pPr>
        <w:ind w:firstLine="284"/>
        <w:jc w:val="both"/>
      </w:pPr>
      <w:r w:rsidRPr="00247AED">
        <w:t>1) регистрационный номер маршрута регулярных перевозок в Реестре;</w:t>
      </w:r>
    </w:p>
    <w:p w:rsidR="00247AED" w:rsidRPr="00247AED" w:rsidRDefault="00247AED" w:rsidP="0077702A">
      <w:pPr>
        <w:ind w:firstLine="284"/>
        <w:jc w:val="both"/>
      </w:pPr>
      <w:r w:rsidRPr="00247AED">
        <w:t>2) порядковый номер маршрута регулярных перевозок, присвоенный ему Уполномоченным органом;</w:t>
      </w:r>
    </w:p>
    <w:p w:rsidR="00247AED" w:rsidRPr="00247AED" w:rsidRDefault="00247AED" w:rsidP="0077702A">
      <w:pPr>
        <w:ind w:firstLine="284"/>
        <w:jc w:val="both"/>
      </w:pPr>
      <w:r w:rsidRPr="00247AED">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247AED">
        <w:t>расположены</w:t>
      </w:r>
      <w:proofErr w:type="gramEnd"/>
      <w:r w:rsidRPr="00247AED">
        <w:t xml:space="preserve"> начальный остановочный пункт и конечный остановочный пункт по данному маршруту;</w:t>
      </w:r>
    </w:p>
    <w:p w:rsidR="00247AED" w:rsidRPr="00247AED" w:rsidRDefault="00247AED" w:rsidP="0077702A">
      <w:pPr>
        <w:ind w:firstLine="284"/>
        <w:jc w:val="both"/>
      </w:pPr>
      <w:r w:rsidRPr="00247AED">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247AED" w:rsidRPr="00247AED" w:rsidRDefault="00247AED" w:rsidP="0077702A">
      <w:pPr>
        <w:ind w:firstLine="284"/>
        <w:jc w:val="both"/>
      </w:pPr>
      <w:r w:rsidRPr="00247AED">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47AED" w:rsidRPr="00247AED" w:rsidRDefault="00247AED" w:rsidP="0077702A">
      <w:pPr>
        <w:ind w:firstLine="284"/>
        <w:jc w:val="both"/>
      </w:pPr>
      <w:r w:rsidRPr="00247AED">
        <w:t>6) протяженность маршрута регулярных перевозок;</w:t>
      </w:r>
    </w:p>
    <w:p w:rsidR="00247AED" w:rsidRPr="00247AED" w:rsidRDefault="00247AED" w:rsidP="0077702A">
      <w:pPr>
        <w:ind w:firstLine="284"/>
        <w:jc w:val="both"/>
      </w:pPr>
      <w:r w:rsidRPr="00247AED">
        <w:t>7) порядок посадки и высадки пассажиров (только в установленных остановочных пунктах или, если это не запрещено Федеральным законом № 220-ФЗ, в любом не запрещенном правилами дорожного движения месте по маршруту регулярных перевозок);</w:t>
      </w:r>
    </w:p>
    <w:p w:rsidR="00247AED" w:rsidRPr="00247AED" w:rsidRDefault="00247AED" w:rsidP="0077702A">
      <w:pPr>
        <w:ind w:firstLine="284"/>
        <w:jc w:val="both"/>
      </w:pPr>
      <w:r w:rsidRPr="00247AED">
        <w:t>8) вид регулярных перевозок;</w:t>
      </w:r>
    </w:p>
    <w:p w:rsidR="00247AED" w:rsidRPr="00247AED" w:rsidRDefault="00247AED" w:rsidP="0077702A">
      <w:pPr>
        <w:ind w:firstLine="284"/>
        <w:jc w:val="both"/>
      </w:pPr>
      <w:r w:rsidRPr="00247AED">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247AED" w:rsidRPr="00247AED" w:rsidRDefault="00247AED" w:rsidP="0077702A">
      <w:pPr>
        <w:ind w:firstLine="284"/>
        <w:jc w:val="both"/>
      </w:pPr>
      <w:r w:rsidRPr="00247AED">
        <w:t>10) экологические характеристики транспортных средств, которые используются для перевозок по маршруту регулярных перевозок;</w:t>
      </w:r>
    </w:p>
    <w:p w:rsidR="00247AED" w:rsidRPr="00247AED" w:rsidRDefault="00247AED" w:rsidP="0077702A">
      <w:pPr>
        <w:ind w:firstLine="284"/>
        <w:jc w:val="both"/>
      </w:pPr>
      <w:r w:rsidRPr="00247AED">
        <w:t>11) дата начала осуществления регулярных перевозок;</w:t>
      </w:r>
    </w:p>
    <w:p w:rsidR="00247AED" w:rsidRPr="00247AED" w:rsidRDefault="00247AED" w:rsidP="0077702A">
      <w:pPr>
        <w:ind w:firstLine="284"/>
        <w:jc w:val="both"/>
      </w:pPr>
      <w:r w:rsidRPr="00247AED">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247AED" w:rsidRPr="00247AED" w:rsidRDefault="00247AED" w:rsidP="0077702A">
      <w:pPr>
        <w:ind w:firstLine="284"/>
        <w:jc w:val="both"/>
      </w:pPr>
      <w:r w:rsidRPr="00247AED">
        <w:t>13) сведения о расписании движения транспортных средств по соответствующему маршруту регулярных перевозок (дни работы, время начала и окончания движения транспортных средств)</w:t>
      </w:r>
    </w:p>
    <w:p w:rsidR="00247AED" w:rsidRPr="00247AED" w:rsidRDefault="00247AED" w:rsidP="0077702A">
      <w:pPr>
        <w:ind w:firstLine="284"/>
        <w:jc w:val="both"/>
      </w:pPr>
      <w:r w:rsidRPr="00247AED">
        <w:t>14) сведения об основном государственном регистрационном номере записи о создании юридического лица, основном государственном регистрационном номере записи о государственной регистрации физического лица в качестве индивидуального предпринимателя, осуществляющих регулярные перевозки по соответствующему маршруту регулярных перевозок.</w:t>
      </w:r>
    </w:p>
    <w:p w:rsidR="00247AED" w:rsidRPr="00247AED" w:rsidRDefault="00247AED" w:rsidP="00247AED">
      <w:pPr>
        <w:ind w:firstLine="540"/>
        <w:jc w:val="both"/>
      </w:pPr>
      <w:r w:rsidRPr="00247AED">
        <w:t xml:space="preserve">1.4. Сведения об установлении маршрута регулярных перевозок вносятся в Реестр в срок, указанный в пункте 2.15 Порядка установления, изменения и отмены муниципальных </w:t>
      </w:r>
      <w:r w:rsidRPr="00247AED">
        <w:lastRenderedPageBreak/>
        <w:t>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Еланского городского поселения.</w:t>
      </w:r>
    </w:p>
    <w:p w:rsidR="00247AED" w:rsidRPr="00247AED" w:rsidRDefault="00247AED" w:rsidP="00247AED">
      <w:pPr>
        <w:ind w:firstLine="540"/>
        <w:jc w:val="both"/>
      </w:pPr>
      <w:r w:rsidRPr="00247AED">
        <w:t>1.5. Сведения об изменении маршрута регулярных перевозок вносятся в Реестр в срок, указанный в пункте 3.15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Еланского городского поселения.</w:t>
      </w:r>
    </w:p>
    <w:p w:rsidR="00247AED" w:rsidRPr="00247AED" w:rsidRDefault="00247AED" w:rsidP="00247AED">
      <w:pPr>
        <w:ind w:firstLine="540"/>
        <w:jc w:val="both"/>
      </w:pPr>
      <w:r w:rsidRPr="00247AED">
        <w:t>1.6. Данные о маршруте регулярных перевозок, в случае отмены соответствующего маршрута исключаются из Реестра в срок, указанный в пункте 3.23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Еланского городского поселения.</w:t>
      </w:r>
    </w:p>
    <w:p w:rsidR="00247AED" w:rsidRPr="00247AED" w:rsidRDefault="00247AED" w:rsidP="00247AED">
      <w:pPr>
        <w:ind w:firstLine="540"/>
        <w:jc w:val="both"/>
      </w:pPr>
      <w:r w:rsidRPr="00247AED">
        <w:t xml:space="preserve">1.7. </w:t>
      </w:r>
      <w:proofErr w:type="gramStart"/>
      <w:r w:rsidRPr="00247AED">
        <w:t xml:space="preserve">Сведения об изменении вида регулярных перевозок, осуществляемых по муниципальному маршруту регулярных перевозок (если принятие решения об изменении вида регулярных перевозок предусмотрено документом планирования Еланского городского поселения, вносятся Уполномоченным органом в Реестр </w:t>
      </w:r>
      <w:r w:rsidRPr="0077702A">
        <w:rPr>
          <w:highlight w:val="yellow"/>
        </w:rPr>
        <w:t xml:space="preserve">в течение </w:t>
      </w:r>
      <w:r w:rsidR="00EF3BEF">
        <w:rPr>
          <w:highlight w:val="yellow"/>
        </w:rPr>
        <w:t>30</w:t>
      </w:r>
      <w:r w:rsidRPr="0077702A">
        <w:rPr>
          <w:highlight w:val="yellow"/>
        </w:rPr>
        <w:t xml:space="preserve"> рабочих дней</w:t>
      </w:r>
      <w:r w:rsidRPr="00247AED">
        <w:t xml:space="preserve"> после истечения ста восьмидесяти дней с момента уведомления Уполномоченным органом соответствующего перевозчика (перевозчиков) о принятом решения об изменении вида регулярных перевозок (оформленном в виде</w:t>
      </w:r>
      <w:proofErr w:type="gramEnd"/>
      <w:r w:rsidRPr="00247AED">
        <w:t xml:space="preserve"> постановления администрации Еланского городского поселения</w:t>
      </w:r>
      <w:r w:rsidRPr="00247AED">
        <w:rPr>
          <w:i/>
        </w:rPr>
        <w:t>.</w:t>
      </w:r>
    </w:p>
    <w:p w:rsidR="00247AED" w:rsidRPr="00247AED" w:rsidRDefault="00247AED" w:rsidP="00247AED">
      <w:pPr>
        <w:ind w:firstLine="540"/>
        <w:jc w:val="both"/>
      </w:pPr>
      <w:r w:rsidRPr="00247AED">
        <w:t>1.8. Сведения, включенные в Реестр, размещаются Уполномоченным органом на официальном сайте Еланского городского поселения в информационно-телекоммуникационной сети Интернет и должны быть доступны для ознакомления без взимания платы.</w:t>
      </w:r>
    </w:p>
    <w:sectPr w:rsidR="00247AED" w:rsidRPr="00247AED" w:rsidSect="001D206D">
      <w:pgSz w:w="11906" w:h="16838" w:code="9"/>
      <w:pgMar w:top="794"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BD" w:rsidRDefault="00F73EBD" w:rsidP="00247AED">
      <w:r>
        <w:separator/>
      </w:r>
    </w:p>
  </w:endnote>
  <w:endnote w:type="continuationSeparator" w:id="0">
    <w:p w:rsidR="00F73EBD" w:rsidRDefault="00F73EBD" w:rsidP="00247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BD" w:rsidRDefault="00F73EBD" w:rsidP="00247AED">
      <w:r>
        <w:separator/>
      </w:r>
    </w:p>
  </w:footnote>
  <w:footnote w:type="continuationSeparator" w:id="0">
    <w:p w:rsidR="00F73EBD" w:rsidRDefault="00F73EBD" w:rsidP="00247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61EDC"/>
    <w:lvl w:ilvl="0">
      <w:numFmt w:val="bullet"/>
      <w:lvlText w:val="*"/>
      <w:lvlJc w:val="left"/>
    </w:lvl>
  </w:abstractNum>
  <w:abstractNum w:abstractNumId="1">
    <w:nsid w:val="08C647B9"/>
    <w:multiLevelType w:val="hybridMultilevel"/>
    <w:tmpl w:val="0CBA7AC8"/>
    <w:lvl w:ilvl="0" w:tplc="A988395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291241E4"/>
    <w:multiLevelType w:val="hybridMultilevel"/>
    <w:tmpl w:val="6E8EC7DE"/>
    <w:lvl w:ilvl="0" w:tplc="847A9B96">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39FF34B2"/>
    <w:multiLevelType w:val="hybridMultilevel"/>
    <w:tmpl w:val="B1EA0192"/>
    <w:lvl w:ilvl="0" w:tplc="AA5651B2">
      <w:start w:val="6"/>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47EA1E77"/>
    <w:multiLevelType w:val="hybridMultilevel"/>
    <w:tmpl w:val="2040890E"/>
    <w:lvl w:ilvl="0" w:tplc="73B6A07C">
      <w:start w:val="9"/>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4913298C"/>
    <w:multiLevelType w:val="hybridMultilevel"/>
    <w:tmpl w:val="4B3228D8"/>
    <w:lvl w:ilvl="0" w:tplc="02745488">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60C41105"/>
    <w:multiLevelType w:val="hybridMultilevel"/>
    <w:tmpl w:val="28C6866A"/>
    <w:lvl w:ilvl="0" w:tplc="2B444FF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B56"/>
    <w:rsid w:val="00006A39"/>
    <w:rsid w:val="00007576"/>
    <w:rsid w:val="00010835"/>
    <w:rsid w:val="00012863"/>
    <w:rsid w:val="00031969"/>
    <w:rsid w:val="00035494"/>
    <w:rsid w:val="000367E6"/>
    <w:rsid w:val="00042E7C"/>
    <w:rsid w:val="000455F3"/>
    <w:rsid w:val="00050EC6"/>
    <w:rsid w:val="00051D64"/>
    <w:rsid w:val="00085D30"/>
    <w:rsid w:val="000919A3"/>
    <w:rsid w:val="000A1DBA"/>
    <w:rsid w:val="000A4892"/>
    <w:rsid w:val="000A5AD8"/>
    <w:rsid w:val="000B4C41"/>
    <w:rsid w:val="000D145F"/>
    <w:rsid w:val="000D1C7E"/>
    <w:rsid w:val="000E40C5"/>
    <w:rsid w:val="000F2CCE"/>
    <w:rsid w:val="000F3F21"/>
    <w:rsid w:val="00111650"/>
    <w:rsid w:val="001203D2"/>
    <w:rsid w:val="00121EFE"/>
    <w:rsid w:val="001356A1"/>
    <w:rsid w:val="001360B1"/>
    <w:rsid w:val="001460DB"/>
    <w:rsid w:val="00155D4A"/>
    <w:rsid w:val="001626F5"/>
    <w:rsid w:val="001662DB"/>
    <w:rsid w:val="001905B5"/>
    <w:rsid w:val="001A67D2"/>
    <w:rsid w:val="001B7EEE"/>
    <w:rsid w:val="001C4538"/>
    <w:rsid w:val="001C7418"/>
    <w:rsid w:val="001D206D"/>
    <w:rsid w:val="001D2652"/>
    <w:rsid w:val="001F03FA"/>
    <w:rsid w:val="001F6903"/>
    <w:rsid w:val="001F7300"/>
    <w:rsid w:val="00207881"/>
    <w:rsid w:val="0021402D"/>
    <w:rsid w:val="0023340D"/>
    <w:rsid w:val="00247AED"/>
    <w:rsid w:val="00256332"/>
    <w:rsid w:val="00263017"/>
    <w:rsid w:val="002705C3"/>
    <w:rsid w:val="00276738"/>
    <w:rsid w:val="0029255D"/>
    <w:rsid w:val="00294F43"/>
    <w:rsid w:val="002A7234"/>
    <w:rsid w:val="002D0D9A"/>
    <w:rsid w:val="002D1AC5"/>
    <w:rsid w:val="002D6727"/>
    <w:rsid w:val="002E6314"/>
    <w:rsid w:val="00301CBD"/>
    <w:rsid w:val="003076B1"/>
    <w:rsid w:val="00342BA3"/>
    <w:rsid w:val="00356F6F"/>
    <w:rsid w:val="0036355E"/>
    <w:rsid w:val="003704BB"/>
    <w:rsid w:val="003706DB"/>
    <w:rsid w:val="00370734"/>
    <w:rsid w:val="00377C14"/>
    <w:rsid w:val="00382956"/>
    <w:rsid w:val="003869ED"/>
    <w:rsid w:val="00386BFB"/>
    <w:rsid w:val="00393BCF"/>
    <w:rsid w:val="003A6E7F"/>
    <w:rsid w:val="003B68C1"/>
    <w:rsid w:val="003C1277"/>
    <w:rsid w:val="003C36A8"/>
    <w:rsid w:val="003E05C1"/>
    <w:rsid w:val="004039FE"/>
    <w:rsid w:val="0040526D"/>
    <w:rsid w:val="00422500"/>
    <w:rsid w:val="0042435F"/>
    <w:rsid w:val="0044518D"/>
    <w:rsid w:val="004513E9"/>
    <w:rsid w:val="0045360A"/>
    <w:rsid w:val="00471146"/>
    <w:rsid w:val="00476F99"/>
    <w:rsid w:val="00482481"/>
    <w:rsid w:val="004872CA"/>
    <w:rsid w:val="00487E22"/>
    <w:rsid w:val="00497639"/>
    <w:rsid w:val="004A20FD"/>
    <w:rsid w:val="004A3F2D"/>
    <w:rsid w:val="004B1985"/>
    <w:rsid w:val="004B4201"/>
    <w:rsid w:val="004B52D2"/>
    <w:rsid w:val="004B6EED"/>
    <w:rsid w:val="004E2228"/>
    <w:rsid w:val="004F47FC"/>
    <w:rsid w:val="004F7FC5"/>
    <w:rsid w:val="005045C2"/>
    <w:rsid w:val="0051606B"/>
    <w:rsid w:val="005229ED"/>
    <w:rsid w:val="00533B07"/>
    <w:rsid w:val="005341FF"/>
    <w:rsid w:val="00535534"/>
    <w:rsid w:val="005375BB"/>
    <w:rsid w:val="00546702"/>
    <w:rsid w:val="0055284D"/>
    <w:rsid w:val="0055437D"/>
    <w:rsid w:val="0055442C"/>
    <w:rsid w:val="00563237"/>
    <w:rsid w:val="005645B6"/>
    <w:rsid w:val="00574D14"/>
    <w:rsid w:val="005773D3"/>
    <w:rsid w:val="005B35B9"/>
    <w:rsid w:val="005C1422"/>
    <w:rsid w:val="005D068B"/>
    <w:rsid w:val="005D1BBA"/>
    <w:rsid w:val="005D26D6"/>
    <w:rsid w:val="005D4B74"/>
    <w:rsid w:val="005D7822"/>
    <w:rsid w:val="005E139A"/>
    <w:rsid w:val="005F66E0"/>
    <w:rsid w:val="00606123"/>
    <w:rsid w:val="00606C33"/>
    <w:rsid w:val="00610CAB"/>
    <w:rsid w:val="00610F92"/>
    <w:rsid w:val="0061431B"/>
    <w:rsid w:val="00617224"/>
    <w:rsid w:val="00617C77"/>
    <w:rsid w:val="0062013B"/>
    <w:rsid w:val="00627555"/>
    <w:rsid w:val="00646D8A"/>
    <w:rsid w:val="00652091"/>
    <w:rsid w:val="006627A3"/>
    <w:rsid w:val="006718AE"/>
    <w:rsid w:val="0067490F"/>
    <w:rsid w:val="00674F79"/>
    <w:rsid w:val="0068684D"/>
    <w:rsid w:val="006965F1"/>
    <w:rsid w:val="006B33AF"/>
    <w:rsid w:val="006B463B"/>
    <w:rsid w:val="006C27C4"/>
    <w:rsid w:val="00710CE6"/>
    <w:rsid w:val="007110E5"/>
    <w:rsid w:val="00721DF0"/>
    <w:rsid w:val="0073423B"/>
    <w:rsid w:val="00742B13"/>
    <w:rsid w:val="007443CD"/>
    <w:rsid w:val="00752CCE"/>
    <w:rsid w:val="00756730"/>
    <w:rsid w:val="007632BC"/>
    <w:rsid w:val="00763685"/>
    <w:rsid w:val="007652CE"/>
    <w:rsid w:val="0077702A"/>
    <w:rsid w:val="00787F2D"/>
    <w:rsid w:val="00794B5B"/>
    <w:rsid w:val="007A40A7"/>
    <w:rsid w:val="007A50BF"/>
    <w:rsid w:val="007A5FB8"/>
    <w:rsid w:val="007B0A37"/>
    <w:rsid w:val="007B7ED3"/>
    <w:rsid w:val="007C3203"/>
    <w:rsid w:val="007D2C90"/>
    <w:rsid w:val="008160F5"/>
    <w:rsid w:val="00817097"/>
    <w:rsid w:val="00822FFF"/>
    <w:rsid w:val="0082390C"/>
    <w:rsid w:val="00827CD9"/>
    <w:rsid w:val="008346DD"/>
    <w:rsid w:val="008469A5"/>
    <w:rsid w:val="008472CF"/>
    <w:rsid w:val="00862C3C"/>
    <w:rsid w:val="00870515"/>
    <w:rsid w:val="0088145F"/>
    <w:rsid w:val="00881A8E"/>
    <w:rsid w:val="00896E2D"/>
    <w:rsid w:val="008A3501"/>
    <w:rsid w:val="008B1386"/>
    <w:rsid w:val="008B66B4"/>
    <w:rsid w:val="008C04EA"/>
    <w:rsid w:val="008C3F7B"/>
    <w:rsid w:val="008D369E"/>
    <w:rsid w:val="008D7B9C"/>
    <w:rsid w:val="008E0A8A"/>
    <w:rsid w:val="008F0A9C"/>
    <w:rsid w:val="008F5ACE"/>
    <w:rsid w:val="009022F9"/>
    <w:rsid w:val="00911A90"/>
    <w:rsid w:val="00917D91"/>
    <w:rsid w:val="00917F28"/>
    <w:rsid w:val="00920ED7"/>
    <w:rsid w:val="00921A47"/>
    <w:rsid w:val="009227AE"/>
    <w:rsid w:val="00923B56"/>
    <w:rsid w:val="00930596"/>
    <w:rsid w:val="00931ED9"/>
    <w:rsid w:val="00945B68"/>
    <w:rsid w:val="00945BD2"/>
    <w:rsid w:val="00947044"/>
    <w:rsid w:val="00952FAD"/>
    <w:rsid w:val="00957917"/>
    <w:rsid w:val="009670BE"/>
    <w:rsid w:val="009709B4"/>
    <w:rsid w:val="009719EC"/>
    <w:rsid w:val="009753D4"/>
    <w:rsid w:val="00975C36"/>
    <w:rsid w:val="00982547"/>
    <w:rsid w:val="00982E2F"/>
    <w:rsid w:val="00990679"/>
    <w:rsid w:val="009968B4"/>
    <w:rsid w:val="009A54BB"/>
    <w:rsid w:val="009B7444"/>
    <w:rsid w:val="009C4097"/>
    <w:rsid w:val="009D5493"/>
    <w:rsid w:val="009D6A5F"/>
    <w:rsid w:val="009E65FF"/>
    <w:rsid w:val="009F173A"/>
    <w:rsid w:val="00A035D2"/>
    <w:rsid w:val="00A1188A"/>
    <w:rsid w:val="00A11A2F"/>
    <w:rsid w:val="00A15DC8"/>
    <w:rsid w:val="00A235D8"/>
    <w:rsid w:val="00A246B9"/>
    <w:rsid w:val="00A3610B"/>
    <w:rsid w:val="00A365AF"/>
    <w:rsid w:val="00A40E4C"/>
    <w:rsid w:val="00A44246"/>
    <w:rsid w:val="00A54956"/>
    <w:rsid w:val="00A573D9"/>
    <w:rsid w:val="00A6771E"/>
    <w:rsid w:val="00A67CB8"/>
    <w:rsid w:val="00A72299"/>
    <w:rsid w:val="00A72BF0"/>
    <w:rsid w:val="00A74BBB"/>
    <w:rsid w:val="00A766CF"/>
    <w:rsid w:val="00A77209"/>
    <w:rsid w:val="00A852F0"/>
    <w:rsid w:val="00A97258"/>
    <w:rsid w:val="00A97AA7"/>
    <w:rsid w:val="00AA03DA"/>
    <w:rsid w:val="00AA6C29"/>
    <w:rsid w:val="00AB03FE"/>
    <w:rsid w:val="00AC424B"/>
    <w:rsid w:val="00AC6A61"/>
    <w:rsid w:val="00AD4035"/>
    <w:rsid w:val="00AD645F"/>
    <w:rsid w:val="00AE4D26"/>
    <w:rsid w:val="00AF2B18"/>
    <w:rsid w:val="00AF2ECA"/>
    <w:rsid w:val="00B01854"/>
    <w:rsid w:val="00B13D4B"/>
    <w:rsid w:val="00B15C66"/>
    <w:rsid w:val="00B1734E"/>
    <w:rsid w:val="00B20F87"/>
    <w:rsid w:val="00B2273B"/>
    <w:rsid w:val="00B30CD8"/>
    <w:rsid w:val="00B40B74"/>
    <w:rsid w:val="00B568A0"/>
    <w:rsid w:val="00B56F59"/>
    <w:rsid w:val="00B65306"/>
    <w:rsid w:val="00B65546"/>
    <w:rsid w:val="00B6765F"/>
    <w:rsid w:val="00B93F0B"/>
    <w:rsid w:val="00BA033F"/>
    <w:rsid w:val="00BB48C4"/>
    <w:rsid w:val="00BC0CD2"/>
    <w:rsid w:val="00BC7C0A"/>
    <w:rsid w:val="00BD230E"/>
    <w:rsid w:val="00BD3BE9"/>
    <w:rsid w:val="00BF1456"/>
    <w:rsid w:val="00BF17FA"/>
    <w:rsid w:val="00BF633B"/>
    <w:rsid w:val="00C02E6B"/>
    <w:rsid w:val="00C07623"/>
    <w:rsid w:val="00C15720"/>
    <w:rsid w:val="00C45E2C"/>
    <w:rsid w:val="00C7336F"/>
    <w:rsid w:val="00C734B1"/>
    <w:rsid w:val="00C8367D"/>
    <w:rsid w:val="00C84447"/>
    <w:rsid w:val="00CA5DCD"/>
    <w:rsid w:val="00CA6A11"/>
    <w:rsid w:val="00CA7268"/>
    <w:rsid w:val="00CB21B3"/>
    <w:rsid w:val="00CC798A"/>
    <w:rsid w:val="00CD7214"/>
    <w:rsid w:val="00CE7635"/>
    <w:rsid w:val="00CF6643"/>
    <w:rsid w:val="00D013A6"/>
    <w:rsid w:val="00D07528"/>
    <w:rsid w:val="00D13C7E"/>
    <w:rsid w:val="00D33383"/>
    <w:rsid w:val="00D45141"/>
    <w:rsid w:val="00D45E94"/>
    <w:rsid w:val="00D51FA7"/>
    <w:rsid w:val="00D54847"/>
    <w:rsid w:val="00D62843"/>
    <w:rsid w:val="00D64497"/>
    <w:rsid w:val="00D70434"/>
    <w:rsid w:val="00D75E28"/>
    <w:rsid w:val="00D75EB4"/>
    <w:rsid w:val="00D847F8"/>
    <w:rsid w:val="00D8500F"/>
    <w:rsid w:val="00D92EB0"/>
    <w:rsid w:val="00D97EE9"/>
    <w:rsid w:val="00DA2C82"/>
    <w:rsid w:val="00DA7D57"/>
    <w:rsid w:val="00DB4110"/>
    <w:rsid w:val="00DB759D"/>
    <w:rsid w:val="00DD075F"/>
    <w:rsid w:val="00DD08F2"/>
    <w:rsid w:val="00DE68D0"/>
    <w:rsid w:val="00DE7CC7"/>
    <w:rsid w:val="00DF062F"/>
    <w:rsid w:val="00DF2D2E"/>
    <w:rsid w:val="00E00878"/>
    <w:rsid w:val="00E103F5"/>
    <w:rsid w:val="00E11A5A"/>
    <w:rsid w:val="00E24800"/>
    <w:rsid w:val="00E26A1C"/>
    <w:rsid w:val="00E3049B"/>
    <w:rsid w:val="00E4001F"/>
    <w:rsid w:val="00E42624"/>
    <w:rsid w:val="00E63D3B"/>
    <w:rsid w:val="00E641AA"/>
    <w:rsid w:val="00E716C3"/>
    <w:rsid w:val="00E72CDF"/>
    <w:rsid w:val="00E85EE0"/>
    <w:rsid w:val="00E926E2"/>
    <w:rsid w:val="00E96654"/>
    <w:rsid w:val="00E96D23"/>
    <w:rsid w:val="00EB2216"/>
    <w:rsid w:val="00EC725E"/>
    <w:rsid w:val="00ED720D"/>
    <w:rsid w:val="00EE0DA5"/>
    <w:rsid w:val="00EE4D4E"/>
    <w:rsid w:val="00EF1F6A"/>
    <w:rsid w:val="00EF3166"/>
    <w:rsid w:val="00EF3BEF"/>
    <w:rsid w:val="00EF5AF9"/>
    <w:rsid w:val="00EF6EA7"/>
    <w:rsid w:val="00F13316"/>
    <w:rsid w:val="00F1737E"/>
    <w:rsid w:val="00F1793F"/>
    <w:rsid w:val="00F409A2"/>
    <w:rsid w:val="00F44728"/>
    <w:rsid w:val="00F5039B"/>
    <w:rsid w:val="00F57D3F"/>
    <w:rsid w:val="00F57E44"/>
    <w:rsid w:val="00F7032E"/>
    <w:rsid w:val="00F71D49"/>
    <w:rsid w:val="00F72FBB"/>
    <w:rsid w:val="00F73778"/>
    <w:rsid w:val="00F73EBD"/>
    <w:rsid w:val="00F93BE1"/>
    <w:rsid w:val="00F974B7"/>
    <w:rsid w:val="00FA6B4D"/>
    <w:rsid w:val="00FC3020"/>
    <w:rsid w:val="00FC4749"/>
    <w:rsid w:val="00FE336E"/>
    <w:rsid w:val="00FE5A0A"/>
    <w:rsid w:val="00FF47B4"/>
    <w:rsid w:val="00FF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B56"/>
    <w:rPr>
      <w:sz w:val="24"/>
      <w:szCs w:val="24"/>
    </w:rPr>
  </w:style>
  <w:style w:type="paragraph" w:styleId="1">
    <w:name w:val="heading 1"/>
    <w:basedOn w:val="a"/>
    <w:next w:val="a"/>
    <w:qFormat/>
    <w:rsid w:val="00AF2B1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23B56"/>
    <w:pPr>
      <w:keepNext/>
      <w:jc w:val="center"/>
      <w:outlineLvl w:val="1"/>
    </w:pPr>
    <w:rPr>
      <w:b/>
      <w:sz w:val="32"/>
      <w:szCs w:val="32"/>
    </w:rPr>
  </w:style>
  <w:style w:type="paragraph" w:styleId="6">
    <w:name w:val="heading 6"/>
    <w:basedOn w:val="a"/>
    <w:next w:val="a"/>
    <w:link w:val="60"/>
    <w:qFormat/>
    <w:rsid w:val="00BB48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3B56"/>
    <w:pPr>
      <w:pBdr>
        <w:bottom w:val="single" w:sz="12" w:space="1" w:color="auto"/>
      </w:pBdr>
      <w:ind w:left="600"/>
      <w:jc w:val="center"/>
      <w:outlineLvl w:val="0"/>
    </w:pPr>
    <w:rPr>
      <w:b/>
      <w:sz w:val="36"/>
    </w:rPr>
  </w:style>
  <w:style w:type="paragraph" w:customStyle="1" w:styleId="constitle">
    <w:name w:val="constitle"/>
    <w:basedOn w:val="a"/>
    <w:rsid w:val="00945BD2"/>
    <w:pPr>
      <w:autoSpaceDE w:val="0"/>
      <w:autoSpaceDN w:val="0"/>
    </w:pPr>
    <w:rPr>
      <w:rFonts w:ascii="Arial" w:hAnsi="Arial" w:cs="Arial"/>
      <w:b/>
      <w:bCs/>
      <w:sz w:val="16"/>
      <w:szCs w:val="16"/>
      <w:lang w:val="en-US" w:eastAsia="en-US"/>
    </w:rPr>
  </w:style>
  <w:style w:type="paragraph" w:styleId="3">
    <w:name w:val="Body Text Indent 3"/>
    <w:basedOn w:val="a"/>
    <w:link w:val="30"/>
    <w:rsid w:val="00BF17FA"/>
    <w:pPr>
      <w:spacing w:after="120"/>
      <w:ind w:left="283"/>
    </w:pPr>
    <w:rPr>
      <w:sz w:val="16"/>
      <w:szCs w:val="16"/>
    </w:rPr>
  </w:style>
  <w:style w:type="paragraph" w:customStyle="1" w:styleId="ConsNormal">
    <w:name w:val="ConsNormal"/>
    <w:rsid w:val="004039FE"/>
    <w:pPr>
      <w:widowControl w:val="0"/>
      <w:autoSpaceDE w:val="0"/>
      <w:autoSpaceDN w:val="0"/>
      <w:adjustRightInd w:val="0"/>
      <w:ind w:firstLine="720"/>
    </w:pPr>
    <w:rPr>
      <w:rFonts w:ascii="Arial" w:hAnsi="Arial" w:cs="Arial"/>
    </w:rPr>
  </w:style>
  <w:style w:type="paragraph" w:styleId="a5">
    <w:name w:val="Balloon Text"/>
    <w:basedOn w:val="a"/>
    <w:semiHidden/>
    <w:rsid w:val="00D013A6"/>
    <w:rPr>
      <w:rFonts w:ascii="Tahoma" w:hAnsi="Tahoma" w:cs="Tahoma"/>
      <w:sz w:val="16"/>
      <w:szCs w:val="16"/>
    </w:rPr>
  </w:style>
  <w:style w:type="paragraph" w:styleId="31">
    <w:name w:val="Body Text 3"/>
    <w:basedOn w:val="a"/>
    <w:rsid w:val="00C15720"/>
    <w:pPr>
      <w:spacing w:after="120"/>
    </w:pPr>
    <w:rPr>
      <w:sz w:val="16"/>
      <w:szCs w:val="16"/>
    </w:rPr>
  </w:style>
  <w:style w:type="paragraph" w:styleId="a6">
    <w:name w:val="Body Text"/>
    <w:basedOn w:val="a"/>
    <w:link w:val="a7"/>
    <w:rsid w:val="00F73778"/>
    <w:pPr>
      <w:spacing w:after="120"/>
    </w:pPr>
  </w:style>
  <w:style w:type="character" w:customStyle="1" w:styleId="a7">
    <w:name w:val="Основной текст Знак"/>
    <w:basedOn w:val="a0"/>
    <w:link w:val="a6"/>
    <w:rsid w:val="00F73778"/>
    <w:rPr>
      <w:sz w:val="24"/>
      <w:szCs w:val="24"/>
    </w:rPr>
  </w:style>
  <w:style w:type="character" w:customStyle="1" w:styleId="20">
    <w:name w:val="Заголовок 2 Знак"/>
    <w:basedOn w:val="a0"/>
    <w:link w:val="2"/>
    <w:rsid w:val="00E11A5A"/>
    <w:rPr>
      <w:b/>
      <w:sz w:val="32"/>
      <w:szCs w:val="32"/>
    </w:rPr>
  </w:style>
  <w:style w:type="character" w:customStyle="1" w:styleId="a4">
    <w:name w:val="Основной текст с отступом Знак"/>
    <w:basedOn w:val="a0"/>
    <w:link w:val="a3"/>
    <w:rsid w:val="00E11A5A"/>
    <w:rPr>
      <w:b/>
      <w:sz w:val="36"/>
      <w:szCs w:val="24"/>
    </w:rPr>
  </w:style>
  <w:style w:type="paragraph" w:customStyle="1" w:styleId="ConsPlusNormal">
    <w:name w:val="ConsPlusNormal"/>
    <w:rsid w:val="00B30CD8"/>
    <w:pPr>
      <w:widowControl w:val="0"/>
      <w:autoSpaceDE w:val="0"/>
      <w:autoSpaceDN w:val="0"/>
      <w:adjustRightInd w:val="0"/>
    </w:pPr>
    <w:rPr>
      <w:rFonts w:ascii="Arial" w:eastAsiaTheme="minorEastAsia" w:hAnsi="Arial" w:cs="Arial"/>
    </w:rPr>
  </w:style>
  <w:style w:type="character" w:customStyle="1" w:styleId="30">
    <w:name w:val="Основной текст с отступом 3 Знак"/>
    <w:basedOn w:val="a0"/>
    <w:link w:val="3"/>
    <w:rsid w:val="00931ED9"/>
    <w:rPr>
      <w:sz w:val="16"/>
      <w:szCs w:val="16"/>
    </w:rPr>
  </w:style>
  <w:style w:type="character" w:customStyle="1" w:styleId="60">
    <w:name w:val="Заголовок 6 Знак"/>
    <w:basedOn w:val="a0"/>
    <w:link w:val="6"/>
    <w:rsid w:val="00627555"/>
    <w:rPr>
      <w:b/>
      <w:bCs/>
      <w:sz w:val="22"/>
      <w:szCs w:val="22"/>
    </w:rPr>
  </w:style>
  <w:style w:type="paragraph" w:styleId="a8">
    <w:name w:val="footnote text"/>
    <w:basedOn w:val="a"/>
    <w:link w:val="a9"/>
    <w:rsid w:val="00247AED"/>
    <w:rPr>
      <w:sz w:val="20"/>
      <w:szCs w:val="20"/>
    </w:rPr>
  </w:style>
  <w:style w:type="character" w:customStyle="1" w:styleId="a9">
    <w:name w:val="Текст сноски Знак"/>
    <w:basedOn w:val="a0"/>
    <w:link w:val="a8"/>
    <w:rsid w:val="00247AED"/>
  </w:style>
  <w:style w:type="character" w:styleId="aa">
    <w:name w:val="footnote reference"/>
    <w:rsid w:val="00247AED"/>
    <w:rPr>
      <w:vertAlign w:val="superscript"/>
    </w:rPr>
  </w:style>
  <w:style w:type="character" w:styleId="ab">
    <w:name w:val="Hyperlink"/>
    <w:basedOn w:val="a0"/>
    <w:rsid w:val="00247AED"/>
    <w:rPr>
      <w:color w:val="0000FF"/>
      <w:u w:val="single"/>
    </w:rPr>
  </w:style>
  <w:style w:type="paragraph" w:customStyle="1" w:styleId="10">
    <w:name w:val="Абзац списка1"/>
    <w:basedOn w:val="a"/>
    <w:rsid w:val="00247AED"/>
    <w:pPr>
      <w:widowControl w:val="0"/>
      <w:autoSpaceDE w:val="0"/>
      <w:autoSpaceDN w:val="0"/>
      <w:adjustRightInd w:val="0"/>
      <w:ind w:left="720"/>
      <w:contextualSpacing/>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11566356">
      <w:bodyDiv w:val="1"/>
      <w:marLeft w:val="0"/>
      <w:marRight w:val="0"/>
      <w:marTop w:val="0"/>
      <w:marBottom w:val="0"/>
      <w:divBdr>
        <w:top w:val="none" w:sz="0" w:space="0" w:color="auto"/>
        <w:left w:val="none" w:sz="0" w:space="0" w:color="auto"/>
        <w:bottom w:val="none" w:sz="0" w:space="0" w:color="auto"/>
        <w:right w:val="none" w:sz="0" w:space="0" w:color="auto"/>
      </w:divBdr>
    </w:div>
    <w:div w:id="315959109">
      <w:bodyDiv w:val="1"/>
      <w:marLeft w:val="0"/>
      <w:marRight w:val="0"/>
      <w:marTop w:val="0"/>
      <w:marBottom w:val="0"/>
      <w:divBdr>
        <w:top w:val="none" w:sz="0" w:space="0" w:color="auto"/>
        <w:left w:val="none" w:sz="0" w:space="0" w:color="auto"/>
        <w:bottom w:val="none" w:sz="0" w:space="0" w:color="auto"/>
        <w:right w:val="none" w:sz="0" w:space="0" w:color="auto"/>
      </w:divBdr>
    </w:div>
    <w:div w:id="422383295">
      <w:bodyDiv w:val="1"/>
      <w:marLeft w:val="0"/>
      <w:marRight w:val="0"/>
      <w:marTop w:val="0"/>
      <w:marBottom w:val="0"/>
      <w:divBdr>
        <w:top w:val="none" w:sz="0" w:space="0" w:color="auto"/>
        <w:left w:val="none" w:sz="0" w:space="0" w:color="auto"/>
        <w:bottom w:val="none" w:sz="0" w:space="0" w:color="auto"/>
        <w:right w:val="none" w:sz="0" w:space="0" w:color="auto"/>
      </w:divBdr>
    </w:div>
    <w:div w:id="654142011">
      <w:bodyDiv w:val="1"/>
      <w:marLeft w:val="0"/>
      <w:marRight w:val="0"/>
      <w:marTop w:val="0"/>
      <w:marBottom w:val="0"/>
      <w:divBdr>
        <w:top w:val="none" w:sz="0" w:space="0" w:color="auto"/>
        <w:left w:val="none" w:sz="0" w:space="0" w:color="auto"/>
        <w:bottom w:val="none" w:sz="0" w:space="0" w:color="auto"/>
        <w:right w:val="none" w:sz="0" w:space="0" w:color="auto"/>
      </w:divBdr>
    </w:div>
    <w:div w:id="843670643">
      <w:bodyDiv w:val="1"/>
      <w:marLeft w:val="0"/>
      <w:marRight w:val="0"/>
      <w:marTop w:val="0"/>
      <w:marBottom w:val="0"/>
      <w:divBdr>
        <w:top w:val="none" w:sz="0" w:space="0" w:color="auto"/>
        <w:left w:val="none" w:sz="0" w:space="0" w:color="auto"/>
        <w:bottom w:val="none" w:sz="0" w:space="0" w:color="auto"/>
        <w:right w:val="none" w:sz="0" w:space="0" w:color="auto"/>
      </w:divBdr>
    </w:div>
    <w:div w:id="929240614">
      <w:bodyDiv w:val="1"/>
      <w:marLeft w:val="0"/>
      <w:marRight w:val="0"/>
      <w:marTop w:val="0"/>
      <w:marBottom w:val="0"/>
      <w:divBdr>
        <w:top w:val="none" w:sz="0" w:space="0" w:color="auto"/>
        <w:left w:val="none" w:sz="0" w:space="0" w:color="auto"/>
        <w:bottom w:val="none" w:sz="0" w:space="0" w:color="auto"/>
        <w:right w:val="none" w:sz="0" w:space="0" w:color="auto"/>
      </w:divBdr>
    </w:div>
    <w:div w:id="1042024589">
      <w:bodyDiv w:val="1"/>
      <w:marLeft w:val="0"/>
      <w:marRight w:val="0"/>
      <w:marTop w:val="0"/>
      <w:marBottom w:val="0"/>
      <w:divBdr>
        <w:top w:val="none" w:sz="0" w:space="0" w:color="auto"/>
        <w:left w:val="none" w:sz="0" w:space="0" w:color="auto"/>
        <w:bottom w:val="none" w:sz="0" w:space="0" w:color="auto"/>
        <w:right w:val="none" w:sz="0" w:space="0" w:color="auto"/>
      </w:divBdr>
    </w:div>
    <w:div w:id="1708066572">
      <w:bodyDiv w:val="1"/>
      <w:marLeft w:val="0"/>
      <w:marRight w:val="0"/>
      <w:marTop w:val="0"/>
      <w:marBottom w:val="0"/>
      <w:divBdr>
        <w:top w:val="none" w:sz="0" w:space="0" w:color="auto"/>
        <w:left w:val="none" w:sz="0" w:space="0" w:color="auto"/>
        <w:bottom w:val="none" w:sz="0" w:space="0" w:color="auto"/>
        <w:right w:val="none" w:sz="0" w:space="0" w:color="auto"/>
      </w:divBdr>
    </w:div>
    <w:div w:id="19680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pelan@ramble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BE2A8B341B8BD20A7229F5D345BD9A2CDB31B326F72347D2D5DFB7434F278A9DAC019C8C017A23qD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1175</TotalTime>
  <Pages>14</Pages>
  <Words>6606</Words>
  <Characters>37656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Дума пос</Company>
  <LinksUpToDate>false</LinksUpToDate>
  <CharactersWithSpaces>44174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 В.Ф.</dc:creator>
  <cp:keywords/>
  <cp:lastModifiedBy>KonstantiN</cp:lastModifiedBy>
  <cp:revision>90</cp:revision>
  <cp:lastPrinted>2014-11-24T06:28:00Z</cp:lastPrinted>
  <dcterms:created xsi:type="dcterms:W3CDTF">2012-03-26T11:15:00Z</dcterms:created>
  <dcterms:modified xsi:type="dcterms:W3CDTF">2016-09-23T06:30:00Z</dcterms:modified>
</cp:coreProperties>
</file>