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98" w:rsidRPr="00607398" w:rsidRDefault="00607398" w:rsidP="006073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07398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98" w:rsidRPr="00607398" w:rsidRDefault="00607398" w:rsidP="006073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607398">
        <w:rPr>
          <w:rFonts w:ascii="Times New Roman" w:hAnsi="Times New Roman" w:cs="Times New Roman"/>
          <w:b/>
          <w:sz w:val="36"/>
        </w:rPr>
        <w:t>РОССИЙСКАЯ   ФЕДЕРАЦИЯ</w:t>
      </w:r>
    </w:p>
    <w:p w:rsidR="00607398" w:rsidRPr="00607398" w:rsidRDefault="00607398" w:rsidP="00607398">
      <w:pPr>
        <w:pStyle w:val="a3"/>
        <w:pBdr>
          <w:bottom w:val="none" w:sz="0" w:space="0" w:color="auto"/>
        </w:pBdr>
        <w:ind w:left="0"/>
      </w:pPr>
      <w:r w:rsidRPr="00607398">
        <w:t>Дума  Еланского  городского  поселения</w:t>
      </w:r>
    </w:p>
    <w:p w:rsidR="00607398" w:rsidRPr="00607398" w:rsidRDefault="00607398" w:rsidP="00607398">
      <w:pPr>
        <w:pStyle w:val="a3"/>
        <w:pBdr>
          <w:bottom w:val="none" w:sz="0" w:space="0" w:color="auto"/>
        </w:pBdr>
        <w:ind w:left="0"/>
      </w:pPr>
      <w:r w:rsidRPr="00607398">
        <w:t>Еланского  муниципального  района</w:t>
      </w:r>
    </w:p>
    <w:p w:rsidR="00607398" w:rsidRPr="00607398" w:rsidRDefault="00607398" w:rsidP="00607398">
      <w:pPr>
        <w:pStyle w:val="a3"/>
        <w:ind w:left="0"/>
        <w:rPr>
          <w:b w:val="0"/>
        </w:rPr>
      </w:pPr>
      <w:r w:rsidRPr="00607398">
        <w:t>Волгоградской  области</w:t>
      </w:r>
    </w:p>
    <w:p w:rsidR="00607398" w:rsidRPr="001D1AFC" w:rsidRDefault="00607398" w:rsidP="008C7E5C">
      <w:pPr>
        <w:pStyle w:val="2"/>
        <w:spacing w:before="360" w:after="240"/>
      </w:pPr>
      <w:r w:rsidRPr="001D1AFC">
        <w:t xml:space="preserve">РЕШЕНИЕ  № </w:t>
      </w:r>
      <w:r w:rsidR="00A02B1A">
        <w:t>8</w:t>
      </w:r>
      <w:r w:rsidR="00282A15">
        <w:t>3</w:t>
      </w:r>
      <w:r w:rsidRPr="001D1AFC">
        <w:t xml:space="preserve"> / </w:t>
      </w:r>
      <w:r w:rsidR="00A02B1A">
        <w:t>12</w:t>
      </w:r>
    </w:p>
    <w:p w:rsidR="00607398" w:rsidRPr="003C7E4C" w:rsidRDefault="00607398" w:rsidP="0060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4C">
        <w:rPr>
          <w:rFonts w:ascii="Times New Roman" w:hAnsi="Times New Roman" w:cs="Times New Roman"/>
          <w:sz w:val="24"/>
          <w:szCs w:val="24"/>
        </w:rPr>
        <w:t xml:space="preserve">от  </w:t>
      </w:r>
      <w:r w:rsidR="00A02B1A">
        <w:rPr>
          <w:rFonts w:ascii="Times New Roman" w:hAnsi="Times New Roman" w:cs="Times New Roman"/>
          <w:sz w:val="24"/>
          <w:szCs w:val="24"/>
        </w:rPr>
        <w:t>19</w:t>
      </w:r>
      <w:r w:rsidRPr="003C7E4C">
        <w:rPr>
          <w:rFonts w:ascii="Times New Roman" w:hAnsi="Times New Roman" w:cs="Times New Roman"/>
          <w:sz w:val="24"/>
          <w:szCs w:val="24"/>
        </w:rPr>
        <w:t xml:space="preserve">  ноября  201</w:t>
      </w:r>
      <w:r w:rsidR="00A02B1A">
        <w:rPr>
          <w:rFonts w:ascii="Times New Roman" w:hAnsi="Times New Roman" w:cs="Times New Roman"/>
          <w:sz w:val="24"/>
          <w:szCs w:val="24"/>
        </w:rPr>
        <w:t>5</w:t>
      </w:r>
      <w:r w:rsidRPr="003C7E4C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607398" w:rsidRPr="003C7E4C" w:rsidRDefault="00607398" w:rsidP="0060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611" w:rsidRPr="00036FBD" w:rsidRDefault="00A41611" w:rsidP="008C7E5C">
      <w:pPr>
        <w:shd w:val="clear" w:color="auto" w:fill="FFFFFF"/>
        <w:spacing w:after="0" w:line="240" w:lineRule="auto"/>
        <w:ind w:right="5954" w:firstLine="23"/>
        <w:jc w:val="both"/>
        <w:rPr>
          <w:rFonts w:ascii="Times New Roman" w:hAnsi="Times New Roman" w:cs="Times New Roman"/>
          <w:spacing w:val="-8"/>
          <w:sz w:val="28"/>
        </w:rPr>
      </w:pPr>
      <w:r w:rsidRPr="00036FBD">
        <w:rPr>
          <w:rFonts w:ascii="Times New Roman" w:hAnsi="Times New Roman" w:cs="Times New Roman"/>
          <w:sz w:val="24"/>
          <w:szCs w:val="18"/>
        </w:rPr>
        <w:t>О</w:t>
      </w:r>
      <w:r w:rsidR="00036FBD" w:rsidRPr="00036FBD">
        <w:rPr>
          <w:rFonts w:ascii="Times New Roman" w:hAnsi="Times New Roman" w:cs="Times New Roman"/>
          <w:sz w:val="24"/>
          <w:szCs w:val="18"/>
        </w:rPr>
        <w:t xml:space="preserve">б установлении на территории </w:t>
      </w:r>
      <w:r w:rsidR="00036FBD" w:rsidRPr="00036FBD">
        <w:rPr>
          <w:rFonts w:ascii="Times New Roman" w:hAnsi="Times New Roman" w:cs="Times New Roman"/>
          <w:spacing w:val="-4"/>
          <w:sz w:val="24"/>
          <w:szCs w:val="24"/>
        </w:rPr>
        <w:t>Еланского городского поселения</w:t>
      </w:r>
      <w:r w:rsidR="00036FBD" w:rsidRPr="00036FBD">
        <w:rPr>
          <w:rFonts w:ascii="Times New Roman" w:hAnsi="Times New Roman" w:cs="Times New Roman"/>
          <w:i/>
          <w:iCs/>
          <w:spacing w:val="-2"/>
          <w:sz w:val="24"/>
          <w:szCs w:val="18"/>
        </w:rPr>
        <w:t xml:space="preserve"> </w:t>
      </w:r>
      <w:r w:rsidR="00036FBD" w:rsidRPr="008C7E5C">
        <w:rPr>
          <w:rFonts w:ascii="Times New Roman" w:hAnsi="Times New Roman" w:cs="Times New Roman"/>
          <w:spacing w:val="-4"/>
          <w:sz w:val="24"/>
          <w:szCs w:val="24"/>
        </w:rPr>
        <w:t>Еланского муниципального района</w:t>
      </w:r>
      <w:r w:rsidR="00036FBD" w:rsidRPr="00036FBD">
        <w:rPr>
          <w:rFonts w:ascii="Times New Roman" w:hAnsi="Times New Roman" w:cs="Times New Roman"/>
          <w:sz w:val="24"/>
          <w:szCs w:val="24"/>
        </w:rPr>
        <w:t xml:space="preserve"> </w:t>
      </w:r>
      <w:r w:rsidR="00036FBD">
        <w:rPr>
          <w:rFonts w:ascii="Times New Roman" w:hAnsi="Times New Roman" w:cs="Times New Roman"/>
          <w:sz w:val="24"/>
          <w:szCs w:val="24"/>
        </w:rPr>
        <w:t>В</w:t>
      </w:r>
      <w:r w:rsidR="00036FBD" w:rsidRPr="00036FBD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="00036FBD" w:rsidRPr="00036FBD">
        <w:rPr>
          <w:rFonts w:ascii="Times New Roman" w:hAnsi="Times New Roman" w:cs="Times New Roman"/>
          <w:i/>
          <w:iCs/>
          <w:spacing w:val="-2"/>
          <w:sz w:val="24"/>
          <w:szCs w:val="18"/>
        </w:rPr>
        <w:t xml:space="preserve"> </w:t>
      </w:r>
      <w:r w:rsidR="00036FBD" w:rsidRPr="00036FBD">
        <w:rPr>
          <w:rFonts w:ascii="Times New Roman" w:hAnsi="Times New Roman" w:cs="Times New Roman"/>
          <w:spacing w:val="-2"/>
          <w:sz w:val="24"/>
          <w:szCs w:val="18"/>
        </w:rPr>
        <w:t xml:space="preserve">налога на </w:t>
      </w:r>
      <w:r w:rsidR="00036FBD" w:rsidRPr="00036FBD">
        <w:rPr>
          <w:rFonts w:ascii="Times New Roman" w:hAnsi="Times New Roman" w:cs="Times New Roman"/>
          <w:spacing w:val="-8"/>
          <w:sz w:val="24"/>
          <w:szCs w:val="18"/>
        </w:rPr>
        <w:t xml:space="preserve">имущество физических лиц на </w:t>
      </w:r>
      <w:r w:rsidR="00036FBD" w:rsidRPr="00036FBD">
        <w:rPr>
          <w:rFonts w:ascii="Times New Roman" w:hAnsi="Times New Roman" w:cs="Times New Roman"/>
          <w:spacing w:val="-8"/>
          <w:sz w:val="24"/>
          <w:szCs w:val="24"/>
        </w:rPr>
        <w:t>201</w:t>
      </w:r>
      <w:r w:rsidR="00A02B1A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036FBD" w:rsidRPr="00036FBD">
        <w:rPr>
          <w:rFonts w:ascii="Times New Roman" w:hAnsi="Times New Roman" w:cs="Times New Roman"/>
          <w:spacing w:val="-8"/>
          <w:sz w:val="24"/>
          <w:szCs w:val="24"/>
        </w:rPr>
        <w:t xml:space="preserve"> год</w:t>
      </w:r>
    </w:p>
    <w:p w:rsidR="00A41611" w:rsidRDefault="00A41611" w:rsidP="00607398">
      <w:pPr>
        <w:spacing w:after="0" w:line="240" w:lineRule="auto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584EDB" w:rsidRPr="00861117" w:rsidRDefault="00584EDB" w:rsidP="00607398">
      <w:pPr>
        <w:spacing w:after="0" w:line="240" w:lineRule="auto"/>
        <w:rPr>
          <w:rFonts w:ascii="Times New Roman" w:hAnsi="Times New Roman" w:cs="Times New Roman"/>
          <w:sz w:val="20"/>
          <w:szCs w:val="24"/>
          <w:highlight w:val="yellow"/>
        </w:rPr>
      </w:pPr>
    </w:p>
    <w:p w:rsidR="00036FBD" w:rsidRPr="00036FBD" w:rsidRDefault="00A41611" w:rsidP="00A41611">
      <w:pPr>
        <w:shd w:val="clear" w:color="auto" w:fill="FFFFFF"/>
        <w:spacing w:after="0" w:line="240" w:lineRule="auto"/>
        <w:ind w:left="29" w:right="29" w:firstLine="48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36FBD">
        <w:rPr>
          <w:rFonts w:ascii="Times New Roman" w:hAnsi="Times New Roman" w:cs="Times New Roman"/>
          <w:sz w:val="24"/>
          <w:szCs w:val="18"/>
        </w:rPr>
        <w:t>В соответствии с Федерал</w:t>
      </w:r>
      <w:r w:rsidR="00036FBD" w:rsidRPr="00036FBD">
        <w:rPr>
          <w:rFonts w:ascii="Times New Roman" w:hAnsi="Times New Roman" w:cs="Times New Roman"/>
          <w:sz w:val="24"/>
          <w:szCs w:val="18"/>
        </w:rPr>
        <w:t>ь</w:t>
      </w:r>
      <w:r w:rsidRPr="00036FBD">
        <w:rPr>
          <w:rFonts w:ascii="Times New Roman" w:hAnsi="Times New Roman" w:cs="Times New Roman"/>
          <w:sz w:val="24"/>
          <w:szCs w:val="18"/>
        </w:rPr>
        <w:t>ными законами от 6 октября 2003 г</w:t>
      </w:r>
      <w:r w:rsidR="00036FBD" w:rsidRPr="00036FBD">
        <w:rPr>
          <w:rFonts w:ascii="Times New Roman" w:hAnsi="Times New Roman" w:cs="Times New Roman"/>
          <w:sz w:val="24"/>
          <w:szCs w:val="18"/>
        </w:rPr>
        <w:t>ода</w:t>
      </w:r>
      <w:r w:rsidRPr="00036FBD">
        <w:rPr>
          <w:rFonts w:ascii="Times New Roman" w:hAnsi="Times New Roman" w:cs="Times New Roman"/>
          <w:sz w:val="24"/>
          <w:szCs w:val="18"/>
        </w:rPr>
        <w:t xml:space="preserve"> № 131-ФЗ «Об общих принципах организации местного самоуправления в Российской Федерации» от 4 октября 2014 г</w:t>
      </w:r>
      <w:r w:rsidR="00036FBD" w:rsidRPr="00036FBD">
        <w:rPr>
          <w:rFonts w:ascii="Times New Roman" w:hAnsi="Times New Roman" w:cs="Times New Roman"/>
          <w:sz w:val="24"/>
          <w:szCs w:val="18"/>
        </w:rPr>
        <w:t>ода</w:t>
      </w:r>
      <w:r w:rsidRPr="00036FBD">
        <w:rPr>
          <w:rFonts w:ascii="Times New Roman" w:hAnsi="Times New Roman" w:cs="Times New Roman"/>
          <w:sz w:val="24"/>
          <w:szCs w:val="18"/>
        </w:rPr>
        <w:t xml:space="preserve"> № 284-ФЗ </w:t>
      </w:r>
      <w:r w:rsidR="00036FBD" w:rsidRPr="00036FBD">
        <w:rPr>
          <w:rFonts w:ascii="Times New Roman" w:hAnsi="Times New Roman" w:cs="Times New Roman"/>
          <w:sz w:val="24"/>
          <w:szCs w:val="18"/>
        </w:rPr>
        <w:t>"</w:t>
      </w:r>
      <w:r w:rsidRPr="00036FBD">
        <w:rPr>
          <w:rFonts w:ascii="Times New Roman" w:hAnsi="Times New Roman" w:cs="Times New Roman"/>
          <w:sz w:val="24"/>
          <w:szCs w:val="1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="00036FBD" w:rsidRPr="00036FBD">
        <w:rPr>
          <w:rFonts w:ascii="Times New Roman" w:hAnsi="Times New Roman" w:cs="Times New Roman"/>
          <w:sz w:val="24"/>
          <w:szCs w:val="18"/>
        </w:rPr>
        <w:t>"</w:t>
      </w:r>
      <w:r w:rsidRPr="00036FBD">
        <w:rPr>
          <w:rFonts w:ascii="Times New Roman" w:hAnsi="Times New Roman" w:cs="Times New Roman"/>
          <w:sz w:val="24"/>
          <w:szCs w:val="18"/>
        </w:rPr>
        <w:t xml:space="preserve"> и главой 32 части второй Налогового кодекса Российской Федерации, руководствуясь </w:t>
      </w:r>
      <w:r w:rsidR="00036FBD" w:rsidRPr="00036FBD">
        <w:rPr>
          <w:rFonts w:ascii="Times New Roman" w:hAnsi="Times New Roman" w:cs="Times New Roman"/>
          <w:spacing w:val="4"/>
          <w:sz w:val="24"/>
          <w:szCs w:val="24"/>
        </w:rPr>
        <w:t>подпунктом 2 пункта 1 статьи 5 Устава Еланского городского поселения,</w:t>
      </w:r>
    </w:p>
    <w:p w:rsidR="00607398" w:rsidRPr="003C7E4C" w:rsidRDefault="00607398" w:rsidP="00607398">
      <w:pPr>
        <w:spacing w:before="120" w:after="120" w:line="240" w:lineRule="auto"/>
        <w:ind w:firstLine="992"/>
        <w:rPr>
          <w:rFonts w:ascii="Times New Roman" w:hAnsi="Times New Roman" w:cs="Times New Roman"/>
          <w:sz w:val="24"/>
          <w:szCs w:val="24"/>
        </w:rPr>
      </w:pPr>
      <w:r w:rsidRPr="003C7E4C">
        <w:rPr>
          <w:rFonts w:ascii="Times New Roman" w:hAnsi="Times New Roman" w:cs="Times New Roman"/>
          <w:sz w:val="24"/>
          <w:szCs w:val="24"/>
        </w:rPr>
        <w:t>Дума Еланского городского поселения</w:t>
      </w:r>
    </w:p>
    <w:p w:rsidR="00607398" w:rsidRPr="003C7E4C" w:rsidRDefault="00607398" w:rsidP="008C7E5C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C7E4C">
        <w:rPr>
          <w:rFonts w:ascii="Times New Roman" w:hAnsi="Times New Roman" w:cs="Times New Roman"/>
          <w:sz w:val="24"/>
          <w:szCs w:val="24"/>
        </w:rPr>
        <w:t>Решила:</w:t>
      </w:r>
    </w:p>
    <w:p w:rsidR="004456AF" w:rsidRPr="003C7E4C" w:rsidRDefault="00607398" w:rsidP="003C7E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E4C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r w:rsidR="004456AF" w:rsidRPr="003C7E4C">
        <w:rPr>
          <w:rFonts w:ascii="Times New Roman" w:hAnsi="Times New Roman" w:cs="Times New Roman"/>
          <w:sz w:val="24"/>
          <w:szCs w:val="24"/>
        </w:rPr>
        <w:t xml:space="preserve">и </w:t>
      </w:r>
      <w:r w:rsidRPr="003C7E4C">
        <w:rPr>
          <w:rFonts w:ascii="Times New Roman" w:hAnsi="Times New Roman" w:cs="Times New Roman"/>
          <w:sz w:val="24"/>
          <w:szCs w:val="24"/>
        </w:rPr>
        <w:t>в</w:t>
      </w:r>
      <w:r w:rsidR="004456AF" w:rsidRPr="003C7E4C">
        <w:rPr>
          <w:rFonts w:ascii="Times New Roman" w:hAnsi="Times New Roman" w:cs="Times New Roman"/>
          <w:sz w:val="24"/>
          <w:szCs w:val="24"/>
        </w:rPr>
        <w:t>вести в действие с 1 января 201</w:t>
      </w:r>
      <w:r w:rsidR="00A02B1A">
        <w:rPr>
          <w:rFonts w:ascii="Times New Roman" w:hAnsi="Times New Roman" w:cs="Times New Roman"/>
          <w:sz w:val="24"/>
          <w:szCs w:val="24"/>
        </w:rPr>
        <w:t>6</w:t>
      </w:r>
      <w:r w:rsidR="004456AF" w:rsidRPr="003C7E4C">
        <w:rPr>
          <w:rFonts w:ascii="Times New Roman" w:hAnsi="Times New Roman" w:cs="Times New Roman"/>
          <w:sz w:val="24"/>
          <w:szCs w:val="24"/>
        </w:rPr>
        <w:t xml:space="preserve"> года на территории Еланского городского поселения Еланского муниципального района Волгоградской области налог на имущество физических лиц.</w:t>
      </w:r>
    </w:p>
    <w:p w:rsidR="0065652D" w:rsidRPr="008C7E5C" w:rsidRDefault="003C7E4C" w:rsidP="003C7E4C">
      <w:pPr>
        <w:shd w:val="clear" w:color="auto" w:fill="FFFFFF"/>
        <w:tabs>
          <w:tab w:val="left" w:pos="1190"/>
        </w:tabs>
        <w:spacing w:after="0" w:line="240" w:lineRule="auto"/>
        <w:ind w:left="10" w:right="58" w:firstLine="426"/>
        <w:jc w:val="both"/>
        <w:rPr>
          <w:rFonts w:ascii="Times New Roman" w:hAnsi="Times New Roman" w:cs="Times New Roman"/>
          <w:spacing w:val="-2"/>
          <w:sz w:val="24"/>
          <w:szCs w:val="18"/>
        </w:rPr>
      </w:pPr>
      <w:r w:rsidRPr="008C7E5C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65652D" w:rsidRPr="008C7E5C">
        <w:rPr>
          <w:rFonts w:ascii="Times New Roman" w:hAnsi="Times New Roman" w:cs="Times New Roman"/>
          <w:spacing w:val="-2"/>
          <w:sz w:val="24"/>
          <w:szCs w:val="18"/>
        </w:rPr>
        <w:t>Установить, что налоговая</w:t>
      </w:r>
      <w:r w:rsidRPr="008C7E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652D" w:rsidRPr="008C7E5C">
        <w:rPr>
          <w:rFonts w:ascii="Times New Roman" w:hAnsi="Times New Roman" w:cs="Times New Roman"/>
          <w:spacing w:val="-2"/>
          <w:sz w:val="24"/>
          <w:szCs w:val="18"/>
        </w:rPr>
        <w:t>база по налогу в отношении объектов налогообложения определяется исходя из их инвентаризационной стоимости, исчисленной с учётом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3C7E4C" w:rsidRPr="009E06CB" w:rsidRDefault="003C7E4C" w:rsidP="003C7E4C">
      <w:pPr>
        <w:shd w:val="clear" w:color="auto" w:fill="FFFFFF"/>
        <w:spacing w:after="0" w:line="240" w:lineRule="auto"/>
        <w:ind w:left="19" w:right="67" w:firstLine="426"/>
        <w:jc w:val="both"/>
        <w:rPr>
          <w:sz w:val="24"/>
          <w:szCs w:val="24"/>
        </w:rPr>
      </w:pPr>
      <w:r w:rsidRPr="009E06CB">
        <w:rPr>
          <w:rFonts w:ascii="Times New Roman" w:eastAsia="Times New Roman" w:hAnsi="Times New Roman" w:cs="Times New Roman"/>
          <w:sz w:val="24"/>
          <w:szCs w:val="24"/>
        </w:rPr>
        <w:t>Налоговая база в отношении объектов налогообложения, включенных в перечень,</w:t>
      </w:r>
      <w:r w:rsidRPr="006565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06CB">
        <w:rPr>
          <w:rFonts w:ascii="Times New Roman" w:eastAsia="Times New Roman" w:hAnsi="Times New Roman" w:cs="Times New Roman"/>
          <w:sz w:val="24"/>
          <w:szCs w:val="24"/>
        </w:rPr>
        <w:t>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3C7E4C" w:rsidRDefault="003C7E4C" w:rsidP="003C7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E2D69">
        <w:rPr>
          <w:rFonts w:ascii="Times New Roman" w:hAnsi="Times New Roman" w:cs="Times New Roman"/>
          <w:spacing w:val="-15"/>
          <w:sz w:val="24"/>
          <w:szCs w:val="28"/>
        </w:rPr>
        <w:t>3.</w:t>
      </w:r>
      <w:r w:rsidRPr="005E2D69">
        <w:rPr>
          <w:rFonts w:ascii="Times New Roman" w:hAnsi="Times New Roman" w:cs="Times New Roman"/>
          <w:sz w:val="24"/>
          <w:szCs w:val="28"/>
        </w:rPr>
        <w:t xml:space="preserve"> </w:t>
      </w:r>
      <w:r w:rsidRPr="005E2D69">
        <w:rPr>
          <w:rFonts w:ascii="Times New Roman" w:eastAsia="Times New Roman" w:hAnsi="Times New Roman" w:cs="Times New Roman"/>
          <w:sz w:val="24"/>
          <w:szCs w:val="28"/>
        </w:rPr>
        <w:t xml:space="preserve">Установить ставки налога на имущество физических лиц на </w:t>
      </w:r>
      <w:proofErr w:type="gramStart"/>
      <w:r w:rsidRPr="005E2D69">
        <w:rPr>
          <w:rFonts w:ascii="Times New Roman" w:eastAsia="Times New Roman" w:hAnsi="Times New Roman" w:cs="Times New Roman"/>
          <w:sz w:val="24"/>
          <w:szCs w:val="28"/>
        </w:rPr>
        <w:t>основе</w:t>
      </w:r>
      <w:proofErr w:type="gramEnd"/>
      <w:r w:rsidRPr="005E2D69">
        <w:rPr>
          <w:rFonts w:ascii="Times New Roman" w:eastAsia="Times New Roman" w:hAnsi="Times New Roman" w:cs="Times New Roman"/>
          <w:sz w:val="24"/>
          <w:szCs w:val="28"/>
        </w:rPr>
        <w:t xml:space="preserve"> умноженной на коэффициент-дефлятор суммарной инвентаризационной </w:t>
      </w:r>
      <w:r w:rsidRPr="005E2D69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стоимости объектов налогообложения, принадлежащих на праве собственности </w:t>
      </w:r>
      <w:r w:rsidRPr="005E2D69">
        <w:rPr>
          <w:rFonts w:ascii="Times New Roman" w:eastAsia="Times New Roman" w:hAnsi="Times New Roman" w:cs="Times New Roman"/>
          <w:sz w:val="24"/>
          <w:szCs w:val="28"/>
        </w:rPr>
        <w:t>налогоплательщику (с уч</w:t>
      </w:r>
      <w:r w:rsidR="00584EDB">
        <w:rPr>
          <w:rFonts w:ascii="Times New Roman" w:eastAsia="Times New Roman" w:hAnsi="Times New Roman" w:cs="Times New Roman"/>
          <w:sz w:val="24"/>
          <w:szCs w:val="28"/>
        </w:rPr>
        <w:t>ё</w:t>
      </w:r>
      <w:r w:rsidRPr="005E2D69">
        <w:rPr>
          <w:rFonts w:ascii="Times New Roman" w:eastAsia="Times New Roman" w:hAnsi="Times New Roman" w:cs="Times New Roman"/>
          <w:sz w:val="24"/>
          <w:szCs w:val="28"/>
        </w:rPr>
        <w:t xml:space="preserve">том доли налогоплательщика в праве общей собственности на каждый из таких объектов), расположенных в пределах </w:t>
      </w:r>
      <w:r w:rsidRPr="005E2D69">
        <w:rPr>
          <w:rFonts w:ascii="Times New Roman" w:hAnsi="Times New Roman" w:cs="Times New Roman"/>
          <w:sz w:val="24"/>
          <w:szCs w:val="24"/>
        </w:rPr>
        <w:t xml:space="preserve">территории Еланского городского поселения Еланского муниципального района Волгоградской области </w:t>
      </w:r>
      <w:r w:rsidRPr="005E2D69">
        <w:rPr>
          <w:rFonts w:ascii="Times New Roman" w:eastAsia="Times New Roman" w:hAnsi="Times New Roman" w:cs="Times New Roman"/>
          <w:sz w:val="24"/>
          <w:szCs w:val="28"/>
        </w:rPr>
        <w:t>в следующих размерах:</w:t>
      </w:r>
    </w:p>
    <w:p w:rsidR="00584EDB" w:rsidRDefault="00584EDB" w:rsidP="003C7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84EDB" w:rsidRDefault="00584EDB" w:rsidP="003C7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2D69" w:rsidRPr="005E2D69" w:rsidRDefault="005E2D69" w:rsidP="003C7E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3.1.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708"/>
      </w:tblGrid>
      <w:tr w:rsidR="00013E5B" w:rsidRPr="00013E5B" w:rsidTr="00013E5B">
        <w:trPr>
          <w:cantSplit/>
          <w:trHeight w:val="2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F961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5B">
              <w:rPr>
                <w:rFonts w:ascii="Times New Roman" w:hAnsi="Times New Roman" w:cs="Times New Roman"/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013E5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(с учетом доли налогоплательщика в праве общей </w:t>
            </w:r>
            <w:r w:rsidRPr="00013E5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собственности на каждый из таких объектов)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013E5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13E5B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013E5B" w:rsidRPr="00F310DE" w:rsidTr="00013E5B">
        <w:trPr>
          <w:cantSplit/>
          <w:trHeight w:val="2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F310DE" w:rsidRDefault="00013E5B" w:rsidP="00F96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310DE">
              <w:rPr>
                <w:rFonts w:ascii="Times New Roman" w:hAnsi="Times New Roman" w:cs="Times New Roman"/>
                <w:b/>
                <w:sz w:val="24"/>
                <w:szCs w:val="26"/>
              </w:rPr>
              <w:t>до 300 тысяч рублей (включительно)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013E5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013E5B">
              <w:rPr>
                <w:rFonts w:ascii="Times New Roman" w:hAnsi="Times New Roman" w:cs="Times New Roman"/>
                <w:b/>
                <w:sz w:val="22"/>
                <w:szCs w:val="26"/>
              </w:rPr>
              <w:t>0,1%</w:t>
            </w:r>
          </w:p>
        </w:tc>
      </w:tr>
      <w:tr w:rsidR="00013E5B" w:rsidRPr="00F310DE" w:rsidTr="00013E5B">
        <w:trPr>
          <w:cantSplit/>
          <w:trHeight w:val="20"/>
        </w:trPr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F310DE" w:rsidRDefault="00013E5B" w:rsidP="00F96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310DE">
              <w:rPr>
                <w:rFonts w:ascii="Times New Roman" w:hAnsi="Times New Roman" w:cs="Times New Roman"/>
                <w:b/>
                <w:sz w:val="24"/>
                <w:szCs w:val="26"/>
              </w:rPr>
              <w:t>свыше 300 тысяч рублей до 500 тысяч рублей (включительно)</w:t>
            </w:r>
          </w:p>
        </w:tc>
      </w:tr>
      <w:tr w:rsidR="00013E5B" w:rsidRPr="00F310DE" w:rsidTr="00013E5B">
        <w:trPr>
          <w:cantSplit/>
          <w:trHeight w:val="2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F9610F">
            <w:pPr>
              <w:pStyle w:val="ConsPlusNormal"/>
              <w:ind w:firstLine="72"/>
              <w:rPr>
                <w:rFonts w:ascii="Times New Roman" w:hAnsi="Times New Roman" w:cs="Times New Roman"/>
                <w:szCs w:val="26"/>
              </w:rPr>
            </w:pPr>
            <w:r w:rsidRPr="00013E5B">
              <w:rPr>
                <w:rFonts w:ascii="Times New Roman" w:hAnsi="Times New Roman" w:cs="Times New Roman"/>
                <w:szCs w:val="22"/>
              </w:rPr>
              <w:t>жилых домов, жилых помещений (квартир, комнат), объектов незавершенного</w:t>
            </w:r>
            <w:r w:rsidRPr="00013E5B">
              <w:rPr>
                <w:rFonts w:ascii="Times New Roman" w:hAnsi="Times New Roman" w:cs="Times New Roman"/>
                <w:szCs w:val="24"/>
              </w:rPr>
              <w:t xml:space="preserve"> строительства в случае, если проектируемым назначением таких объектов является жилой дом, единых недвижимых комплексов, в состав которых </w:t>
            </w:r>
            <w:proofErr w:type="gramStart"/>
            <w:r w:rsidRPr="00013E5B">
              <w:rPr>
                <w:rFonts w:ascii="Times New Roman" w:hAnsi="Times New Roman" w:cs="Times New Roman"/>
                <w:szCs w:val="24"/>
              </w:rPr>
              <w:t>входит</w:t>
            </w:r>
            <w:proofErr w:type="gramEnd"/>
            <w:r w:rsidRPr="00013E5B">
              <w:rPr>
                <w:rFonts w:ascii="Times New Roman" w:hAnsi="Times New Roman" w:cs="Times New Roman"/>
                <w:szCs w:val="24"/>
              </w:rPr>
              <w:t xml:space="preserve"> хотя бы одно жилое помещение (жилой дом), гаражей и </w:t>
            </w:r>
            <w:proofErr w:type="spellStart"/>
            <w:r w:rsidRPr="00013E5B">
              <w:rPr>
                <w:rFonts w:ascii="Times New Roman" w:hAnsi="Times New Roman" w:cs="Times New Roman"/>
                <w:szCs w:val="24"/>
              </w:rPr>
              <w:t>машино-мест</w:t>
            </w:r>
            <w:proofErr w:type="spellEnd"/>
            <w:r w:rsidRPr="00013E5B">
              <w:rPr>
                <w:rFonts w:ascii="Times New Roman" w:hAnsi="Times New Roman" w:cs="Times New Roman"/>
                <w:szCs w:val="24"/>
              </w:rPr>
              <w:t xml:space="preserve">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</w:t>
            </w:r>
            <w:r w:rsidRPr="00013E5B">
              <w:rPr>
                <w:rFonts w:ascii="Times New Roman" w:hAnsi="Times New Roman" w:cs="Times New Roman"/>
              </w:rPr>
              <w:t>иные здания, строения, сооружения, помещения.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013E5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013E5B">
              <w:rPr>
                <w:rFonts w:ascii="Times New Roman" w:hAnsi="Times New Roman" w:cs="Times New Roman"/>
                <w:b/>
                <w:sz w:val="22"/>
                <w:szCs w:val="26"/>
              </w:rPr>
              <w:t>0,12%</w:t>
            </w:r>
          </w:p>
        </w:tc>
      </w:tr>
      <w:tr w:rsidR="00013E5B" w:rsidRPr="00F310DE" w:rsidTr="00013E5B">
        <w:trPr>
          <w:cantSplit/>
          <w:trHeight w:val="2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F9610F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6"/>
              </w:rPr>
            </w:pPr>
            <w:proofErr w:type="gramStart"/>
            <w:r w:rsidRPr="00013E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административно-деловые центры и торговые центры (комплексы) и помещения в них,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013E5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013E5B">
              <w:rPr>
                <w:rFonts w:ascii="Times New Roman" w:hAnsi="Times New Roman" w:cs="Times New Roman"/>
                <w:b/>
                <w:sz w:val="22"/>
                <w:szCs w:val="26"/>
              </w:rPr>
              <w:t>0,3%</w:t>
            </w:r>
          </w:p>
        </w:tc>
      </w:tr>
      <w:tr w:rsidR="00013E5B" w:rsidRPr="00F310DE" w:rsidTr="00013E5B">
        <w:trPr>
          <w:cantSplit/>
          <w:trHeight w:val="20"/>
        </w:trPr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F310DE" w:rsidRDefault="00013E5B" w:rsidP="00F96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310DE">
              <w:rPr>
                <w:rFonts w:ascii="Times New Roman" w:hAnsi="Times New Roman" w:cs="Times New Roman"/>
                <w:b/>
                <w:sz w:val="24"/>
                <w:szCs w:val="26"/>
              </w:rPr>
              <w:t>свыше 500 тысяч рублей</w:t>
            </w:r>
          </w:p>
        </w:tc>
      </w:tr>
      <w:tr w:rsidR="00013E5B" w:rsidRPr="00F310DE" w:rsidTr="00013E5B">
        <w:trPr>
          <w:cantSplit/>
          <w:trHeight w:val="2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F9610F">
            <w:pPr>
              <w:pStyle w:val="ConsPlusNormal"/>
              <w:ind w:firstLine="72"/>
              <w:rPr>
                <w:rFonts w:ascii="Times New Roman" w:hAnsi="Times New Roman" w:cs="Times New Roman"/>
                <w:szCs w:val="26"/>
              </w:rPr>
            </w:pPr>
            <w:r w:rsidRPr="00013E5B">
              <w:rPr>
                <w:rFonts w:ascii="Times New Roman" w:hAnsi="Times New Roman" w:cs="Times New Roman"/>
                <w:szCs w:val="22"/>
              </w:rPr>
              <w:t>жилых домов, жилых помещений (квартир, комнат), объектов незавершенного</w:t>
            </w:r>
            <w:r w:rsidRPr="00013E5B">
              <w:rPr>
                <w:rFonts w:ascii="Times New Roman" w:hAnsi="Times New Roman" w:cs="Times New Roman"/>
                <w:szCs w:val="24"/>
              </w:rPr>
              <w:t xml:space="preserve"> строительства в случае, если проектируемым назначением таких объектов является жилой дом, единых недвижимых комплексов, в состав которых </w:t>
            </w:r>
            <w:proofErr w:type="gramStart"/>
            <w:r w:rsidRPr="00013E5B">
              <w:rPr>
                <w:rFonts w:ascii="Times New Roman" w:hAnsi="Times New Roman" w:cs="Times New Roman"/>
                <w:szCs w:val="24"/>
              </w:rPr>
              <w:t>входит</w:t>
            </w:r>
            <w:proofErr w:type="gramEnd"/>
            <w:r w:rsidRPr="00013E5B">
              <w:rPr>
                <w:rFonts w:ascii="Times New Roman" w:hAnsi="Times New Roman" w:cs="Times New Roman"/>
                <w:szCs w:val="24"/>
              </w:rPr>
              <w:t xml:space="preserve"> хотя бы одно жилое помещение (жилой дом), гаражей и </w:t>
            </w:r>
            <w:proofErr w:type="spellStart"/>
            <w:r w:rsidRPr="00013E5B">
              <w:rPr>
                <w:rFonts w:ascii="Times New Roman" w:hAnsi="Times New Roman" w:cs="Times New Roman"/>
                <w:szCs w:val="24"/>
              </w:rPr>
              <w:t>машино-мест</w:t>
            </w:r>
            <w:proofErr w:type="spellEnd"/>
            <w:r w:rsidRPr="00013E5B">
              <w:rPr>
                <w:rFonts w:ascii="Times New Roman" w:hAnsi="Times New Roman" w:cs="Times New Roman"/>
                <w:szCs w:val="24"/>
              </w:rPr>
              <w:t xml:space="preserve">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</w:t>
            </w:r>
            <w:r w:rsidRPr="00013E5B">
              <w:rPr>
                <w:rFonts w:ascii="Times New Roman" w:hAnsi="Times New Roman" w:cs="Times New Roman"/>
              </w:rPr>
              <w:t>иные здания, строения, сооружения, помещения.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013E5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013E5B">
              <w:rPr>
                <w:rFonts w:ascii="Times New Roman" w:hAnsi="Times New Roman" w:cs="Times New Roman"/>
                <w:b/>
                <w:sz w:val="22"/>
                <w:szCs w:val="26"/>
              </w:rPr>
              <w:t>0,31%</w:t>
            </w:r>
          </w:p>
        </w:tc>
      </w:tr>
      <w:tr w:rsidR="00013E5B" w:rsidRPr="00F310DE" w:rsidTr="00013E5B">
        <w:trPr>
          <w:cantSplit/>
          <w:trHeight w:val="2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F9610F">
            <w:pPr>
              <w:shd w:val="clear" w:color="auto" w:fill="FFFFFF"/>
              <w:spacing w:after="0" w:line="240" w:lineRule="auto"/>
              <w:ind w:firstLine="72"/>
              <w:rPr>
                <w:rFonts w:ascii="Times New Roman" w:hAnsi="Times New Roman" w:cs="Times New Roman"/>
                <w:sz w:val="20"/>
                <w:szCs w:val="26"/>
              </w:rPr>
            </w:pPr>
            <w:proofErr w:type="gramStart"/>
            <w:r w:rsidRPr="00013E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административно-деловые центры и торговые центры (комплексы) и помещения в них,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E5B" w:rsidRPr="00013E5B" w:rsidRDefault="00013E5B" w:rsidP="00013E5B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013E5B">
              <w:rPr>
                <w:rFonts w:ascii="Times New Roman" w:hAnsi="Times New Roman" w:cs="Times New Roman"/>
                <w:b/>
                <w:sz w:val="22"/>
                <w:szCs w:val="26"/>
              </w:rPr>
              <w:t>2%</w:t>
            </w:r>
          </w:p>
        </w:tc>
      </w:tr>
    </w:tbl>
    <w:p w:rsidR="00A41611" w:rsidRPr="0029043C" w:rsidRDefault="005E2D69" w:rsidP="00A02B1A">
      <w:pPr>
        <w:shd w:val="clear" w:color="auto" w:fill="FFFFFF"/>
        <w:spacing w:before="120" w:after="0" w:line="240" w:lineRule="auto"/>
        <w:ind w:right="28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9043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9043C" w:rsidRPr="004D66A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4D66A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9043C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4D66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043C">
        <w:rPr>
          <w:rFonts w:ascii="Times New Roman" w:hAnsi="Times New Roman" w:cs="Times New Roman"/>
          <w:spacing w:val="-1"/>
          <w:sz w:val="24"/>
          <w:szCs w:val="24"/>
        </w:rPr>
        <w:t xml:space="preserve"> в отношении объектов налогообложения, указанных в абзаце втором пункта 2 настоящего Решения.</w:t>
      </w:r>
    </w:p>
    <w:p w:rsidR="00897355" w:rsidRDefault="003C7E4C" w:rsidP="008C7E5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19C">
        <w:rPr>
          <w:rFonts w:ascii="Times New Roman" w:hAnsi="Times New Roman" w:cs="Times New Roman"/>
          <w:sz w:val="24"/>
          <w:szCs w:val="24"/>
        </w:rPr>
        <w:t>4.</w:t>
      </w:r>
      <w:r w:rsidR="000F319C" w:rsidRPr="000F319C">
        <w:rPr>
          <w:rFonts w:ascii="Times New Roman" w:hAnsi="Times New Roman" w:cs="Times New Roman"/>
          <w:sz w:val="24"/>
          <w:szCs w:val="24"/>
        </w:rPr>
        <w:t xml:space="preserve"> </w:t>
      </w:r>
      <w:r w:rsidR="00897355">
        <w:rPr>
          <w:rFonts w:ascii="Times New Roman" w:hAnsi="Times New Roman" w:cs="Times New Roman"/>
          <w:sz w:val="24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 w:rsidR="00897355" w:rsidRPr="003C7E4C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  <w:r w:rsidR="008973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7355">
        <w:rPr>
          <w:rFonts w:ascii="Times New Roman" w:hAnsi="Times New Roman" w:cs="Times New Roman"/>
          <w:sz w:val="24"/>
          <w:szCs w:val="24"/>
        </w:rPr>
        <w:t>льготы</w:t>
      </w:r>
      <w:proofErr w:type="gramEnd"/>
      <w:r w:rsidR="00897355">
        <w:rPr>
          <w:rFonts w:ascii="Times New Roman" w:hAnsi="Times New Roman" w:cs="Times New Roman"/>
          <w:sz w:val="24"/>
          <w:szCs w:val="24"/>
        </w:rPr>
        <w:t xml:space="preserve"> </w:t>
      </w:r>
      <w:r w:rsidR="00897355" w:rsidRPr="00897355">
        <w:rPr>
          <w:rFonts w:ascii="Times New Roman" w:hAnsi="Times New Roman" w:cs="Times New Roman"/>
          <w:sz w:val="24"/>
          <w:szCs w:val="24"/>
        </w:rPr>
        <w:t xml:space="preserve">установленные в соответствии со ст.407 </w:t>
      </w:r>
      <w:r w:rsidR="00897355" w:rsidRPr="00897355">
        <w:rPr>
          <w:rFonts w:ascii="Times New Roman" w:hAnsi="Times New Roman" w:cs="Times New Roman"/>
          <w:sz w:val="24"/>
          <w:szCs w:val="18"/>
        </w:rPr>
        <w:t>Налогового кодекса Российской Федерации, действуют в</w:t>
      </w:r>
      <w:r w:rsidR="00897355">
        <w:rPr>
          <w:rFonts w:ascii="Times New Roman" w:hAnsi="Times New Roman" w:cs="Times New Roman"/>
          <w:sz w:val="24"/>
          <w:szCs w:val="18"/>
        </w:rPr>
        <w:t xml:space="preserve"> полном объёме.</w:t>
      </w:r>
    </w:p>
    <w:p w:rsidR="00013E5B" w:rsidRDefault="00013E5B" w:rsidP="008C7E5C">
      <w:pPr>
        <w:pStyle w:val="ConsPlusNormal"/>
        <w:widowControl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7FD3">
        <w:rPr>
          <w:rFonts w:ascii="Times New Roman" w:hAnsi="Times New Roman" w:cs="Times New Roman"/>
          <w:spacing w:val="-2"/>
          <w:sz w:val="24"/>
          <w:szCs w:val="24"/>
        </w:rPr>
        <w:t>4.1. Исчисление и уплату налога на имущество физических лиц производить в соответствии со статьей 5 Закона Российской Федерации от 9 декабря 1991 года № 2003-1 "О налогах на имущество физических лиц".</w:t>
      </w:r>
    </w:p>
    <w:p w:rsidR="00964070" w:rsidRDefault="00013E5B" w:rsidP="008C7E5C">
      <w:pPr>
        <w:pStyle w:val="ConsPlusNormal"/>
        <w:widowControl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97FD3">
        <w:rPr>
          <w:rFonts w:ascii="Times New Roman" w:hAnsi="Times New Roman" w:cs="Times New Roman"/>
          <w:spacing w:val="-2"/>
          <w:sz w:val="24"/>
          <w:szCs w:val="24"/>
        </w:rPr>
        <w:t>4.2. Установить сроки уплаты налога на имущество физических лиц уплачивающих налог на основании налогового уведомления не позднее 1 октября года, следующего за истекшим налоговым периодом.</w:t>
      </w:r>
    </w:p>
    <w:p w:rsidR="00607398" w:rsidRPr="000F319C" w:rsidRDefault="00607398" w:rsidP="008C7E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319C">
        <w:rPr>
          <w:rFonts w:ascii="Times New Roman" w:hAnsi="Times New Roman" w:cs="Times New Roman"/>
          <w:sz w:val="24"/>
          <w:szCs w:val="24"/>
        </w:rPr>
        <w:t>5.</w:t>
      </w:r>
      <w:r w:rsidR="000F319C" w:rsidRPr="000F319C">
        <w:rPr>
          <w:rFonts w:ascii="Times New Roman" w:hAnsi="Times New Roman" w:cs="Times New Roman"/>
          <w:sz w:val="24"/>
          <w:szCs w:val="24"/>
        </w:rPr>
        <w:t xml:space="preserve"> </w:t>
      </w:r>
      <w:r w:rsidR="00897355" w:rsidRPr="000F319C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A02B1A">
        <w:rPr>
          <w:rFonts w:ascii="Times New Roman" w:hAnsi="Times New Roman" w:cs="Times New Roman"/>
          <w:sz w:val="24"/>
          <w:szCs w:val="24"/>
        </w:rPr>
        <w:t>6</w:t>
      </w:r>
      <w:r w:rsidR="00897355" w:rsidRPr="000F319C">
        <w:rPr>
          <w:rFonts w:ascii="Times New Roman" w:hAnsi="Times New Roman" w:cs="Times New Roman"/>
          <w:sz w:val="24"/>
          <w:szCs w:val="24"/>
        </w:rPr>
        <w:t xml:space="preserve"> года и распространяет своё действие до 1 января 201</w:t>
      </w:r>
      <w:r w:rsidR="00A02B1A">
        <w:rPr>
          <w:rFonts w:ascii="Times New Roman" w:hAnsi="Times New Roman" w:cs="Times New Roman"/>
          <w:sz w:val="24"/>
          <w:szCs w:val="24"/>
        </w:rPr>
        <w:t>7</w:t>
      </w:r>
      <w:r w:rsidR="00897355" w:rsidRPr="000F31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7398" w:rsidRPr="008C7E5C" w:rsidRDefault="00607398" w:rsidP="008C7E5C">
      <w:pPr>
        <w:pStyle w:val="ConsPlusNormal"/>
        <w:widowControl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8C7E5C">
        <w:rPr>
          <w:rFonts w:ascii="Times New Roman" w:hAnsi="Times New Roman" w:cs="Times New Roman"/>
          <w:spacing w:val="-2"/>
          <w:sz w:val="24"/>
          <w:szCs w:val="24"/>
        </w:rPr>
        <w:t>6.</w:t>
      </w:r>
      <w:r w:rsidR="000F319C" w:rsidRPr="008C7E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 xml:space="preserve">С момента вступления в действие настоящего Решения считать </w:t>
      </w:r>
      <w:proofErr w:type="gramStart"/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>утратившим</w:t>
      </w:r>
      <w:proofErr w:type="gramEnd"/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 xml:space="preserve"> силу Решении Думы Еланского городского поселения от 2</w:t>
      </w:r>
      <w:r w:rsidR="00A02B1A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>.11.201</w:t>
      </w:r>
      <w:r w:rsidR="00A02B1A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 xml:space="preserve"> года № 2</w:t>
      </w:r>
      <w:r w:rsidR="00A02B1A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>/</w:t>
      </w:r>
      <w:r w:rsidR="00A02B1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 xml:space="preserve"> " Об утверждении налога на имущество физических лиц Еланского городского поселения на 201</w:t>
      </w:r>
      <w:r w:rsidR="00A02B1A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897355" w:rsidRPr="008C7E5C">
        <w:rPr>
          <w:rFonts w:ascii="Times New Roman" w:hAnsi="Times New Roman" w:cs="Times New Roman"/>
          <w:spacing w:val="-2"/>
          <w:sz w:val="24"/>
          <w:szCs w:val="24"/>
        </w:rPr>
        <w:t xml:space="preserve"> год".</w:t>
      </w:r>
    </w:p>
    <w:p w:rsidR="00607398" w:rsidRPr="000F319C" w:rsidRDefault="00607398" w:rsidP="008C7E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F319C">
        <w:rPr>
          <w:rFonts w:ascii="Times New Roman" w:hAnsi="Times New Roman" w:cs="Times New Roman"/>
          <w:sz w:val="24"/>
          <w:szCs w:val="24"/>
        </w:rPr>
        <w:t>7.</w:t>
      </w:r>
      <w:r w:rsidR="000F319C" w:rsidRPr="000F319C">
        <w:rPr>
          <w:rFonts w:ascii="Times New Roman" w:hAnsi="Times New Roman" w:cs="Times New Roman"/>
          <w:sz w:val="24"/>
          <w:szCs w:val="24"/>
        </w:rPr>
        <w:t xml:space="preserve"> </w:t>
      </w:r>
      <w:r w:rsidR="00897355" w:rsidRPr="000F319C">
        <w:rPr>
          <w:rFonts w:ascii="Times New Roman" w:hAnsi="Times New Roman" w:cs="Times New Roman"/>
          <w:sz w:val="24"/>
          <w:szCs w:val="24"/>
        </w:rPr>
        <w:t>Главе Еланского городского поселения Савину Н.А. опубликовать данное Решение в газете «Еланские вести».</w:t>
      </w:r>
    </w:p>
    <w:p w:rsidR="00A41611" w:rsidRDefault="00A41611" w:rsidP="008C7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02B1A" w:rsidRDefault="00A02B1A" w:rsidP="008C7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1611" w:rsidRPr="000F319C" w:rsidRDefault="00A41611" w:rsidP="008C7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07398" w:rsidRPr="000F319C" w:rsidRDefault="00607398" w:rsidP="006073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319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07398" w:rsidRPr="000F319C" w:rsidRDefault="00607398" w:rsidP="006073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F319C">
        <w:rPr>
          <w:rFonts w:ascii="Times New Roman" w:hAnsi="Times New Roman" w:cs="Times New Roman"/>
          <w:sz w:val="24"/>
          <w:szCs w:val="24"/>
        </w:rPr>
        <w:t>Еланского городского поселения                                           В.Ф.Корабельников</w:t>
      </w:r>
    </w:p>
    <w:p w:rsidR="00607398" w:rsidRPr="000F319C" w:rsidRDefault="00607398" w:rsidP="00607398">
      <w:pPr>
        <w:tabs>
          <w:tab w:val="left" w:pos="346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07398" w:rsidRPr="000F319C" w:rsidRDefault="00607398" w:rsidP="00607398">
      <w:pPr>
        <w:pStyle w:val="a5"/>
        <w:spacing w:after="0"/>
        <w:ind w:left="567"/>
      </w:pPr>
      <w:r w:rsidRPr="000F319C">
        <w:t>Глава Еланского</w:t>
      </w:r>
    </w:p>
    <w:p w:rsidR="00ED7581" w:rsidRPr="000F319C" w:rsidRDefault="00607398" w:rsidP="00607398">
      <w:pPr>
        <w:pStyle w:val="a5"/>
        <w:spacing w:after="0"/>
        <w:ind w:left="567"/>
      </w:pPr>
      <w:r w:rsidRPr="000F319C">
        <w:t>городского поселения                                                              Н.А.Савин</w:t>
      </w:r>
    </w:p>
    <w:sectPr w:rsidR="00ED7581" w:rsidRPr="000F319C" w:rsidSect="008C7E5C">
      <w:pgSz w:w="11906" w:h="16838" w:code="9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398"/>
    <w:rsid w:val="00000AD6"/>
    <w:rsid w:val="00013E5B"/>
    <w:rsid w:val="00036FBD"/>
    <w:rsid w:val="000673A6"/>
    <w:rsid w:val="000F319C"/>
    <w:rsid w:val="001D1AFC"/>
    <w:rsid w:val="00247E3E"/>
    <w:rsid w:val="00282A15"/>
    <w:rsid w:val="0029043C"/>
    <w:rsid w:val="003C7E4C"/>
    <w:rsid w:val="003D2A6E"/>
    <w:rsid w:val="00412372"/>
    <w:rsid w:val="004456AF"/>
    <w:rsid w:val="004922FC"/>
    <w:rsid w:val="004D66A3"/>
    <w:rsid w:val="004E53A4"/>
    <w:rsid w:val="00552341"/>
    <w:rsid w:val="00584EDB"/>
    <w:rsid w:val="005E2D69"/>
    <w:rsid w:val="00607398"/>
    <w:rsid w:val="0065652D"/>
    <w:rsid w:val="006D1EEE"/>
    <w:rsid w:val="0080125D"/>
    <w:rsid w:val="00861117"/>
    <w:rsid w:val="0089084A"/>
    <w:rsid w:val="00897355"/>
    <w:rsid w:val="008A7A1C"/>
    <w:rsid w:val="008B3FA4"/>
    <w:rsid w:val="008C3F46"/>
    <w:rsid w:val="008C7E5C"/>
    <w:rsid w:val="008E6ECC"/>
    <w:rsid w:val="00964070"/>
    <w:rsid w:val="009E06CB"/>
    <w:rsid w:val="00A02B1A"/>
    <w:rsid w:val="00A41611"/>
    <w:rsid w:val="00B00DE2"/>
    <w:rsid w:val="00B70C70"/>
    <w:rsid w:val="00BE39C1"/>
    <w:rsid w:val="00C36D05"/>
    <w:rsid w:val="00C86A15"/>
    <w:rsid w:val="00CF7FB4"/>
    <w:rsid w:val="00D84268"/>
    <w:rsid w:val="00DC7DB6"/>
    <w:rsid w:val="00DE4CFB"/>
    <w:rsid w:val="00ED7581"/>
    <w:rsid w:val="00F01738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70"/>
  </w:style>
  <w:style w:type="paragraph" w:styleId="1">
    <w:name w:val="heading 1"/>
    <w:basedOn w:val="a"/>
    <w:next w:val="a"/>
    <w:link w:val="10"/>
    <w:qFormat/>
    <w:rsid w:val="006073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3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3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07398"/>
    <w:rPr>
      <w:rFonts w:ascii="Times New Roman" w:eastAsia="Times New Roman" w:hAnsi="Times New Roman" w:cs="Times New Roman"/>
      <w:b/>
      <w:sz w:val="32"/>
      <w:szCs w:val="32"/>
    </w:rPr>
  </w:style>
  <w:style w:type="paragraph" w:styleId="a3">
    <w:name w:val="Body Text Indent"/>
    <w:basedOn w:val="a"/>
    <w:link w:val="a4"/>
    <w:rsid w:val="00607398"/>
    <w:pPr>
      <w:pBdr>
        <w:bottom w:val="single" w:sz="12" w:space="1" w:color="auto"/>
      </w:pBdr>
      <w:spacing w:after="0" w:line="240" w:lineRule="auto"/>
      <w:ind w:left="600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rsid w:val="00607398"/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Body Text Indent 3"/>
    <w:basedOn w:val="a"/>
    <w:link w:val="30"/>
    <w:rsid w:val="006073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739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6073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607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073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3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F549-7387-428C-9255-018203AC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2015-11-20T10:14:00Z</cp:lastPrinted>
  <dcterms:created xsi:type="dcterms:W3CDTF">2014-11-13T08:32:00Z</dcterms:created>
  <dcterms:modified xsi:type="dcterms:W3CDTF">2015-11-20T10:14:00Z</dcterms:modified>
</cp:coreProperties>
</file>