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64A" w:rsidRDefault="000837F6" w:rsidP="009C164A">
      <w:pPr>
        <w:jc w:val="center"/>
        <w:outlineLvl w:val="0"/>
        <w:rPr>
          <w:b/>
          <w:sz w:val="36"/>
        </w:rPr>
      </w:pPr>
      <w:r w:rsidRPr="000837F6">
        <w:rPr>
          <w:b/>
          <w:sz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90pt">
            <v:imagedata r:id="rId8" o:title="Копия Герб Елани +"/>
          </v:shape>
        </w:pict>
      </w:r>
    </w:p>
    <w:p w:rsidR="00A1363E" w:rsidRDefault="00A1363E" w:rsidP="00A1363E">
      <w:pPr>
        <w:jc w:val="center"/>
        <w:outlineLvl w:val="0"/>
        <w:rPr>
          <w:b/>
          <w:sz w:val="36"/>
        </w:rPr>
      </w:pPr>
      <w:r>
        <w:rPr>
          <w:b/>
          <w:sz w:val="36"/>
        </w:rPr>
        <w:t>РОССИЙСКАЯ   ФЕДЕРАЦИЯ</w:t>
      </w:r>
    </w:p>
    <w:p w:rsidR="00A1363E" w:rsidRPr="00654CB3" w:rsidRDefault="00A1363E" w:rsidP="00372849">
      <w:pPr>
        <w:pStyle w:val="af5"/>
        <w:ind w:firstLine="0"/>
        <w:jc w:val="center"/>
        <w:rPr>
          <w:b/>
          <w:sz w:val="36"/>
        </w:rPr>
      </w:pPr>
      <w:r w:rsidRPr="009C164A">
        <w:rPr>
          <w:b/>
          <w:sz w:val="36"/>
        </w:rPr>
        <w:t>Дума  Еланского  городск</w:t>
      </w:r>
      <w:r w:rsidR="000C1DF0" w:rsidRPr="009C164A">
        <w:rPr>
          <w:b/>
          <w:sz w:val="36"/>
        </w:rPr>
        <w:t>ого  поселения</w:t>
      </w:r>
    </w:p>
    <w:p w:rsidR="00A1363E" w:rsidRPr="009C164A" w:rsidRDefault="00A1363E" w:rsidP="00372849">
      <w:pPr>
        <w:pStyle w:val="af5"/>
        <w:ind w:firstLine="0"/>
        <w:jc w:val="center"/>
        <w:rPr>
          <w:b/>
          <w:sz w:val="36"/>
        </w:rPr>
      </w:pPr>
      <w:r w:rsidRPr="009C164A">
        <w:rPr>
          <w:b/>
          <w:sz w:val="36"/>
        </w:rPr>
        <w:t>Еланского  муниципального  района</w:t>
      </w:r>
    </w:p>
    <w:p w:rsidR="00A1363E" w:rsidRPr="009C164A" w:rsidRDefault="00A1363E" w:rsidP="00372849">
      <w:pPr>
        <w:pStyle w:val="af5"/>
        <w:pBdr>
          <w:bottom w:val="single" w:sz="12" w:space="1" w:color="auto"/>
        </w:pBdr>
        <w:ind w:firstLine="0"/>
        <w:jc w:val="center"/>
        <w:rPr>
          <w:b/>
          <w:sz w:val="36"/>
        </w:rPr>
      </w:pPr>
      <w:r w:rsidRPr="009C164A">
        <w:rPr>
          <w:b/>
          <w:sz w:val="36"/>
        </w:rPr>
        <w:t>Волгоградской  области</w:t>
      </w:r>
    </w:p>
    <w:p w:rsidR="00A1363E" w:rsidRPr="00D935F8" w:rsidRDefault="000C1DF0" w:rsidP="00050E61">
      <w:pPr>
        <w:pStyle w:val="2"/>
        <w:spacing w:before="360" w:after="240"/>
        <w:jc w:val="center"/>
        <w:rPr>
          <w:b/>
          <w:sz w:val="32"/>
        </w:rPr>
      </w:pPr>
      <w:r w:rsidRPr="00D935F8">
        <w:rPr>
          <w:b/>
          <w:sz w:val="32"/>
        </w:rPr>
        <w:t>РЕШЕНИЕ  №</w:t>
      </w:r>
      <w:r w:rsidR="00A1363E" w:rsidRPr="00D935F8">
        <w:rPr>
          <w:b/>
          <w:sz w:val="32"/>
        </w:rPr>
        <w:t xml:space="preserve"> </w:t>
      </w:r>
      <w:r w:rsidR="00D935F8" w:rsidRPr="00D935F8">
        <w:rPr>
          <w:b/>
          <w:sz w:val="32"/>
        </w:rPr>
        <w:t>4</w:t>
      </w:r>
      <w:r w:rsidR="00050E61">
        <w:rPr>
          <w:b/>
          <w:sz w:val="32"/>
        </w:rPr>
        <w:t>1</w:t>
      </w:r>
      <w:r w:rsidR="00A1363E" w:rsidRPr="00D935F8">
        <w:rPr>
          <w:b/>
          <w:sz w:val="32"/>
        </w:rPr>
        <w:t xml:space="preserve"> / </w:t>
      </w:r>
      <w:r w:rsidR="00EC7F01" w:rsidRPr="00D935F8">
        <w:rPr>
          <w:b/>
          <w:sz w:val="32"/>
        </w:rPr>
        <w:t>5</w:t>
      </w:r>
    </w:p>
    <w:p w:rsidR="00A1363E" w:rsidRPr="00654CB3" w:rsidRDefault="000C1DF0" w:rsidP="00A1363E">
      <w:pPr>
        <w:rPr>
          <w:sz w:val="24"/>
          <w:szCs w:val="24"/>
        </w:rPr>
      </w:pPr>
      <w:r w:rsidRPr="00D935F8">
        <w:rPr>
          <w:sz w:val="24"/>
          <w:szCs w:val="24"/>
        </w:rPr>
        <w:t xml:space="preserve">от  </w:t>
      </w:r>
      <w:r w:rsidR="00FC38D8">
        <w:rPr>
          <w:sz w:val="24"/>
          <w:szCs w:val="24"/>
        </w:rPr>
        <w:t>27</w:t>
      </w:r>
      <w:r w:rsidRPr="00D935F8">
        <w:rPr>
          <w:sz w:val="24"/>
          <w:szCs w:val="24"/>
        </w:rPr>
        <w:t xml:space="preserve">  </w:t>
      </w:r>
      <w:r w:rsidR="00A1382C" w:rsidRPr="00D935F8">
        <w:rPr>
          <w:sz w:val="24"/>
          <w:szCs w:val="24"/>
        </w:rPr>
        <w:t>февраля</w:t>
      </w:r>
      <w:r w:rsidRPr="00D935F8">
        <w:rPr>
          <w:sz w:val="24"/>
          <w:szCs w:val="24"/>
        </w:rPr>
        <w:t xml:space="preserve">  201</w:t>
      </w:r>
      <w:r w:rsidR="00A1382C" w:rsidRPr="00D935F8">
        <w:rPr>
          <w:sz w:val="24"/>
          <w:szCs w:val="24"/>
        </w:rPr>
        <w:t>5</w:t>
      </w:r>
      <w:r w:rsidRPr="00D935F8">
        <w:rPr>
          <w:sz w:val="24"/>
          <w:szCs w:val="24"/>
        </w:rPr>
        <w:t xml:space="preserve">  года</w:t>
      </w:r>
    </w:p>
    <w:p w:rsidR="00A1363E" w:rsidRPr="00654CB3" w:rsidRDefault="00A1363E" w:rsidP="00A1363E">
      <w:pPr>
        <w:rPr>
          <w:sz w:val="24"/>
          <w:szCs w:val="24"/>
        </w:rPr>
      </w:pPr>
    </w:p>
    <w:p w:rsidR="00697E58" w:rsidRPr="00FA6852" w:rsidRDefault="00654CB3" w:rsidP="00FA6852">
      <w:pPr>
        <w:pStyle w:val="aa"/>
        <w:tabs>
          <w:tab w:val="left" w:pos="0"/>
        </w:tabs>
        <w:ind w:right="5783"/>
        <w:jc w:val="both"/>
        <w:rPr>
          <w:spacing w:val="8"/>
          <w:sz w:val="24"/>
          <w:szCs w:val="24"/>
        </w:rPr>
      </w:pPr>
      <w:r w:rsidRPr="00654CB3">
        <w:rPr>
          <w:sz w:val="24"/>
          <w:szCs w:val="24"/>
        </w:rPr>
        <w:t>О внесении изменени</w:t>
      </w:r>
      <w:r w:rsidR="00A1382C">
        <w:rPr>
          <w:sz w:val="24"/>
          <w:szCs w:val="24"/>
        </w:rPr>
        <w:t>й</w:t>
      </w:r>
      <w:r w:rsidRPr="00654CB3">
        <w:rPr>
          <w:sz w:val="24"/>
          <w:szCs w:val="24"/>
        </w:rPr>
        <w:t xml:space="preserve"> в Решение </w:t>
      </w:r>
      <w:r w:rsidRPr="00654CB3">
        <w:rPr>
          <w:spacing w:val="-2"/>
          <w:sz w:val="24"/>
          <w:szCs w:val="24"/>
        </w:rPr>
        <w:t>Думы Еланского городского поселения</w:t>
      </w:r>
      <w:r w:rsidRPr="00654CB3">
        <w:rPr>
          <w:sz w:val="24"/>
          <w:szCs w:val="24"/>
        </w:rPr>
        <w:t xml:space="preserve"> </w:t>
      </w:r>
      <w:r w:rsidRPr="00FA6852">
        <w:rPr>
          <w:color w:val="000000"/>
          <w:spacing w:val="6"/>
          <w:sz w:val="24"/>
          <w:szCs w:val="24"/>
        </w:rPr>
        <w:t>от 31 марта 2010 года № 56/7 «</w:t>
      </w:r>
      <w:r w:rsidR="00697E58" w:rsidRPr="00FA6852">
        <w:rPr>
          <w:spacing w:val="6"/>
          <w:sz w:val="24"/>
          <w:szCs w:val="24"/>
        </w:rPr>
        <w:t xml:space="preserve">О </w:t>
      </w:r>
      <w:r w:rsidR="00697E58" w:rsidRPr="00FA6852">
        <w:rPr>
          <w:spacing w:val="8"/>
          <w:sz w:val="24"/>
          <w:szCs w:val="24"/>
        </w:rPr>
        <w:t>Правилах</w:t>
      </w:r>
      <w:r w:rsidR="004024F1" w:rsidRPr="00FA6852">
        <w:rPr>
          <w:spacing w:val="8"/>
          <w:sz w:val="24"/>
          <w:szCs w:val="24"/>
        </w:rPr>
        <w:t xml:space="preserve"> </w:t>
      </w:r>
      <w:r w:rsidR="000C1DF0" w:rsidRPr="00FA6852">
        <w:rPr>
          <w:spacing w:val="8"/>
          <w:sz w:val="24"/>
          <w:szCs w:val="24"/>
        </w:rPr>
        <w:t>землепользования</w:t>
      </w:r>
      <w:r w:rsidR="009A6D88" w:rsidRPr="00FA6852">
        <w:rPr>
          <w:spacing w:val="8"/>
          <w:sz w:val="24"/>
          <w:szCs w:val="24"/>
        </w:rPr>
        <w:t xml:space="preserve"> </w:t>
      </w:r>
      <w:r w:rsidR="00697E58" w:rsidRPr="00FA6852">
        <w:rPr>
          <w:spacing w:val="8"/>
          <w:sz w:val="24"/>
          <w:szCs w:val="24"/>
        </w:rPr>
        <w:t>и застройки</w:t>
      </w:r>
      <w:r w:rsidR="001C4159" w:rsidRPr="00FA6852">
        <w:rPr>
          <w:spacing w:val="8"/>
          <w:sz w:val="24"/>
          <w:szCs w:val="24"/>
        </w:rPr>
        <w:t xml:space="preserve"> </w:t>
      </w:r>
      <w:r w:rsidR="000C1DF0" w:rsidRPr="00FA6852">
        <w:rPr>
          <w:spacing w:val="8"/>
          <w:sz w:val="24"/>
          <w:szCs w:val="24"/>
        </w:rPr>
        <w:t>Еланского городского</w:t>
      </w:r>
      <w:r w:rsidR="009A6D88" w:rsidRPr="00654CB3">
        <w:rPr>
          <w:sz w:val="24"/>
          <w:szCs w:val="24"/>
        </w:rPr>
        <w:t xml:space="preserve"> </w:t>
      </w:r>
      <w:r w:rsidR="00697E58" w:rsidRPr="00654CB3">
        <w:rPr>
          <w:sz w:val="24"/>
          <w:szCs w:val="24"/>
        </w:rPr>
        <w:t>поселени</w:t>
      </w:r>
      <w:r w:rsidR="000C1DF0" w:rsidRPr="00654CB3">
        <w:rPr>
          <w:sz w:val="24"/>
          <w:szCs w:val="24"/>
        </w:rPr>
        <w:t>я Еланского муниципального</w:t>
      </w:r>
      <w:r w:rsidR="009A6D88" w:rsidRPr="00654CB3">
        <w:rPr>
          <w:sz w:val="24"/>
          <w:szCs w:val="24"/>
        </w:rPr>
        <w:t xml:space="preserve"> </w:t>
      </w:r>
      <w:r w:rsidR="00697E58" w:rsidRPr="00FA6852">
        <w:rPr>
          <w:spacing w:val="8"/>
          <w:sz w:val="24"/>
          <w:szCs w:val="24"/>
        </w:rPr>
        <w:t>района</w:t>
      </w:r>
      <w:r w:rsidR="00FA6852" w:rsidRPr="00FA6852">
        <w:rPr>
          <w:spacing w:val="8"/>
          <w:sz w:val="24"/>
          <w:szCs w:val="24"/>
        </w:rPr>
        <w:t xml:space="preserve"> </w:t>
      </w:r>
      <w:r w:rsidR="00697E58" w:rsidRPr="00FA6852">
        <w:rPr>
          <w:spacing w:val="8"/>
          <w:sz w:val="24"/>
          <w:szCs w:val="24"/>
        </w:rPr>
        <w:t xml:space="preserve"> Волгоградской </w:t>
      </w:r>
      <w:r w:rsidR="00FA6852" w:rsidRPr="00FA6852">
        <w:rPr>
          <w:spacing w:val="8"/>
          <w:sz w:val="24"/>
          <w:szCs w:val="24"/>
        </w:rPr>
        <w:t xml:space="preserve"> </w:t>
      </w:r>
      <w:r w:rsidR="00697E58" w:rsidRPr="00FA6852">
        <w:rPr>
          <w:spacing w:val="8"/>
          <w:sz w:val="24"/>
          <w:szCs w:val="24"/>
        </w:rPr>
        <w:t>области</w:t>
      </w:r>
      <w:r w:rsidRPr="00FA6852">
        <w:rPr>
          <w:spacing w:val="8"/>
          <w:sz w:val="24"/>
          <w:szCs w:val="24"/>
        </w:rPr>
        <w:t>»</w:t>
      </w:r>
    </w:p>
    <w:p w:rsidR="00A1363E" w:rsidRPr="00654CB3" w:rsidRDefault="00A1363E" w:rsidP="00050E61">
      <w:pPr>
        <w:shd w:val="clear" w:color="auto" w:fill="FFFFFF"/>
        <w:spacing w:after="240"/>
        <w:ind w:right="-20"/>
        <w:rPr>
          <w:spacing w:val="28"/>
          <w:sz w:val="24"/>
          <w:szCs w:val="24"/>
        </w:rPr>
      </w:pPr>
    </w:p>
    <w:p w:rsidR="00A1363E" w:rsidRPr="00654CB3" w:rsidRDefault="00654CB3" w:rsidP="00041CDA">
      <w:pPr>
        <w:pStyle w:val="aa"/>
        <w:ind w:firstLine="709"/>
        <w:jc w:val="both"/>
        <w:rPr>
          <w:sz w:val="24"/>
          <w:szCs w:val="24"/>
        </w:rPr>
      </w:pPr>
      <w:r w:rsidRPr="00654CB3">
        <w:rPr>
          <w:sz w:val="24"/>
          <w:szCs w:val="24"/>
        </w:rPr>
        <w:t xml:space="preserve">Рассмотрев Ходатайство администрации Еланского городского поселения о внесении изменений в Решение Думы Еланского городского поселения </w:t>
      </w:r>
      <w:r w:rsidRPr="00654CB3">
        <w:rPr>
          <w:color w:val="000000"/>
          <w:sz w:val="24"/>
          <w:szCs w:val="24"/>
        </w:rPr>
        <w:t>от 31 марта 2010 года № 56/7 «</w:t>
      </w:r>
      <w:r w:rsidRPr="00654CB3">
        <w:rPr>
          <w:sz w:val="24"/>
          <w:szCs w:val="24"/>
        </w:rPr>
        <w:t>О Правилах землепользования и застройки Еланского городского поселения Еланского муниципального района Волгоградской области»</w:t>
      </w:r>
      <w:r w:rsidR="00A1363E" w:rsidRPr="00654CB3">
        <w:rPr>
          <w:sz w:val="24"/>
          <w:szCs w:val="24"/>
        </w:rPr>
        <w:t>, руководствуясь</w:t>
      </w:r>
      <w:r w:rsidR="00697E58" w:rsidRPr="00654CB3">
        <w:rPr>
          <w:sz w:val="24"/>
          <w:szCs w:val="24"/>
        </w:rPr>
        <w:t xml:space="preserve"> </w:t>
      </w:r>
      <w:r w:rsidR="00A1363E" w:rsidRPr="00654CB3">
        <w:rPr>
          <w:sz w:val="24"/>
          <w:szCs w:val="24"/>
        </w:rPr>
        <w:t>Уставом Еланского городского поселения</w:t>
      </w:r>
      <w:r w:rsidR="00A1363E" w:rsidRPr="00654CB3">
        <w:rPr>
          <w:spacing w:val="-1"/>
          <w:sz w:val="24"/>
          <w:szCs w:val="24"/>
        </w:rPr>
        <w:t xml:space="preserve"> Еланского муниципального района Волгоградской области,</w:t>
      </w:r>
    </w:p>
    <w:p w:rsidR="00A1363E" w:rsidRPr="00654CB3" w:rsidRDefault="00A1363E" w:rsidP="00050E61">
      <w:pPr>
        <w:spacing w:before="120" w:after="120"/>
        <w:ind w:firstLine="851"/>
        <w:jc w:val="both"/>
        <w:rPr>
          <w:sz w:val="24"/>
          <w:szCs w:val="24"/>
        </w:rPr>
      </w:pPr>
      <w:r w:rsidRPr="00654CB3">
        <w:rPr>
          <w:sz w:val="24"/>
          <w:szCs w:val="24"/>
        </w:rPr>
        <w:t>Дума</w:t>
      </w:r>
      <w:r w:rsidR="000C1DF0" w:rsidRPr="00654CB3">
        <w:rPr>
          <w:sz w:val="24"/>
          <w:szCs w:val="24"/>
        </w:rPr>
        <w:t xml:space="preserve"> Еланского городского поселения</w:t>
      </w:r>
    </w:p>
    <w:p w:rsidR="00A1363E" w:rsidRPr="00654CB3" w:rsidRDefault="00A1363E" w:rsidP="00A1363E">
      <w:pPr>
        <w:jc w:val="both"/>
        <w:rPr>
          <w:sz w:val="24"/>
          <w:szCs w:val="24"/>
        </w:rPr>
      </w:pPr>
      <w:r w:rsidRPr="00654CB3">
        <w:rPr>
          <w:sz w:val="24"/>
          <w:szCs w:val="24"/>
        </w:rPr>
        <w:t>Решила:</w:t>
      </w:r>
    </w:p>
    <w:p w:rsidR="00A1363E" w:rsidRDefault="00697E58" w:rsidP="00041CDA">
      <w:pPr>
        <w:spacing w:before="80"/>
        <w:ind w:firstLine="567"/>
        <w:jc w:val="both"/>
        <w:rPr>
          <w:spacing w:val="-1"/>
          <w:sz w:val="24"/>
          <w:szCs w:val="24"/>
        </w:rPr>
      </w:pPr>
      <w:r w:rsidRPr="00654CB3">
        <w:rPr>
          <w:sz w:val="24"/>
          <w:szCs w:val="24"/>
        </w:rPr>
        <w:t xml:space="preserve">1. </w:t>
      </w:r>
      <w:r w:rsidR="00654CB3" w:rsidRPr="00654CB3">
        <w:rPr>
          <w:color w:val="000000"/>
          <w:sz w:val="24"/>
          <w:szCs w:val="24"/>
        </w:rPr>
        <w:t>Внести изменения в Решение Думы Еланского городского поселения Еланского муниципального района Волгоградской области от 31 марта 2010 года № 56/7 «</w:t>
      </w:r>
      <w:r w:rsidR="00654CB3" w:rsidRPr="00654CB3">
        <w:rPr>
          <w:sz w:val="24"/>
          <w:szCs w:val="24"/>
        </w:rPr>
        <w:t>О Правилах землепользования и застройки Еланского городского поселения Еланского муниципального района Волгоградской области»</w:t>
      </w:r>
      <w:r w:rsidR="00A1363E" w:rsidRPr="00654CB3">
        <w:rPr>
          <w:spacing w:val="-1"/>
          <w:sz w:val="24"/>
          <w:szCs w:val="24"/>
        </w:rPr>
        <w:t>.</w:t>
      </w:r>
    </w:p>
    <w:p w:rsidR="00A1382C" w:rsidRPr="00654CB3" w:rsidRDefault="00A1382C" w:rsidP="00041CDA">
      <w:pPr>
        <w:spacing w:before="80"/>
        <w:ind w:firstLine="567"/>
        <w:jc w:val="both"/>
        <w:rPr>
          <w:spacing w:val="-1"/>
          <w:sz w:val="24"/>
          <w:szCs w:val="24"/>
        </w:rPr>
      </w:pPr>
    </w:p>
    <w:p w:rsidR="00A1382C" w:rsidRPr="00446150" w:rsidRDefault="00654CB3" w:rsidP="00A1382C">
      <w:pPr>
        <w:pStyle w:val="af7"/>
        <w:ind w:firstLine="426"/>
        <w:jc w:val="both"/>
        <w:rPr>
          <w:b/>
          <w:sz w:val="24"/>
          <w:szCs w:val="24"/>
        </w:rPr>
      </w:pPr>
      <w:r w:rsidRPr="00654CB3">
        <w:rPr>
          <w:spacing w:val="6"/>
          <w:sz w:val="24"/>
          <w:szCs w:val="24"/>
        </w:rPr>
        <w:t xml:space="preserve">1.1. </w:t>
      </w:r>
      <w:r w:rsidR="00A1382C" w:rsidRPr="00446150">
        <w:rPr>
          <w:b/>
          <w:sz w:val="24"/>
          <w:szCs w:val="24"/>
        </w:rPr>
        <w:t xml:space="preserve">Статью 23 главы 4 части </w:t>
      </w:r>
      <w:r w:rsidR="00A1382C" w:rsidRPr="00446150">
        <w:rPr>
          <w:b/>
          <w:sz w:val="24"/>
          <w:szCs w:val="24"/>
          <w:lang w:val="en-US"/>
        </w:rPr>
        <w:t>I</w:t>
      </w:r>
      <w:r w:rsidR="00A1382C" w:rsidRPr="00446150">
        <w:rPr>
          <w:b/>
          <w:sz w:val="24"/>
          <w:szCs w:val="24"/>
        </w:rPr>
        <w:t xml:space="preserve"> Правил, дополнить пунктом 5 следующего содержания:</w:t>
      </w:r>
    </w:p>
    <w:p w:rsidR="00A1382C" w:rsidRPr="00446150" w:rsidRDefault="00A1382C" w:rsidP="00A1382C">
      <w:pPr>
        <w:pStyle w:val="aa"/>
        <w:ind w:firstLine="426"/>
        <w:jc w:val="both"/>
        <w:rPr>
          <w:sz w:val="24"/>
          <w:szCs w:val="24"/>
        </w:rPr>
      </w:pPr>
      <w:r w:rsidRPr="00446150">
        <w:rPr>
          <w:color w:val="000000"/>
          <w:sz w:val="24"/>
          <w:szCs w:val="24"/>
        </w:rPr>
        <w:t>«5. З</w:t>
      </w:r>
      <w:r w:rsidRPr="00446150">
        <w:rPr>
          <w:sz w:val="24"/>
          <w:szCs w:val="24"/>
        </w:rPr>
        <w:t>астройщик либо привлекаемое застройщиком или техническим заказчиком на основании договора физическое или юридическое лицо, осуществляющее строительство, организует и координирует работы по строительству, реконструкции объекта капитального строительства в соответствии с требованиями проектной документации, технических регламентов,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документации.</w:t>
      </w:r>
    </w:p>
    <w:p w:rsidR="00A1382C" w:rsidRDefault="00A1382C" w:rsidP="00A1382C">
      <w:pPr>
        <w:pStyle w:val="aa"/>
        <w:ind w:firstLine="426"/>
        <w:jc w:val="both"/>
        <w:rPr>
          <w:sz w:val="24"/>
          <w:szCs w:val="24"/>
          <w:shd w:val="clear" w:color="auto" w:fill="FFFFFF"/>
        </w:rPr>
      </w:pPr>
      <w:r w:rsidRPr="00446150">
        <w:rPr>
          <w:sz w:val="24"/>
          <w:szCs w:val="24"/>
          <w:shd w:val="clear" w:color="auto" w:fill="FFFFFF"/>
        </w:rPr>
        <w:t>Отклонение параметров объекта капитального строительства от проектной документации допускается только на основании вновь утвержденной застройщиком или техническим заказчиком проектной документации после внесения в нее соответствующих изменений в порядке, установленном уполномоченным Правительством Российской Федерации федеральным органом исполнительной власти.»;</w:t>
      </w:r>
    </w:p>
    <w:p w:rsidR="00A1382C" w:rsidRDefault="00A1382C" w:rsidP="00A1382C">
      <w:pPr>
        <w:pStyle w:val="aa"/>
        <w:ind w:firstLine="426"/>
        <w:jc w:val="both"/>
        <w:rPr>
          <w:sz w:val="24"/>
          <w:szCs w:val="24"/>
          <w:shd w:val="clear" w:color="auto" w:fill="FFFFFF"/>
        </w:rPr>
      </w:pPr>
    </w:p>
    <w:p w:rsidR="00A1382C" w:rsidRPr="00446150" w:rsidRDefault="00A1382C" w:rsidP="00A1382C">
      <w:pPr>
        <w:pStyle w:val="aa"/>
        <w:ind w:firstLine="425"/>
        <w:jc w:val="both"/>
        <w:rPr>
          <w:b/>
          <w:sz w:val="24"/>
          <w:szCs w:val="24"/>
        </w:rPr>
      </w:pPr>
      <w:r>
        <w:rPr>
          <w:sz w:val="24"/>
          <w:szCs w:val="24"/>
          <w:shd w:val="clear" w:color="auto" w:fill="FFFFFF"/>
        </w:rPr>
        <w:lastRenderedPageBreak/>
        <w:t xml:space="preserve">1.2. </w:t>
      </w:r>
      <w:r w:rsidRPr="00446150">
        <w:rPr>
          <w:b/>
          <w:sz w:val="24"/>
          <w:szCs w:val="24"/>
        </w:rPr>
        <w:t xml:space="preserve">Статью 36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главы 6 Правил, добавить первым абзацем следующего содержания:</w:t>
      </w:r>
    </w:p>
    <w:p w:rsidR="00A1382C" w:rsidRPr="00446150" w:rsidRDefault="00A1382C" w:rsidP="00A1382C">
      <w:pPr>
        <w:pStyle w:val="aa"/>
        <w:ind w:firstLine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>«В числе общих требований к предельным параметрам разрешенного строительства, реконструкции объектов капитального строительства градостроительными регламентами установлены следующие:</w:t>
      </w:r>
    </w:p>
    <w:p w:rsidR="00A1382C" w:rsidRPr="00446150" w:rsidRDefault="00A1382C" w:rsidP="00A1382C">
      <w:pPr>
        <w:pStyle w:val="aa"/>
        <w:ind w:firstLine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 xml:space="preserve">1) выступы за переднюю границу земельного участка балконов, эркеров, козырьков, навесов не допускаются более </w:t>
      </w:r>
      <w:smartTag w:uri="urn:schemas-microsoft-com:office:smarttags" w:element="metricconverter">
        <w:smartTagPr>
          <w:attr w:name="ProductID" w:val="2,0 метров"/>
        </w:smartTagPr>
        <w:r w:rsidRPr="00446150">
          <w:rPr>
            <w:sz w:val="24"/>
            <w:szCs w:val="24"/>
          </w:rPr>
          <w:t>2,0 метров</w:t>
        </w:r>
      </w:smartTag>
      <w:r w:rsidRPr="00446150">
        <w:rPr>
          <w:sz w:val="24"/>
          <w:szCs w:val="24"/>
        </w:rPr>
        <w:t xml:space="preserve"> и ниже 3,0 метров от уровня земли;</w:t>
      </w:r>
    </w:p>
    <w:p w:rsidR="00A1382C" w:rsidRDefault="00A1382C" w:rsidP="00A1382C">
      <w:pPr>
        <w:pStyle w:val="aa"/>
        <w:ind w:firstLine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 xml:space="preserve">2) выступы за переднюю границу земельного участка ступеней и приямков допускаются только по согласованию </w:t>
      </w:r>
      <w:r w:rsidR="008D0815">
        <w:rPr>
          <w:sz w:val="24"/>
          <w:szCs w:val="24"/>
        </w:rPr>
        <w:t>а</w:t>
      </w:r>
      <w:r w:rsidRPr="00446150">
        <w:rPr>
          <w:sz w:val="24"/>
          <w:szCs w:val="24"/>
        </w:rPr>
        <w:t>дминистрации Еланского городского поселения.»;</w:t>
      </w:r>
    </w:p>
    <w:p w:rsidR="00A1382C" w:rsidRPr="00446150" w:rsidRDefault="00A1382C" w:rsidP="00A1382C">
      <w:pPr>
        <w:pStyle w:val="aa"/>
        <w:ind w:firstLine="284"/>
        <w:jc w:val="both"/>
        <w:rPr>
          <w:sz w:val="24"/>
          <w:szCs w:val="24"/>
        </w:rPr>
      </w:pPr>
    </w:p>
    <w:p w:rsidR="00A1382C" w:rsidRDefault="00A1382C" w:rsidP="00A1382C">
      <w:pPr>
        <w:pStyle w:val="aa"/>
        <w:ind w:firstLine="425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1.3. </w:t>
      </w:r>
      <w:r w:rsidRPr="00446150">
        <w:rPr>
          <w:b/>
          <w:sz w:val="24"/>
          <w:szCs w:val="24"/>
        </w:rPr>
        <w:t xml:space="preserve">Пункт 2 </w:t>
      </w:r>
      <w:r w:rsidR="006D1942">
        <w:rPr>
          <w:b/>
          <w:sz w:val="24"/>
          <w:szCs w:val="24"/>
        </w:rPr>
        <w:t xml:space="preserve">пункта Ц-1 </w:t>
      </w:r>
      <w:r w:rsidRPr="00446150">
        <w:rPr>
          <w:b/>
          <w:sz w:val="24"/>
          <w:szCs w:val="24"/>
        </w:rPr>
        <w:t xml:space="preserve">стати 36 главы 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 добавить абзацами 2 и 3 следующего содержания:</w:t>
      </w:r>
    </w:p>
    <w:p w:rsidR="00A1382C" w:rsidRPr="00446150" w:rsidRDefault="00A1382C" w:rsidP="00CD2AF2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 xml:space="preserve">«Минимальный отступ стен зданий основных и условно-разрешенных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3 метров"/>
        </w:smartTagPr>
        <w:r w:rsidRPr="00446150">
          <w:rPr>
            <w:bCs/>
            <w:sz w:val="24"/>
            <w:szCs w:val="24"/>
          </w:rPr>
          <w:t>3 метров</w:t>
        </w:r>
      </w:smartTag>
      <w:r w:rsidRPr="00446150">
        <w:rPr>
          <w:bCs/>
          <w:sz w:val="24"/>
          <w:szCs w:val="24"/>
        </w:rPr>
        <w:t xml:space="preserve">. Минимальный отступ стен зданий вспомогательных видов использования от границ сопряженных земельных участков -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1 метра"/>
        </w:smartTagPr>
        <w:r w:rsidRPr="00446150">
          <w:rPr>
            <w:bCs/>
            <w:sz w:val="24"/>
            <w:szCs w:val="24"/>
          </w:rPr>
          <w:t>1 метра</w:t>
        </w:r>
      </w:smartTag>
      <w:r w:rsidRPr="00446150">
        <w:rPr>
          <w:bCs/>
          <w:sz w:val="24"/>
          <w:szCs w:val="24"/>
        </w:rPr>
        <w:t>.</w:t>
      </w:r>
    </w:p>
    <w:p w:rsidR="00A1382C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Суммарная общая площадь территории, занимаемая объектами вспомогательных видов разрешенного использования, расположенных в пределах одного земельного участка, не должна превышать 25% от общей площади территории данного земельного участка.»;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</w:p>
    <w:p w:rsidR="00A1382C" w:rsidRPr="00446150" w:rsidRDefault="00A1382C" w:rsidP="00A1382C">
      <w:pPr>
        <w:pStyle w:val="aa"/>
        <w:ind w:firstLine="425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1.4. </w:t>
      </w:r>
      <w:r w:rsidRPr="00446150">
        <w:rPr>
          <w:b/>
          <w:sz w:val="24"/>
          <w:szCs w:val="24"/>
        </w:rPr>
        <w:t xml:space="preserve">Пункт 1 раздела П-1 статьи 36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 после таблицы П-1, дополнить абзацами следующего содержания: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«Минимальный отступ стен зданий основных видов использования, не указанных в таблице, и условно-разрешенных видов использования от передней границы земельного участка – 5 метров.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 xml:space="preserve">Минимальный отступ стен зданий основных и условно-разрешенных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3 метров"/>
        </w:smartTagPr>
        <w:r w:rsidRPr="00446150">
          <w:rPr>
            <w:bCs/>
            <w:sz w:val="24"/>
            <w:szCs w:val="24"/>
          </w:rPr>
          <w:t>3 метров</w:t>
        </w:r>
      </w:smartTag>
      <w:r w:rsidRPr="00446150">
        <w:rPr>
          <w:bCs/>
          <w:sz w:val="24"/>
          <w:szCs w:val="24"/>
        </w:rPr>
        <w:t xml:space="preserve">. Минимальный отступ стен зданий вспомогательных видов использования от границ сопряженных 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1 метра"/>
        </w:smartTagPr>
        <w:r w:rsidRPr="00446150">
          <w:rPr>
            <w:bCs/>
            <w:sz w:val="24"/>
            <w:szCs w:val="24"/>
          </w:rPr>
          <w:t>1 метра</w:t>
        </w:r>
      </w:smartTag>
      <w:r w:rsidRPr="00446150">
        <w:rPr>
          <w:bCs/>
          <w:sz w:val="24"/>
          <w:szCs w:val="24"/>
        </w:rPr>
        <w:t>.</w:t>
      </w:r>
    </w:p>
    <w:p w:rsidR="00A1382C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Суммарная общая площадь территории, занимаемая объектами вспомогательных видов разрешенного использования, расположенных в пределах одного земельного участка, не должна превышать 25% от общей площади территории данного земельного участка.»;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</w:p>
    <w:p w:rsidR="00A1382C" w:rsidRPr="00446150" w:rsidRDefault="00A1382C" w:rsidP="00A1382C">
      <w:pPr>
        <w:pStyle w:val="aa"/>
        <w:ind w:firstLine="425"/>
        <w:jc w:val="both"/>
        <w:rPr>
          <w:b/>
          <w:sz w:val="24"/>
          <w:szCs w:val="24"/>
        </w:rPr>
      </w:pPr>
      <w:r w:rsidRPr="00A1382C">
        <w:rPr>
          <w:sz w:val="24"/>
          <w:szCs w:val="24"/>
        </w:rPr>
        <w:t>1.5.</w:t>
      </w:r>
      <w:r>
        <w:rPr>
          <w:i/>
          <w:sz w:val="24"/>
          <w:szCs w:val="24"/>
        </w:rPr>
        <w:t xml:space="preserve"> </w:t>
      </w:r>
      <w:r w:rsidRPr="00446150">
        <w:rPr>
          <w:b/>
          <w:i/>
          <w:sz w:val="24"/>
          <w:szCs w:val="24"/>
        </w:rPr>
        <w:t xml:space="preserve">Раздел П-2 </w:t>
      </w:r>
      <w:r w:rsidRPr="00446150">
        <w:rPr>
          <w:b/>
          <w:sz w:val="24"/>
          <w:szCs w:val="24"/>
        </w:rPr>
        <w:t xml:space="preserve">статьи 36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</w:t>
      </w:r>
      <w:r w:rsidRPr="00446150">
        <w:rPr>
          <w:b/>
          <w:i/>
          <w:sz w:val="24"/>
          <w:szCs w:val="24"/>
        </w:rPr>
        <w:t xml:space="preserve"> </w:t>
      </w:r>
      <w:r w:rsidRPr="00446150">
        <w:rPr>
          <w:b/>
          <w:sz w:val="24"/>
          <w:szCs w:val="24"/>
        </w:rPr>
        <w:t>дополнить пунктом 2 следующего содержания:</w:t>
      </w:r>
    </w:p>
    <w:p w:rsidR="00A1382C" w:rsidRPr="00446150" w:rsidRDefault="00A1382C" w:rsidP="00A1382C">
      <w:pPr>
        <w:pStyle w:val="aa"/>
        <w:ind w:firstLine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>«</w:t>
      </w:r>
      <w:r w:rsidRPr="00446150">
        <w:rPr>
          <w:b/>
          <w:sz w:val="24"/>
          <w:szCs w:val="24"/>
        </w:rPr>
        <w:t>2.</w:t>
      </w:r>
      <w:r w:rsidRPr="00446150">
        <w:rPr>
          <w:sz w:val="24"/>
          <w:szCs w:val="24"/>
        </w:rPr>
        <w:t xml:space="preserve"> </w:t>
      </w:r>
      <w:r w:rsidRPr="00446150">
        <w:rPr>
          <w:b/>
          <w:sz w:val="24"/>
          <w:szCs w:val="24"/>
        </w:rPr>
        <w:t>Предельные параметры разрешенного строительства, реконструкции объектов капитального строительства.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 xml:space="preserve">Минимальный отступ стен зданий основных и условно-разрешенных видов использования от передней границы земельного участка – </w:t>
      </w:r>
      <w:smartTag w:uri="urn:schemas-microsoft-com:office:smarttags" w:element="metricconverter">
        <w:smartTagPr>
          <w:attr w:name="ProductID" w:val="3 метра"/>
        </w:smartTagPr>
        <w:r w:rsidRPr="00446150">
          <w:rPr>
            <w:bCs/>
            <w:sz w:val="24"/>
            <w:szCs w:val="24"/>
          </w:rPr>
          <w:t>3 метра</w:t>
        </w:r>
      </w:smartTag>
      <w:r w:rsidRPr="00446150">
        <w:rPr>
          <w:bCs/>
          <w:sz w:val="24"/>
          <w:szCs w:val="24"/>
        </w:rPr>
        <w:t>.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 xml:space="preserve">Минимальный отступ стен зданий основных и условно-разрешенных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3 метров"/>
        </w:smartTagPr>
        <w:r w:rsidRPr="00446150">
          <w:rPr>
            <w:bCs/>
            <w:sz w:val="24"/>
            <w:szCs w:val="24"/>
          </w:rPr>
          <w:t>3 метров</w:t>
        </w:r>
      </w:smartTag>
      <w:r w:rsidRPr="00446150">
        <w:rPr>
          <w:bCs/>
          <w:sz w:val="24"/>
          <w:szCs w:val="24"/>
        </w:rPr>
        <w:t xml:space="preserve">. Минимальный отступ стен зданий вспомогательных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1 метра"/>
        </w:smartTagPr>
        <w:r w:rsidRPr="00446150">
          <w:rPr>
            <w:bCs/>
            <w:sz w:val="24"/>
            <w:szCs w:val="24"/>
          </w:rPr>
          <w:t>1 метра</w:t>
        </w:r>
      </w:smartTag>
      <w:r w:rsidRPr="00446150">
        <w:rPr>
          <w:bCs/>
          <w:sz w:val="24"/>
          <w:szCs w:val="24"/>
        </w:rPr>
        <w:t>.</w:t>
      </w:r>
    </w:p>
    <w:p w:rsidR="00A1382C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Суммарная общая площадь территории, занимаемая объектами вспомогательных видов разрешенного использования, расположенных в пределах одного земельного участка, не должна превышать 25% от общей площади территории данного земельного участка.»;</w:t>
      </w:r>
    </w:p>
    <w:p w:rsidR="00CD2AF2" w:rsidRPr="00446150" w:rsidRDefault="00CD2AF2" w:rsidP="00A1382C">
      <w:pPr>
        <w:pStyle w:val="aa"/>
        <w:ind w:firstLine="284"/>
        <w:jc w:val="both"/>
        <w:rPr>
          <w:bCs/>
          <w:sz w:val="24"/>
          <w:szCs w:val="24"/>
        </w:rPr>
      </w:pPr>
    </w:p>
    <w:p w:rsidR="00A1382C" w:rsidRPr="00446150" w:rsidRDefault="00A1382C" w:rsidP="00A1382C">
      <w:pPr>
        <w:pStyle w:val="aa"/>
        <w:ind w:firstLine="425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1.6. </w:t>
      </w:r>
      <w:r w:rsidRPr="00446150">
        <w:rPr>
          <w:b/>
          <w:i/>
          <w:sz w:val="24"/>
          <w:szCs w:val="24"/>
        </w:rPr>
        <w:t xml:space="preserve">Подпункт 1.1. пункта 1 раздела П-3 </w:t>
      </w:r>
      <w:r w:rsidRPr="00446150">
        <w:rPr>
          <w:b/>
          <w:sz w:val="24"/>
          <w:szCs w:val="24"/>
        </w:rPr>
        <w:t xml:space="preserve">статьи 36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</w:t>
      </w:r>
      <w:r w:rsidRPr="00446150">
        <w:rPr>
          <w:b/>
          <w:i/>
          <w:sz w:val="24"/>
          <w:szCs w:val="24"/>
        </w:rPr>
        <w:t xml:space="preserve"> </w:t>
      </w:r>
      <w:r w:rsidRPr="00446150">
        <w:rPr>
          <w:b/>
          <w:sz w:val="24"/>
          <w:szCs w:val="24"/>
        </w:rPr>
        <w:t>дополнить абзацем следующего содержания:</w:t>
      </w:r>
    </w:p>
    <w:p w:rsidR="00A1382C" w:rsidRDefault="00A1382C" w:rsidP="00A1382C">
      <w:pPr>
        <w:pStyle w:val="aa"/>
        <w:ind w:left="284" w:hanging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>«- гостиницы.»;</w:t>
      </w:r>
    </w:p>
    <w:p w:rsidR="00A1382C" w:rsidRPr="00446150" w:rsidRDefault="00A1382C" w:rsidP="00A1382C">
      <w:pPr>
        <w:pStyle w:val="aa"/>
        <w:ind w:left="284" w:hanging="284"/>
        <w:jc w:val="both"/>
        <w:rPr>
          <w:sz w:val="24"/>
          <w:szCs w:val="24"/>
        </w:rPr>
      </w:pPr>
    </w:p>
    <w:p w:rsidR="00A1382C" w:rsidRPr="00446150" w:rsidRDefault="00A1382C" w:rsidP="00A1382C">
      <w:pPr>
        <w:pStyle w:val="aa"/>
        <w:ind w:firstLine="425"/>
        <w:jc w:val="both"/>
        <w:rPr>
          <w:i/>
          <w:sz w:val="24"/>
          <w:szCs w:val="24"/>
        </w:rPr>
      </w:pPr>
      <w:r>
        <w:rPr>
          <w:sz w:val="24"/>
          <w:szCs w:val="24"/>
        </w:rPr>
        <w:t xml:space="preserve">1.7. </w:t>
      </w:r>
      <w:r w:rsidRPr="00446150">
        <w:rPr>
          <w:b/>
          <w:i/>
          <w:sz w:val="24"/>
          <w:szCs w:val="24"/>
        </w:rPr>
        <w:t xml:space="preserve">Пункт 1 раздела П-3 </w:t>
      </w:r>
      <w:r w:rsidRPr="00446150">
        <w:rPr>
          <w:b/>
          <w:sz w:val="24"/>
          <w:szCs w:val="24"/>
        </w:rPr>
        <w:t xml:space="preserve">статьи 36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</w:t>
      </w:r>
      <w:r w:rsidRPr="00446150">
        <w:rPr>
          <w:b/>
          <w:i/>
          <w:sz w:val="24"/>
          <w:szCs w:val="24"/>
        </w:rPr>
        <w:t xml:space="preserve"> </w:t>
      </w:r>
      <w:r w:rsidRPr="00446150">
        <w:rPr>
          <w:b/>
          <w:sz w:val="24"/>
          <w:szCs w:val="24"/>
        </w:rPr>
        <w:t>дополнить пунктом 2 следующего содержания:</w:t>
      </w:r>
    </w:p>
    <w:p w:rsidR="00A1382C" w:rsidRPr="00446150" w:rsidRDefault="00A1382C" w:rsidP="00A1382C">
      <w:pPr>
        <w:pStyle w:val="aa"/>
        <w:ind w:firstLine="284"/>
        <w:jc w:val="both"/>
        <w:rPr>
          <w:sz w:val="24"/>
          <w:szCs w:val="24"/>
        </w:rPr>
      </w:pPr>
      <w:r w:rsidRPr="00446150">
        <w:rPr>
          <w:sz w:val="24"/>
          <w:szCs w:val="24"/>
        </w:rPr>
        <w:t xml:space="preserve">«2. </w:t>
      </w:r>
      <w:r w:rsidRPr="00446150">
        <w:rPr>
          <w:b/>
          <w:sz w:val="24"/>
          <w:szCs w:val="24"/>
        </w:rPr>
        <w:t>Предельные параметры разрешенного строительства, реконструкции объектов капитального строительства.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Минимальный отступ стен зданий основных и условно-разрешенных видов использования от передней границы земельного участка – 3 метра.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 xml:space="preserve">Минимальный отступ стен зданий основных и условно-разрешенных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3 метров"/>
        </w:smartTagPr>
        <w:r w:rsidRPr="00446150">
          <w:rPr>
            <w:bCs/>
            <w:sz w:val="24"/>
            <w:szCs w:val="24"/>
          </w:rPr>
          <w:t>3 метров</w:t>
        </w:r>
      </w:smartTag>
      <w:r w:rsidRPr="00446150">
        <w:rPr>
          <w:bCs/>
          <w:sz w:val="24"/>
          <w:szCs w:val="24"/>
        </w:rPr>
        <w:t xml:space="preserve">. Минимальный отступ стен зданий вспомогательных видов использования от границ сопряженных земельных участков – при условии соблюдения требований технических регламентов и иных требований в соответствии с действующим законодательством, но не менее </w:t>
      </w:r>
      <w:smartTag w:uri="urn:schemas-microsoft-com:office:smarttags" w:element="metricconverter">
        <w:smartTagPr>
          <w:attr w:name="ProductID" w:val="1 метра"/>
        </w:smartTagPr>
        <w:r w:rsidRPr="00446150">
          <w:rPr>
            <w:bCs/>
            <w:sz w:val="24"/>
            <w:szCs w:val="24"/>
          </w:rPr>
          <w:t>1 метра</w:t>
        </w:r>
      </w:smartTag>
      <w:r w:rsidRPr="00446150">
        <w:rPr>
          <w:bCs/>
          <w:sz w:val="24"/>
          <w:szCs w:val="24"/>
        </w:rPr>
        <w:t>.</w:t>
      </w:r>
    </w:p>
    <w:p w:rsidR="00A1382C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  <w:r w:rsidRPr="00446150">
        <w:rPr>
          <w:bCs/>
          <w:sz w:val="24"/>
          <w:szCs w:val="24"/>
        </w:rPr>
        <w:t>Суммарная общая площадь территории, занимаемая объектами вспомогательных видов разрешенного использования, расположенных в пределах одного земельного участка, не должна превышать 25% от общей площади территории данного земельного участка.»;</w:t>
      </w:r>
    </w:p>
    <w:p w:rsidR="00A1382C" w:rsidRPr="00446150" w:rsidRDefault="00A1382C" w:rsidP="00A1382C">
      <w:pPr>
        <w:pStyle w:val="aa"/>
        <w:ind w:firstLine="284"/>
        <w:jc w:val="both"/>
        <w:rPr>
          <w:bCs/>
          <w:sz w:val="24"/>
          <w:szCs w:val="24"/>
        </w:rPr>
      </w:pPr>
    </w:p>
    <w:p w:rsidR="00A1382C" w:rsidRDefault="00A1382C" w:rsidP="00A1382C">
      <w:pPr>
        <w:pStyle w:val="aa"/>
        <w:ind w:firstLine="425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1.8. </w:t>
      </w:r>
      <w:r w:rsidRPr="00446150">
        <w:rPr>
          <w:b/>
          <w:sz w:val="24"/>
          <w:szCs w:val="24"/>
        </w:rPr>
        <w:t xml:space="preserve">Карту градостроительного зонирования р.п.Елань 2-08.- ПЗЗ – 1 статьи 32 части </w:t>
      </w:r>
      <w:r w:rsidRPr="00446150">
        <w:rPr>
          <w:b/>
          <w:sz w:val="24"/>
          <w:szCs w:val="24"/>
          <w:lang w:val="en-US"/>
        </w:rPr>
        <w:t>II</w:t>
      </w:r>
      <w:r w:rsidRPr="00446150">
        <w:rPr>
          <w:b/>
          <w:sz w:val="24"/>
          <w:szCs w:val="24"/>
        </w:rPr>
        <w:t xml:space="preserve"> Правил, изложить в следующей редакции:</w:t>
      </w:r>
    </w:p>
    <w:p w:rsidR="00706BC8" w:rsidRDefault="00706BC8" w:rsidP="00A1382C">
      <w:pPr>
        <w:pStyle w:val="aa"/>
        <w:ind w:firstLine="425"/>
        <w:jc w:val="both"/>
        <w:rPr>
          <w:b/>
          <w:sz w:val="24"/>
          <w:szCs w:val="24"/>
        </w:rPr>
      </w:pPr>
    </w:p>
    <w:p w:rsidR="00706BC8" w:rsidRPr="00446150" w:rsidRDefault="00DF2AA1" w:rsidP="00A1382C">
      <w:pPr>
        <w:pStyle w:val="aa"/>
        <w:ind w:firstLine="425"/>
        <w:jc w:val="both"/>
        <w:rPr>
          <w:b/>
          <w:sz w:val="24"/>
          <w:szCs w:val="24"/>
        </w:rPr>
      </w:pPr>
      <w:r w:rsidRPr="000837F6">
        <w:rPr>
          <w:b/>
          <w:sz w:val="24"/>
          <w:szCs w:val="24"/>
        </w:rPr>
        <w:lastRenderedPageBreak/>
        <w:pict>
          <v:shape id="_x0000_i1026" type="#_x0000_t75" style="width:426.75pt;height:726pt">
            <v:imagedata r:id="rId9" o:title="Новая карта зон"/>
          </v:shape>
        </w:pict>
      </w:r>
    </w:p>
    <w:p w:rsidR="00706BC8" w:rsidRDefault="00706BC8" w:rsidP="00A1382C">
      <w:pPr>
        <w:pStyle w:val="aa"/>
        <w:ind w:firstLine="426"/>
        <w:jc w:val="both"/>
        <w:rPr>
          <w:sz w:val="24"/>
          <w:szCs w:val="28"/>
        </w:rPr>
      </w:pPr>
    </w:p>
    <w:p w:rsidR="00A1382C" w:rsidRPr="00A1382C" w:rsidRDefault="00A1382C" w:rsidP="00A1382C">
      <w:pPr>
        <w:pStyle w:val="aa"/>
        <w:ind w:firstLine="426"/>
        <w:jc w:val="both"/>
        <w:rPr>
          <w:b/>
          <w:sz w:val="24"/>
          <w:szCs w:val="28"/>
        </w:rPr>
      </w:pPr>
      <w:r w:rsidRPr="00A1382C">
        <w:rPr>
          <w:sz w:val="24"/>
          <w:szCs w:val="28"/>
        </w:rPr>
        <w:t>1.9.</w:t>
      </w:r>
      <w:r>
        <w:rPr>
          <w:b/>
          <w:sz w:val="24"/>
          <w:szCs w:val="28"/>
        </w:rPr>
        <w:t xml:space="preserve"> </w:t>
      </w:r>
      <w:r w:rsidRPr="00A1382C">
        <w:rPr>
          <w:b/>
          <w:sz w:val="24"/>
          <w:szCs w:val="28"/>
        </w:rPr>
        <w:t xml:space="preserve">Карту градостроительных ограничений р.п.Елань 2-08.- ПЗЗ - 4 статьи 33 части </w:t>
      </w:r>
      <w:r w:rsidRPr="00A1382C">
        <w:rPr>
          <w:b/>
          <w:sz w:val="24"/>
          <w:szCs w:val="28"/>
          <w:lang w:val="en-US"/>
        </w:rPr>
        <w:t>II</w:t>
      </w:r>
      <w:r w:rsidRPr="00A1382C">
        <w:rPr>
          <w:b/>
          <w:sz w:val="24"/>
          <w:szCs w:val="28"/>
        </w:rPr>
        <w:t xml:space="preserve"> Правил, изложить в следующей редакции:</w:t>
      </w:r>
    </w:p>
    <w:p w:rsidR="00A1382C" w:rsidRPr="00706BC8" w:rsidRDefault="00A1382C" w:rsidP="00A1382C">
      <w:pPr>
        <w:pStyle w:val="aa"/>
        <w:rPr>
          <w:sz w:val="10"/>
          <w:szCs w:val="28"/>
        </w:rPr>
      </w:pPr>
    </w:p>
    <w:p w:rsidR="00A1382C" w:rsidRPr="007E01C2" w:rsidRDefault="00DF2AA1" w:rsidP="00A1382C">
      <w:pPr>
        <w:pStyle w:val="aa"/>
        <w:jc w:val="center"/>
        <w:rPr>
          <w:sz w:val="28"/>
          <w:szCs w:val="28"/>
        </w:rPr>
      </w:pPr>
      <w:r w:rsidRPr="000837F6">
        <w:rPr>
          <w:sz w:val="28"/>
          <w:szCs w:val="28"/>
        </w:rPr>
        <w:pict>
          <v:shape id="_x0000_i1027" type="#_x0000_t75" style="width:417pt;height:631.5pt">
            <v:imagedata r:id="rId10" o:title="Новая карта ограничений"/>
          </v:shape>
        </w:pict>
      </w:r>
    </w:p>
    <w:p w:rsidR="00697E58" w:rsidRPr="00654CB3" w:rsidRDefault="00654CB3" w:rsidP="00A1382C">
      <w:pPr>
        <w:tabs>
          <w:tab w:val="left" w:pos="0"/>
          <w:tab w:val="left" w:pos="5760"/>
          <w:tab w:val="left" w:pos="6000"/>
        </w:tabs>
        <w:ind w:firstLine="426"/>
        <w:jc w:val="right"/>
        <w:rPr>
          <w:sz w:val="24"/>
          <w:szCs w:val="24"/>
        </w:rPr>
      </w:pPr>
      <w:r w:rsidRPr="00654CB3">
        <w:rPr>
          <w:sz w:val="24"/>
          <w:szCs w:val="24"/>
        </w:rPr>
        <w:t>»</w:t>
      </w:r>
      <w:r w:rsidR="00697E58" w:rsidRPr="00654CB3">
        <w:rPr>
          <w:sz w:val="24"/>
          <w:szCs w:val="24"/>
        </w:rPr>
        <w:t>.</w:t>
      </w:r>
    </w:p>
    <w:p w:rsidR="00A1363E" w:rsidRPr="00706BC8" w:rsidRDefault="00A1363E" w:rsidP="00706BC8">
      <w:pPr>
        <w:shd w:val="clear" w:color="auto" w:fill="FFFFFF"/>
        <w:ind w:right="-20" w:firstLine="567"/>
        <w:jc w:val="both"/>
        <w:rPr>
          <w:sz w:val="22"/>
          <w:szCs w:val="24"/>
        </w:rPr>
      </w:pPr>
    </w:p>
    <w:p w:rsidR="00A1382C" w:rsidRPr="00706BC8" w:rsidRDefault="00A1382C" w:rsidP="00706BC8">
      <w:pPr>
        <w:shd w:val="clear" w:color="auto" w:fill="FFFFFF"/>
        <w:ind w:right="-20" w:firstLine="567"/>
        <w:jc w:val="both"/>
        <w:rPr>
          <w:sz w:val="22"/>
          <w:szCs w:val="24"/>
        </w:rPr>
      </w:pPr>
    </w:p>
    <w:p w:rsidR="00A1363E" w:rsidRPr="00654CB3" w:rsidRDefault="00A1363E" w:rsidP="009030E1">
      <w:pPr>
        <w:pStyle w:val="33"/>
        <w:ind w:firstLine="567"/>
        <w:jc w:val="both"/>
        <w:rPr>
          <w:b w:val="0"/>
          <w:sz w:val="24"/>
          <w:szCs w:val="24"/>
        </w:rPr>
      </w:pPr>
      <w:r w:rsidRPr="00654CB3">
        <w:rPr>
          <w:b w:val="0"/>
          <w:sz w:val="24"/>
          <w:szCs w:val="24"/>
        </w:rPr>
        <w:t>Председатель Думы</w:t>
      </w:r>
    </w:p>
    <w:p w:rsidR="00A1363E" w:rsidRPr="00654CB3" w:rsidRDefault="00A1363E" w:rsidP="009030E1">
      <w:pPr>
        <w:pStyle w:val="33"/>
        <w:ind w:firstLine="567"/>
        <w:jc w:val="both"/>
        <w:rPr>
          <w:b w:val="0"/>
          <w:sz w:val="24"/>
          <w:szCs w:val="24"/>
        </w:rPr>
      </w:pPr>
      <w:r w:rsidRPr="00654CB3">
        <w:rPr>
          <w:b w:val="0"/>
          <w:sz w:val="24"/>
          <w:szCs w:val="24"/>
        </w:rPr>
        <w:t xml:space="preserve">Еланского городского поселения                </w:t>
      </w:r>
      <w:r w:rsidR="004024F1" w:rsidRPr="00654CB3">
        <w:rPr>
          <w:b w:val="0"/>
          <w:sz w:val="24"/>
          <w:szCs w:val="24"/>
        </w:rPr>
        <w:t xml:space="preserve">   </w:t>
      </w:r>
      <w:r w:rsidRPr="00654CB3">
        <w:rPr>
          <w:b w:val="0"/>
          <w:sz w:val="24"/>
          <w:szCs w:val="24"/>
        </w:rPr>
        <w:t xml:space="preserve">    </w:t>
      </w:r>
      <w:r w:rsidR="0036061A" w:rsidRPr="00654CB3">
        <w:rPr>
          <w:b w:val="0"/>
          <w:sz w:val="24"/>
          <w:szCs w:val="24"/>
        </w:rPr>
        <w:t xml:space="preserve">   </w:t>
      </w:r>
      <w:r w:rsidRPr="00654CB3">
        <w:rPr>
          <w:b w:val="0"/>
          <w:sz w:val="24"/>
          <w:szCs w:val="24"/>
        </w:rPr>
        <w:t xml:space="preserve">          В.Ф.Корабельников</w:t>
      </w:r>
    </w:p>
    <w:p w:rsidR="00A1363E" w:rsidRPr="00654CB3" w:rsidRDefault="00A1363E" w:rsidP="009030E1">
      <w:pPr>
        <w:pStyle w:val="33"/>
        <w:ind w:firstLine="567"/>
        <w:jc w:val="both"/>
        <w:rPr>
          <w:b w:val="0"/>
          <w:sz w:val="24"/>
          <w:szCs w:val="24"/>
        </w:rPr>
      </w:pPr>
    </w:p>
    <w:p w:rsidR="00A1363E" w:rsidRPr="00654CB3" w:rsidRDefault="00A1363E" w:rsidP="009030E1">
      <w:pPr>
        <w:pStyle w:val="33"/>
        <w:ind w:firstLine="567"/>
        <w:jc w:val="both"/>
        <w:rPr>
          <w:b w:val="0"/>
          <w:sz w:val="24"/>
          <w:szCs w:val="24"/>
        </w:rPr>
      </w:pPr>
      <w:r w:rsidRPr="00654CB3">
        <w:rPr>
          <w:b w:val="0"/>
          <w:sz w:val="24"/>
          <w:szCs w:val="24"/>
        </w:rPr>
        <w:t>Глава Еланского</w:t>
      </w:r>
    </w:p>
    <w:p w:rsidR="00A1363E" w:rsidRPr="00654CB3" w:rsidRDefault="00A1363E" w:rsidP="009030E1">
      <w:pPr>
        <w:pStyle w:val="33"/>
        <w:ind w:firstLine="567"/>
        <w:jc w:val="both"/>
        <w:rPr>
          <w:b w:val="0"/>
          <w:sz w:val="24"/>
          <w:szCs w:val="24"/>
        </w:rPr>
      </w:pPr>
      <w:r w:rsidRPr="00654CB3">
        <w:rPr>
          <w:b w:val="0"/>
          <w:sz w:val="24"/>
          <w:szCs w:val="24"/>
        </w:rPr>
        <w:t xml:space="preserve">городского поселения                                  </w:t>
      </w:r>
      <w:r w:rsidR="004024F1" w:rsidRPr="00654CB3">
        <w:rPr>
          <w:b w:val="0"/>
          <w:sz w:val="24"/>
          <w:szCs w:val="24"/>
        </w:rPr>
        <w:t xml:space="preserve">   </w:t>
      </w:r>
      <w:r w:rsidRPr="00654CB3">
        <w:rPr>
          <w:b w:val="0"/>
          <w:sz w:val="24"/>
          <w:szCs w:val="24"/>
        </w:rPr>
        <w:t xml:space="preserve">           </w:t>
      </w:r>
      <w:r w:rsidR="0036061A" w:rsidRPr="00654CB3">
        <w:rPr>
          <w:b w:val="0"/>
          <w:sz w:val="24"/>
          <w:szCs w:val="24"/>
        </w:rPr>
        <w:t xml:space="preserve">   </w:t>
      </w:r>
      <w:r w:rsidRPr="00654CB3">
        <w:rPr>
          <w:b w:val="0"/>
          <w:sz w:val="24"/>
          <w:szCs w:val="24"/>
        </w:rPr>
        <w:t xml:space="preserve">  </w:t>
      </w:r>
      <w:r w:rsidR="004024F1" w:rsidRPr="00654CB3">
        <w:rPr>
          <w:b w:val="0"/>
          <w:sz w:val="24"/>
          <w:szCs w:val="24"/>
        </w:rPr>
        <w:t xml:space="preserve">  </w:t>
      </w:r>
      <w:r w:rsidRPr="00654CB3">
        <w:rPr>
          <w:b w:val="0"/>
          <w:sz w:val="24"/>
          <w:szCs w:val="24"/>
        </w:rPr>
        <w:t>Н.А.Савин</w:t>
      </w:r>
    </w:p>
    <w:sectPr w:rsidR="00A1363E" w:rsidRPr="00654CB3" w:rsidSect="00653787">
      <w:pgSz w:w="11906" w:h="16838" w:code="9"/>
      <w:pgMar w:top="737" w:right="737" w:bottom="737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714D" w:rsidRDefault="00B1714D" w:rsidP="00C6706D">
      <w:r>
        <w:separator/>
      </w:r>
    </w:p>
  </w:endnote>
  <w:endnote w:type="continuationSeparator" w:id="1">
    <w:p w:rsidR="00B1714D" w:rsidRDefault="00B1714D" w:rsidP="00C6706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, sans-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714D" w:rsidRDefault="00B1714D" w:rsidP="00C6706D">
      <w:r>
        <w:separator/>
      </w:r>
    </w:p>
  </w:footnote>
  <w:footnote w:type="continuationSeparator" w:id="1">
    <w:p w:rsidR="00B1714D" w:rsidRDefault="00B1714D" w:rsidP="00C6706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00000003"/>
    <w:multiLevelType w:val="singleLevel"/>
    <w:tmpl w:val="00000003"/>
    <w:name w:val="WW8Num4"/>
    <w:lvl w:ilvl="0">
      <w:start w:val="4"/>
      <w:numFmt w:val="bullet"/>
      <w:lvlText w:val="-"/>
      <w:lvlJc w:val="left"/>
      <w:pPr>
        <w:tabs>
          <w:tab w:val="num" w:pos="2100"/>
        </w:tabs>
        <w:ind w:left="2100" w:hanging="36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2204"/>
        </w:tabs>
        <w:ind w:left="2204" w:hanging="360"/>
      </w:pPr>
      <w:rPr>
        <w:rFonts w:ascii="Times New Roman" w:eastAsia="Times New Roman" w:hAnsi="Times New Roman" w:cs="Times New Roman"/>
        <w:b w:val="0"/>
      </w:rPr>
    </w:lvl>
  </w:abstractNum>
  <w:abstractNum w:abstractNumId="4">
    <w:nsid w:val="00000005"/>
    <w:multiLevelType w:val="multilevel"/>
    <w:tmpl w:val="A96ACE30"/>
    <w:name w:val="WW8Num11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ascii="Times New Roman" w:eastAsia="Times New Roman" w:hAnsi="Times New Roman" w:cs="Times New Roman"/>
      </w:rPr>
    </w:lvl>
    <w:lvl w:ilvl="1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>
    <w:nsid w:val="00000007"/>
    <w:multiLevelType w:val="multilevel"/>
    <w:tmpl w:val="00000007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</w:lvl>
    <w:lvl w:ilvl="1">
      <w:start w:val="1"/>
      <w:numFmt w:val="decimal"/>
      <w:lvlText w:val="%1.%2."/>
      <w:lvlJc w:val="left"/>
      <w:pPr>
        <w:tabs>
          <w:tab w:val="num" w:pos="2418"/>
        </w:tabs>
        <w:ind w:left="2418" w:hanging="720"/>
      </w:pPr>
    </w:lvl>
    <w:lvl w:ilvl="2">
      <w:start w:val="1"/>
      <w:numFmt w:val="decimal"/>
      <w:lvlText w:val="%1.%2.%3."/>
      <w:lvlJc w:val="left"/>
      <w:pPr>
        <w:tabs>
          <w:tab w:val="num" w:pos="4116"/>
        </w:tabs>
        <w:ind w:left="4116" w:hanging="720"/>
      </w:pPr>
    </w:lvl>
    <w:lvl w:ilvl="3">
      <w:start w:val="1"/>
      <w:numFmt w:val="decimal"/>
      <w:lvlText w:val="%1.%2.%3.%4."/>
      <w:lvlJc w:val="left"/>
      <w:pPr>
        <w:tabs>
          <w:tab w:val="num" w:pos="6174"/>
        </w:tabs>
        <w:ind w:left="6174" w:hanging="1080"/>
      </w:pPr>
    </w:lvl>
    <w:lvl w:ilvl="4">
      <w:start w:val="1"/>
      <w:numFmt w:val="decimal"/>
      <w:lvlText w:val="%1.%2.%3.%4.%5."/>
      <w:lvlJc w:val="left"/>
      <w:pPr>
        <w:tabs>
          <w:tab w:val="num" w:pos="7872"/>
        </w:tabs>
        <w:ind w:left="7872" w:hanging="1080"/>
      </w:pPr>
    </w:lvl>
    <w:lvl w:ilvl="5">
      <w:start w:val="1"/>
      <w:numFmt w:val="decimal"/>
      <w:lvlText w:val="%1.%2.%3.%4.%5.%6."/>
      <w:lvlJc w:val="left"/>
      <w:pPr>
        <w:tabs>
          <w:tab w:val="num" w:pos="9930"/>
        </w:tabs>
        <w:ind w:left="993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1988"/>
        </w:tabs>
        <w:ind w:left="1198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3686"/>
        </w:tabs>
        <w:ind w:left="13686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5744"/>
        </w:tabs>
        <w:ind w:left="15744" w:hanging="2160"/>
      </w:pPr>
    </w:lvl>
  </w:abstractNum>
  <w:abstractNum w:abstractNumId="6">
    <w:nsid w:val="00000008"/>
    <w:multiLevelType w:val="singleLevel"/>
    <w:tmpl w:val="00000008"/>
    <w:name w:val="WW8Num1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7">
    <w:nsid w:val="06D142B1"/>
    <w:multiLevelType w:val="multilevel"/>
    <w:tmpl w:val="180E3410"/>
    <w:name w:val="WW8Num15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8">
    <w:nsid w:val="0841462B"/>
    <w:multiLevelType w:val="hybridMultilevel"/>
    <w:tmpl w:val="797C26F4"/>
    <w:lvl w:ilvl="0" w:tplc="EFDC4C82">
      <w:start w:val="1"/>
      <w:numFmt w:val="decimal"/>
      <w:lvlText w:val="%1."/>
      <w:lvlJc w:val="left"/>
      <w:pPr>
        <w:tabs>
          <w:tab w:val="num" w:pos="1625"/>
        </w:tabs>
        <w:ind w:left="1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5"/>
        </w:tabs>
        <w:ind w:left="234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5"/>
        </w:tabs>
        <w:ind w:left="306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5"/>
        </w:tabs>
        <w:ind w:left="378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5"/>
        </w:tabs>
        <w:ind w:left="450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5"/>
        </w:tabs>
        <w:ind w:left="522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5"/>
        </w:tabs>
        <w:ind w:left="594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5"/>
        </w:tabs>
        <w:ind w:left="666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5"/>
        </w:tabs>
        <w:ind w:left="7385" w:hanging="180"/>
      </w:pPr>
    </w:lvl>
  </w:abstractNum>
  <w:abstractNum w:abstractNumId="9">
    <w:nsid w:val="10F41B8C"/>
    <w:multiLevelType w:val="hybridMultilevel"/>
    <w:tmpl w:val="2278A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2224BD2"/>
    <w:multiLevelType w:val="hybridMultilevel"/>
    <w:tmpl w:val="05DC1C52"/>
    <w:name w:val="WW8Num13"/>
    <w:lvl w:ilvl="0" w:tplc="05F272AA">
      <w:start w:val="4"/>
      <w:numFmt w:val="bullet"/>
      <w:lvlText w:val="-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1" w:tplc="660C517E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C4CECE64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61E282F4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4B545BEC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D12C0CC2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CCA677F0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A52C2954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E4BC7BA4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>
    <w:nsid w:val="142E52FE"/>
    <w:multiLevelType w:val="hybridMultilevel"/>
    <w:tmpl w:val="724A1E1C"/>
    <w:lvl w:ilvl="0" w:tplc="00000003">
      <w:start w:val="3"/>
      <w:numFmt w:val="decimal"/>
      <w:lvlText w:val="%1"/>
      <w:lvlJc w:val="left"/>
      <w:pPr>
        <w:ind w:left="1938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2658" w:hanging="360"/>
      </w:pPr>
    </w:lvl>
    <w:lvl w:ilvl="2" w:tplc="04190005" w:tentative="1">
      <w:start w:val="1"/>
      <w:numFmt w:val="lowerRoman"/>
      <w:lvlText w:val="%3."/>
      <w:lvlJc w:val="right"/>
      <w:pPr>
        <w:ind w:left="3378" w:hanging="180"/>
      </w:pPr>
    </w:lvl>
    <w:lvl w:ilvl="3" w:tplc="04190001" w:tentative="1">
      <w:start w:val="1"/>
      <w:numFmt w:val="decimal"/>
      <w:lvlText w:val="%4."/>
      <w:lvlJc w:val="left"/>
      <w:pPr>
        <w:ind w:left="4098" w:hanging="360"/>
      </w:pPr>
    </w:lvl>
    <w:lvl w:ilvl="4" w:tplc="04190003" w:tentative="1">
      <w:start w:val="1"/>
      <w:numFmt w:val="lowerLetter"/>
      <w:lvlText w:val="%5."/>
      <w:lvlJc w:val="left"/>
      <w:pPr>
        <w:ind w:left="4818" w:hanging="360"/>
      </w:pPr>
    </w:lvl>
    <w:lvl w:ilvl="5" w:tplc="04190005" w:tentative="1">
      <w:start w:val="1"/>
      <w:numFmt w:val="lowerRoman"/>
      <w:lvlText w:val="%6."/>
      <w:lvlJc w:val="right"/>
      <w:pPr>
        <w:ind w:left="5538" w:hanging="180"/>
      </w:pPr>
    </w:lvl>
    <w:lvl w:ilvl="6" w:tplc="04190001" w:tentative="1">
      <w:start w:val="1"/>
      <w:numFmt w:val="decimal"/>
      <w:lvlText w:val="%7."/>
      <w:lvlJc w:val="left"/>
      <w:pPr>
        <w:ind w:left="6258" w:hanging="360"/>
      </w:pPr>
    </w:lvl>
    <w:lvl w:ilvl="7" w:tplc="04190003" w:tentative="1">
      <w:start w:val="1"/>
      <w:numFmt w:val="lowerLetter"/>
      <w:lvlText w:val="%8."/>
      <w:lvlJc w:val="left"/>
      <w:pPr>
        <w:ind w:left="6978" w:hanging="360"/>
      </w:pPr>
    </w:lvl>
    <w:lvl w:ilvl="8" w:tplc="04190005" w:tentative="1">
      <w:start w:val="1"/>
      <w:numFmt w:val="lowerRoman"/>
      <w:lvlText w:val="%9."/>
      <w:lvlJc w:val="right"/>
      <w:pPr>
        <w:ind w:left="7698" w:hanging="180"/>
      </w:pPr>
    </w:lvl>
  </w:abstractNum>
  <w:abstractNum w:abstractNumId="12">
    <w:nsid w:val="178D25FB"/>
    <w:multiLevelType w:val="hybridMultilevel"/>
    <w:tmpl w:val="7BFE3CD2"/>
    <w:lvl w:ilvl="0" w:tplc="20025DDE">
      <w:start w:val="4"/>
      <w:numFmt w:val="bullet"/>
      <w:lvlText w:val="-"/>
      <w:lvlJc w:val="left"/>
      <w:pPr>
        <w:ind w:left="1785" w:hanging="360"/>
      </w:pPr>
      <w:rPr>
        <w:rFonts w:ascii="Times New Roman" w:hAnsi="Times New Roman" w:cs="Times New Roman"/>
      </w:rPr>
    </w:lvl>
    <w:lvl w:ilvl="1" w:tplc="04190019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13">
    <w:nsid w:val="1A991989"/>
    <w:multiLevelType w:val="hybridMultilevel"/>
    <w:tmpl w:val="7FE60F8A"/>
    <w:lvl w:ilvl="0" w:tplc="00000003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ascii="Helvetica, sans-serif" w:hAnsi="Helvetica, sans-serif"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14">
    <w:nsid w:val="1C715473"/>
    <w:multiLevelType w:val="hybridMultilevel"/>
    <w:tmpl w:val="F542752C"/>
    <w:lvl w:ilvl="0" w:tplc="666007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DF911D8"/>
    <w:multiLevelType w:val="hybridMultilevel"/>
    <w:tmpl w:val="8E4096D4"/>
    <w:lvl w:ilvl="0" w:tplc="666007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EE85BDB"/>
    <w:multiLevelType w:val="hybridMultilevel"/>
    <w:tmpl w:val="B3F0ADEC"/>
    <w:lvl w:ilvl="0" w:tplc="F23A59C6">
      <w:start w:val="1"/>
      <w:numFmt w:val="decimal"/>
      <w:lvlText w:val="%1."/>
      <w:lvlJc w:val="left"/>
      <w:pPr>
        <w:ind w:left="2253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23" w:hanging="360"/>
      </w:pPr>
    </w:lvl>
    <w:lvl w:ilvl="2" w:tplc="0419001B" w:tentative="1">
      <w:start w:val="1"/>
      <w:numFmt w:val="lowerRoman"/>
      <w:lvlText w:val="%3."/>
      <w:lvlJc w:val="right"/>
      <w:pPr>
        <w:ind w:left="3543" w:hanging="180"/>
      </w:pPr>
    </w:lvl>
    <w:lvl w:ilvl="3" w:tplc="0419000F" w:tentative="1">
      <w:start w:val="1"/>
      <w:numFmt w:val="decimal"/>
      <w:lvlText w:val="%4."/>
      <w:lvlJc w:val="left"/>
      <w:pPr>
        <w:ind w:left="4263" w:hanging="360"/>
      </w:pPr>
    </w:lvl>
    <w:lvl w:ilvl="4" w:tplc="04190019" w:tentative="1">
      <w:start w:val="1"/>
      <w:numFmt w:val="lowerLetter"/>
      <w:lvlText w:val="%5."/>
      <w:lvlJc w:val="left"/>
      <w:pPr>
        <w:ind w:left="4983" w:hanging="360"/>
      </w:pPr>
    </w:lvl>
    <w:lvl w:ilvl="5" w:tplc="0419001B" w:tentative="1">
      <w:start w:val="1"/>
      <w:numFmt w:val="lowerRoman"/>
      <w:lvlText w:val="%6."/>
      <w:lvlJc w:val="right"/>
      <w:pPr>
        <w:ind w:left="5703" w:hanging="180"/>
      </w:pPr>
    </w:lvl>
    <w:lvl w:ilvl="6" w:tplc="0419000F" w:tentative="1">
      <w:start w:val="1"/>
      <w:numFmt w:val="decimal"/>
      <w:lvlText w:val="%7."/>
      <w:lvlJc w:val="left"/>
      <w:pPr>
        <w:ind w:left="6423" w:hanging="360"/>
      </w:pPr>
    </w:lvl>
    <w:lvl w:ilvl="7" w:tplc="04190019" w:tentative="1">
      <w:start w:val="1"/>
      <w:numFmt w:val="lowerLetter"/>
      <w:lvlText w:val="%8."/>
      <w:lvlJc w:val="left"/>
      <w:pPr>
        <w:ind w:left="7143" w:hanging="360"/>
      </w:pPr>
    </w:lvl>
    <w:lvl w:ilvl="8" w:tplc="0419001B" w:tentative="1">
      <w:start w:val="1"/>
      <w:numFmt w:val="lowerRoman"/>
      <w:lvlText w:val="%9."/>
      <w:lvlJc w:val="right"/>
      <w:pPr>
        <w:ind w:left="7863" w:hanging="180"/>
      </w:pPr>
    </w:lvl>
  </w:abstractNum>
  <w:abstractNum w:abstractNumId="17">
    <w:nsid w:val="21B30185"/>
    <w:multiLevelType w:val="hybridMultilevel"/>
    <w:tmpl w:val="01580090"/>
    <w:lvl w:ilvl="0" w:tplc="FEC0D562">
      <w:start w:val="4"/>
      <w:numFmt w:val="bullet"/>
      <w:lvlText w:val="-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640"/>
        </w:tabs>
        <w:ind w:left="26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3360"/>
        </w:tabs>
        <w:ind w:left="33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4080"/>
        </w:tabs>
        <w:ind w:left="40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800"/>
        </w:tabs>
        <w:ind w:left="48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520"/>
        </w:tabs>
        <w:ind w:left="55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6240"/>
        </w:tabs>
        <w:ind w:left="62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960"/>
        </w:tabs>
        <w:ind w:left="69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680"/>
        </w:tabs>
        <w:ind w:left="7680" w:hanging="360"/>
      </w:pPr>
      <w:rPr>
        <w:rFonts w:ascii="Wingdings" w:hAnsi="Wingdings" w:hint="default"/>
      </w:rPr>
    </w:lvl>
  </w:abstractNum>
  <w:abstractNum w:abstractNumId="18">
    <w:nsid w:val="29CF2E5D"/>
    <w:multiLevelType w:val="hybridMultilevel"/>
    <w:tmpl w:val="CD6EA292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9">
    <w:nsid w:val="2BD36BEE"/>
    <w:multiLevelType w:val="hybridMultilevel"/>
    <w:tmpl w:val="C2BADE62"/>
    <w:lvl w:ilvl="0" w:tplc="666007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BC162C"/>
    <w:multiLevelType w:val="hybridMultilevel"/>
    <w:tmpl w:val="A0C40B32"/>
    <w:lvl w:ilvl="0" w:tplc="5E3A6F9E">
      <w:start w:val="1"/>
      <w:numFmt w:val="bullet"/>
      <w:lvlText w:val=""/>
      <w:lvlJc w:val="left"/>
      <w:pPr>
        <w:ind w:left="3643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4363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5083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5803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6523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7243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7963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8683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9403" w:hanging="360"/>
      </w:pPr>
      <w:rPr>
        <w:rFonts w:ascii="Wingdings" w:hAnsi="Wingdings" w:hint="default"/>
      </w:rPr>
    </w:lvl>
  </w:abstractNum>
  <w:abstractNum w:abstractNumId="21">
    <w:nsid w:val="40292925"/>
    <w:multiLevelType w:val="hybridMultilevel"/>
    <w:tmpl w:val="7FDEC71A"/>
    <w:lvl w:ilvl="0" w:tplc="04190001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2640" w:hanging="360"/>
      </w:pPr>
    </w:lvl>
    <w:lvl w:ilvl="2" w:tplc="04190005" w:tentative="1">
      <w:start w:val="1"/>
      <w:numFmt w:val="lowerRoman"/>
      <w:lvlText w:val="%3."/>
      <w:lvlJc w:val="right"/>
      <w:pPr>
        <w:ind w:left="3360" w:hanging="180"/>
      </w:pPr>
    </w:lvl>
    <w:lvl w:ilvl="3" w:tplc="04190001" w:tentative="1">
      <w:start w:val="1"/>
      <w:numFmt w:val="decimal"/>
      <w:lvlText w:val="%4."/>
      <w:lvlJc w:val="left"/>
      <w:pPr>
        <w:ind w:left="4080" w:hanging="360"/>
      </w:pPr>
    </w:lvl>
    <w:lvl w:ilvl="4" w:tplc="04190003" w:tentative="1">
      <w:start w:val="1"/>
      <w:numFmt w:val="lowerLetter"/>
      <w:lvlText w:val="%5."/>
      <w:lvlJc w:val="left"/>
      <w:pPr>
        <w:ind w:left="4800" w:hanging="360"/>
      </w:pPr>
    </w:lvl>
    <w:lvl w:ilvl="5" w:tplc="04190005" w:tentative="1">
      <w:start w:val="1"/>
      <w:numFmt w:val="lowerRoman"/>
      <w:lvlText w:val="%6."/>
      <w:lvlJc w:val="right"/>
      <w:pPr>
        <w:ind w:left="5520" w:hanging="180"/>
      </w:pPr>
    </w:lvl>
    <w:lvl w:ilvl="6" w:tplc="04190001" w:tentative="1">
      <w:start w:val="1"/>
      <w:numFmt w:val="decimal"/>
      <w:lvlText w:val="%7."/>
      <w:lvlJc w:val="left"/>
      <w:pPr>
        <w:ind w:left="6240" w:hanging="360"/>
      </w:pPr>
    </w:lvl>
    <w:lvl w:ilvl="7" w:tplc="04190003" w:tentative="1">
      <w:start w:val="1"/>
      <w:numFmt w:val="lowerLetter"/>
      <w:lvlText w:val="%8."/>
      <w:lvlJc w:val="left"/>
      <w:pPr>
        <w:ind w:left="6960" w:hanging="360"/>
      </w:pPr>
    </w:lvl>
    <w:lvl w:ilvl="8" w:tplc="04190005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2">
    <w:nsid w:val="4396110A"/>
    <w:multiLevelType w:val="hybridMultilevel"/>
    <w:tmpl w:val="60865A52"/>
    <w:lvl w:ilvl="0" w:tplc="0C76891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3">
    <w:nsid w:val="441C1DF3"/>
    <w:multiLevelType w:val="hybridMultilevel"/>
    <w:tmpl w:val="6B68E496"/>
    <w:lvl w:ilvl="0" w:tplc="66600790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4">
    <w:nsid w:val="44720F71"/>
    <w:multiLevelType w:val="hybridMultilevel"/>
    <w:tmpl w:val="271A8F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83B3DDB"/>
    <w:multiLevelType w:val="hybridMultilevel"/>
    <w:tmpl w:val="7A84B50A"/>
    <w:lvl w:ilvl="0" w:tplc="8B860BD6">
      <w:start w:val="4"/>
      <w:numFmt w:val="bullet"/>
      <w:lvlText w:val="-"/>
      <w:lvlJc w:val="left"/>
      <w:pPr>
        <w:ind w:left="1713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6">
    <w:nsid w:val="4F7E6A6B"/>
    <w:multiLevelType w:val="hybridMultilevel"/>
    <w:tmpl w:val="50F65A82"/>
    <w:lvl w:ilvl="0" w:tplc="497A5D5C">
      <w:start w:val="2"/>
      <w:numFmt w:val="bullet"/>
      <w:lvlText w:val=""/>
      <w:lvlJc w:val="left"/>
      <w:pPr>
        <w:tabs>
          <w:tab w:val="num" w:pos="1331"/>
        </w:tabs>
        <w:ind w:left="1331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1"/>
        </w:tabs>
        <w:ind w:left="20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1"/>
        </w:tabs>
        <w:ind w:left="27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1"/>
        </w:tabs>
        <w:ind w:left="34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1"/>
        </w:tabs>
        <w:ind w:left="42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1"/>
        </w:tabs>
        <w:ind w:left="49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1"/>
        </w:tabs>
        <w:ind w:left="56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1"/>
        </w:tabs>
        <w:ind w:left="63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1"/>
        </w:tabs>
        <w:ind w:left="7091" w:hanging="360"/>
      </w:pPr>
      <w:rPr>
        <w:rFonts w:ascii="Wingdings" w:hAnsi="Wingdings" w:hint="default"/>
      </w:rPr>
    </w:lvl>
  </w:abstractNum>
  <w:abstractNum w:abstractNumId="27">
    <w:nsid w:val="4FB50FFE"/>
    <w:multiLevelType w:val="hybridMultilevel"/>
    <w:tmpl w:val="4E7AEFC2"/>
    <w:lvl w:ilvl="0" w:tplc="497A5D5C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2498"/>
        </w:tabs>
        <w:ind w:left="2498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3218"/>
        </w:tabs>
        <w:ind w:left="3218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658"/>
        </w:tabs>
        <w:ind w:left="4658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5378"/>
        </w:tabs>
        <w:ind w:left="5378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818"/>
        </w:tabs>
        <w:ind w:left="6818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538"/>
        </w:tabs>
        <w:ind w:left="7538" w:hanging="180"/>
      </w:pPr>
    </w:lvl>
  </w:abstractNum>
  <w:abstractNum w:abstractNumId="28">
    <w:nsid w:val="5055199C"/>
    <w:multiLevelType w:val="multilevel"/>
    <w:tmpl w:val="76F65D8C"/>
    <w:lvl w:ilvl="0">
      <w:start w:val="1"/>
      <w:numFmt w:val="decimal"/>
      <w:lvlText w:val="%1."/>
      <w:lvlJc w:val="left"/>
      <w:pPr>
        <w:ind w:left="19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6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0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7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600" w:hanging="2160"/>
      </w:pPr>
      <w:rPr>
        <w:rFonts w:hint="default"/>
      </w:rPr>
    </w:lvl>
  </w:abstractNum>
  <w:abstractNum w:abstractNumId="29">
    <w:nsid w:val="5317535E"/>
    <w:multiLevelType w:val="hybridMultilevel"/>
    <w:tmpl w:val="F3BE67F8"/>
    <w:lvl w:ilvl="0" w:tplc="A5C61324">
      <w:start w:val="4"/>
      <w:numFmt w:val="bullet"/>
      <w:lvlText w:val="-"/>
      <w:lvlJc w:val="left"/>
      <w:pPr>
        <w:ind w:left="1713" w:hanging="360"/>
      </w:pPr>
      <w:rPr>
        <w:rFonts w:ascii="Times New Roman" w:hAnsi="Times New Roman" w:cs="Times New Roman"/>
      </w:rPr>
    </w:lvl>
    <w:lvl w:ilvl="1" w:tplc="BAB8D3A4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D0281636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7324B916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101EB5F6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4162D718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35AA4D52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AE4649FE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E59AC0C0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0">
    <w:nsid w:val="571F055E"/>
    <w:multiLevelType w:val="hybridMultilevel"/>
    <w:tmpl w:val="D7FC7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337623"/>
    <w:multiLevelType w:val="multilevel"/>
    <w:tmpl w:val="13E0C934"/>
    <w:lvl w:ilvl="0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92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8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00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6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8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80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16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83" w:hanging="2160"/>
      </w:pPr>
      <w:rPr>
        <w:rFonts w:hint="default"/>
      </w:rPr>
    </w:lvl>
  </w:abstractNum>
  <w:abstractNum w:abstractNumId="32">
    <w:nsid w:val="5CEB5F9F"/>
    <w:multiLevelType w:val="hybridMultilevel"/>
    <w:tmpl w:val="32123826"/>
    <w:lvl w:ilvl="0" w:tplc="6C96379C">
      <w:start w:val="4"/>
      <w:numFmt w:val="bullet"/>
      <w:lvlText w:val="-"/>
      <w:lvlJc w:val="left"/>
      <w:pPr>
        <w:ind w:left="1713" w:hanging="360"/>
      </w:pPr>
      <w:rPr>
        <w:rFonts w:ascii="Times New Roman" w:eastAsia="Times New Roman" w:hAnsi="Times New Roman" w:cs="Times New Roman" w:hint="default"/>
      </w:rPr>
    </w:lvl>
    <w:lvl w:ilvl="1" w:tplc="A66E446C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5FCA507C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1DB2843C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6DA60D7E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F240269E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0BC9882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50FAEFC0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4198ED40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3">
    <w:nsid w:val="5D431713"/>
    <w:multiLevelType w:val="hybridMultilevel"/>
    <w:tmpl w:val="C46AAC50"/>
    <w:lvl w:ilvl="0" w:tplc="497A5D5C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34">
    <w:nsid w:val="5DDC0D6E"/>
    <w:multiLevelType w:val="hybridMultilevel"/>
    <w:tmpl w:val="ADC60F8E"/>
    <w:lvl w:ilvl="0" w:tplc="666007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29367EA"/>
    <w:multiLevelType w:val="hybridMultilevel"/>
    <w:tmpl w:val="9528888A"/>
    <w:lvl w:ilvl="0" w:tplc="0A16684A">
      <w:start w:val="1"/>
      <w:numFmt w:val="decimal"/>
      <w:lvlText w:val="%1."/>
      <w:lvlJc w:val="left"/>
      <w:pPr>
        <w:ind w:left="2616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96" w:hanging="360"/>
      </w:pPr>
    </w:lvl>
    <w:lvl w:ilvl="2" w:tplc="0419001B" w:tentative="1">
      <w:start w:val="1"/>
      <w:numFmt w:val="lowerRoman"/>
      <w:lvlText w:val="%3."/>
      <w:lvlJc w:val="right"/>
      <w:pPr>
        <w:ind w:left="3816" w:hanging="180"/>
      </w:pPr>
    </w:lvl>
    <w:lvl w:ilvl="3" w:tplc="0419000F" w:tentative="1">
      <w:start w:val="1"/>
      <w:numFmt w:val="decimal"/>
      <w:lvlText w:val="%4."/>
      <w:lvlJc w:val="left"/>
      <w:pPr>
        <w:ind w:left="4536" w:hanging="360"/>
      </w:pPr>
    </w:lvl>
    <w:lvl w:ilvl="4" w:tplc="04190019" w:tentative="1">
      <w:start w:val="1"/>
      <w:numFmt w:val="lowerLetter"/>
      <w:lvlText w:val="%5."/>
      <w:lvlJc w:val="left"/>
      <w:pPr>
        <w:ind w:left="5256" w:hanging="360"/>
      </w:pPr>
    </w:lvl>
    <w:lvl w:ilvl="5" w:tplc="0419001B" w:tentative="1">
      <w:start w:val="1"/>
      <w:numFmt w:val="lowerRoman"/>
      <w:lvlText w:val="%6."/>
      <w:lvlJc w:val="right"/>
      <w:pPr>
        <w:ind w:left="5976" w:hanging="180"/>
      </w:pPr>
    </w:lvl>
    <w:lvl w:ilvl="6" w:tplc="0419000F" w:tentative="1">
      <w:start w:val="1"/>
      <w:numFmt w:val="decimal"/>
      <w:lvlText w:val="%7."/>
      <w:lvlJc w:val="left"/>
      <w:pPr>
        <w:ind w:left="6696" w:hanging="360"/>
      </w:pPr>
    </w:lvl>
    <w:lvl w:ilvl="7" w:tplc="04190019" w:tentative="1">
      <w:start w:val="1"/>
      <w:numFmt w:val="lowerLetter"/>
      <w:lvlText w:val="%8."/>
      <w:lvlJc w:val="left"/>
      <w:pPr>
        <w:ind w:left="7416" w:hanging="360"/>
      </w:pPr>
    </w:lvl>
    <w:lvl w:ilvl="8" w:tplc="0419001B" w:tentative="1">
      <w:start w:val="1"/>
      <w:numFmt w:val="lowerRoman"/>
      <w:lvlText w:val="%9."/>
      <w:lvlJc w:val="right"/>
      <w:pPr>
        <w:ind w:left="8136" w:hanging="180"/>
      </w:pPr>
    </w:lvl>
  </w:abstractNum>
  <w:abstractNum w:abstractNumId="36">
    <w:nsid w:val="634F1D64"/>
    <w:multiLevelType w:val="hybridMultilevel"/>
    <w:tmpl w:val="CBCCC9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6D0382"/>
    <w:multiLevelType w:val="hybridMultilevel"/>
    <w:tmpl w:val="6CC8D136"/>
    <w:lvl w:ilvl="0" w:tplc="A7D8A034">
      <w:start w:val="4"/>
      <w:numFmt w:val="bullet"/>
      <w:lvlText w:val="-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38">
    <w:nsid w:val="715C37B4"/>
    <w:multiLevelType w:val="hybridMultilevel"/>
    <w:tmpl w:val="910E5AB0"/>
    <w:lvl w:ilvl="0" w:tplc="497A5D5C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03">
      <w:numFmt w:val="none"/>
      <w:lvlText w:val=""/>
      <w:lvlJc w:val="left"/>
      <w:pPr>
        <w:tabs>
          <w:tab w:val="num" w:pos="360"/>
        </w:tabs>
      </w:pPr>
    </w:lvl>
    <w:lvl w:ilvl="2" w:tplc="04190005">
      <w:numFmt w:val="none"/>
      <w:lvlText w:val=""/>
      <w:lvlJc w:val="left"/>
      <w:pPr>
        <w:tabs>
          <w:tab w:val="num" w:pos="360"/>
        </w:tabs>
      </w:pPr>
    </w:lvl>
    <w:lvl w:ilvl="3" w:tplc="04190001">
      <w:numFmt w:val="none"/>
      <w:lvlText w:val=""/>
      <w:lvlJc w:val="left"/>
      <w:pPr>
        <w:tabs>
          <w:tab w:val="num" w:pos="360"/>
        </w:tabs>
      </w:pPr>
    </w:lvl>
    <w:lvl w:ilvl="4" w:tplc="04190003">
      <w:numFmt w:val="none"/>
      <w:lvlText w:val=""/>
      <w:lvlJc w:val="left"/>
      <w:pPr>
        <w:tabs>
          <w:tab w:val="num" w:pos="360"/>
        </w:tabs>
      </w:pPr>
    </w:lvl>
    <w:lvl w:ilvl="5" w:tplc="04190005">
      <w:numFmt w:val="none"/>
      <w:lvlText w:val=""/>
      <w:lvlJc w:val="left"/>
      <w:pPr>
        <w:tabs>
          <w:tab w:val="num" w:pos="360"/>
        </w:tabs>
      </w:pPr>
    </w:lvl>
    <w:lvl w:ilvl="6" w:tplc="04190001">
      <w:numFmt w:val="none"/>
      <w:lvlText w:val=""/>
      <w:lvlJc w:val="left"/>
      <w:pPr>
        <w:tabs>
          <w:tab w:val="num" w:pos="360"/>
        </w:tabs>
      </w:pPr>
    </w:lvl>
    <w:lvl w:ilvl="7" w:tplc="04190003">
      <w:numFmt w:val="none"/>
      <w:lvlText w:val=""/>
      <w:lvlJc w:val="left"/>
      <w:pPr>
        <w:tabs>
          <w:tab w:val="num" w:pos="360"/>
        </w:tabs>
      </w:pPr>
    </w:lvl>
    <w:lvl w:ilvl="8" w:tplc="04190005">
      <w:numFmt w:val="none"/>
      <w:lvlText w:val=""/>
      <w:lvlJc w:val="left"/>
      <w:pPr>
        <w:tabs>
          <w:tab w:val="num" w:pos="360"/>
        </w:tabs>
      </w:pPr>
    </w:lvl>
  </w:abstractNum>
  <w:abstractNum w:abstractNumId="39">
    <w:nsid w:val="720C1821"/>
    <w:multiLevelType w:val="hybridMultilevel"/>
    <w:tmpl w:val="827EB7AE"/>
    <w:lvl w:ilvl="0" w:tplc="F2600DDA">
      <w:start w:val="1"/>
      <w:numFmt w:val="decimal"/>
      <w:lvlText w:val="%1."/>
      <w:lvlJc w:val="left"/>
      <w:pPr>
        <w:ind w:left="2961" w:hanging="11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31" w:hanging="360"/>
      </w:pPr>
    </w:lvl>
    <w:lvl w:ilvl="2" w:tplc="0419001B" w:tentative="1">
      <w:start w:val="1"/>
      <w:numFmt w:val="lowerRoman"/>
      <w:lvlText w:val="%3."/>
      <w:lvlJc w:val="right"/>
      <w:pPr>
        <w:ind w:left="3651" w:hanging="180"/>
      </w:pPr>
    </w:lvl>
    <w:lvl w:ilvl="3" w:tplc="0419000F" w:tentative="1">
      <w:start w:val="1"/>
      <w:numFmt w:val="decimal"/>
      <w:lvlText w:val="%4."/>
      <w:lvlJc w:val="left"/>
      <w:pPr>
        <w:ind w:left="4371" w:hanging="360"/>
      </w:pPr>
    </w:lvl>
    <w:lvl w:ilvl="4" w:tplc="04190019" w:tentative="1">
      <w:start w:val="1"/>
      <w:numFmt w:val="lowerLetter"/>
      <w:lvlText w:val="%5."/>
      <w:lvlJc w:val="left"/>
      <w:pPr>
        <w:ind w:left="5091" w:hanging="360"/>
      </w:pPr>
    </w:lvl>
    <w:lvl w:ilvl="5" w:tplc="0419001B" w:tentative="1">
      <w:start w:val="1"/>
      <w:numFmt w:val="lowerRoman"/>
      <w:lvlText w:val="%6."/>
      <w:lvlJc w:val="right"/>
      <w:pPr>
        <w:ind w:left="5811" w:hanging="180"/>
      </w:pPr>
    </w:lvl>
    <w:lvl w:ilvl="6" w:tplc="0419000F" w:tentative="1">
      <w:start w:val="1"/>
      <w:numFmt w:val="decimal"/>
      <w:lvlText w:val="%7."/>
      <w:lvlJc w:val="left"/>
      <w:pPr>
        <w:ind w:left="6531" w:hanging="360"/>
      </w:pPr>
    </w:lvl>
    <w:lvl w:ilvl="7" w:tplc="04190019" w:tentative="1">
      <w:start w:val="1"/>
      <w:numFmt w:val="lowerLetter"/>
      <w:lvlText w:val="%8."/>
      <w:lvlJc w:val="left"/>
      <w:pPr>
        <w:ind w:left="7251" w:hanging="360"/>
      </w:pPr>
    </w:lvl>
    <w:lvl w:ilvl="8" w:tplc="0419001B" w:tentative="1">
      <w:start w:val="1"/>
      <w:numFmt w:val="lowerRoman"/>
      <w:lvlText w:val="%9."/>
      <w:lvlJc w:val="right"/>
      <w:pPr>
        <w:ind w:left="7971" w:hanging="180"/>
      </w:pPr>
    </w:lvl>
  </w:abstractNum>
  <w:abstractNum w:abstractNumId="40">
    <w:nsid w:val="76E62519"/>
    <w:multiLevelType w:val="hybridMultilevel"/>
    <w:tmpl w:val="16E49228"/>
    <w:lvl w:ilvl="0" w:tplc="9F5859BE">
      <w:start w:val="4"/>
      <w:numFmt w:val="bullet"/>
      <w:lvlText w:val="-"/>
      <w:lvlJc w:val="left"/>
      <w:pPr>
        <w:ind w:left="1495" w:hanging="360"/>
      </w:pPr>
      <w:rPr>
        <w:rFonts w:ascii="Times New Roman" w:hAnsi="Times New Roman" w:cs="Times New Roman"/>
      </w:rPr>
    </w:lvl>
    <w:lvl w:ilvl="1" w:tplc="659208F6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13A4DF8A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6060D850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6149CA8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5F140C0C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782CC7C8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F97223C8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2F96DCF2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41">
    <w:nsid w:val="7A3D40A7"/>
    <w:multiLevelType w:val="hybridMultilevel"/>
    <w:tmpl w:val="EDA8E67C"/>
    <w:lvl w:ilvl="0" w:tplc="00000003">
      <w:start w:val="1"/>
      <w:numFmt w:val="decimal"/>
      <w:lvlText w:val="%1."/>
      <w:lvlJc w:val="left"/>
      <w:pPr>
        <w:ind w:left="2222" w:hanging="945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2357" w:hanging="360"/>
      </w:pPr>
    </w:lvl>
    <w:lvl w:ilvl="2" w:tplc="04190005" w:tentative="1">
      <w:start w:val="1"/>
      <w:numFmt w:val="lowerRoman"/>
      <w:lvlText w:val="%3."/>
      <w:lvlJc w:val="right"/>
      <w:pPr>
        <w:ind w:left="3077" w:hanging="180"/>
      </w:pPr>
    </w:lvl>
    <w:lvl w:ilvl="3" w:tplc="04190001" w:tentative="1">
      <w:start w:val="1"/>
      <w:numFmt w:val="decimal"/>
      <w:lvlText w:val="%4."/>
      <w:lvlJc w:val="left"/>
      <w:pPr>
        <w:ind w:left="3797" w:hanging="360"/>
      </w:pPr>
    </w:lvl>
    <w:lvl w:ilvl="4" w:tplc="04190003" w:tentative="1">
      <w:start w:val="1"/>
      <w:numFmt w:val="lowerLetter"/>
      <w:lvlText w:val="%5."/>
      <w:lvlJc w:val="left"/>
      <w:pPr>
        <w:ind w:left="4517" w:hanging="360"/>
      </w:pPr>
    </w:lvl>
    <w:lvl w:ilvl="5" w:tplc="04190005" w:tentative="1">
      <w:start w:val="1"/>
      <w:numFmt w:val="lowerRoman"/>
      <w:lvlText w:val="%6."/>
      <w:lvlJc w:val="right"/>
      <w:pPr>
        <w:ind w:left="5237" w:hanging="180"/>
      </w:pPr>
    </w:lvl>
    <w:lvl w:ilvl="6" w:tplc="04190001" w:tentative="1">
      <w:start w:val="1"/>
      <w:numFmt w:val="decimal"/>
      <w:lvlText w:val="%7."/>
      <w:lvlJc w:val="left"/>
      <w:pPr>
        <w:ind w:left="5957" w:hanging="360"/>
      </w:pPr>
    </w:lvl>
    <w:lvl w:ilvl="7" w:tplc="04190003" w:tentative="1">
      <w:start w:val="1"/>
      <w:numFmt w:val="lowerLetter"/>
      <w:lvlText w:val="%8."/>
      <w:lvlJc w:val="left"/>
      <w:pPr>
        <w:ind w:left="6677" w:hanging="360"/>
      </w:pPr>
    </w:lvl>
    <w:lvl w:ilvl="8" w:tplc="04190005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42">
    <w:nsid w:val="7D5E4685"/>
    <w:multiLevelType w:val="multilevel"/>
    <w:tmpl w:val="23CCBAC8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2418"/>
        </w:tabs>
        <w:ind w:left="241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4116"/>
        </w:tabs>
        <w:ind w:left="411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6174"/>
        </w:tabs>
        <w:ind w:left="617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872"/>
        </w:tabs>
        <w:ind w:left="787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9930"/>
        </w:tabs>
        <w:ind w:left="99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1988"/>
        </w:tabs>
        <w:ind w:left="1198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3686"/>
        </w:tabs>
        <w:ind w:left="1368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5744"/>
        </w:tabs>
        <w:ind w:left="15744" w:hanging="2160"/>
      </w:pPr>
      <w:rPr>
        <w:rFonts w:hint="default"/>
      </w:rPr>
    </w:lvl>
  </w:abstractNum>
  <w:abstractNum w:abstractNumId="43">
    <w:nsid w:val="7EB77CCA"/>
    <w:multiLevelType w:val="hybridMultilevel"/>
    <w:tmpl w:val="60089D84"/>
    <w:lvl w:ilvl="0" w:tplc="9FF4CAFA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17"/>
  </w:num>
  <w:num w:numId="2">
    <w:abstractNumId w:val="39"/>
  </w:num>
  <w:num w:numId="3">
    <w:abstractNumId w:val="38"/>
  </w:num>
  <w:num w:numId="4">
    <w:abstractNumId w:val="26"/>
  </w:num>
  <w:num w:numId="5">
    <w:abstractNumId w:val="42"/>
  </w:num>
  <w:num w:numId="6">
    <w:abstractNumId w:val="43"/>
  </w:num>
  <w:num w:numId="7">
    <w:abstractNumId w:val="8"/>
  </w:num>
  <w:num w:numId="8">
    <w:abstractNumId w:val="13"/>
  </w:num>
  <w:num w:numId="9">
    <w:abstractNumId w:val="33"/>
  </w:num>
  <w:num w:numId="10">
    <w:abstractNumId w:val="27"/>
  </w:num>
  <w:num w:numId="11">
    <w:abstractNumId w:val="0"/>
  </w:num>
  <w:num w:numId="12">
    <w:abstractNumId w:val="1"/>
  </w:num>
  <w:num w:numId="13">
    <w:abstractNumId w:val="2"/>
  </w:num>
  <w:num w:numId="14">
    <w:abstractNumId w:val="3"/>
  </w:num>
  <w:num w:numId="15">
    <w:abstractNumId w:val="4"/>
  </w:num>
  <w:num w:numId="16">
    <w:abstractNumId w:val="5"/>
  </w:num>
  <w:num w:numId="17">
    <w:abstractNumId w:val="6"/>
  </w:num>
  <w:num w:numId="18">
    <w:abstractNumId w:val="16"/>
  </w:num>
  <w:num w:numId="19">
    <w:abstractNumId w:val="35"/>
  </w:num>
  <w:num w:numId="20">
    <w:abstractNumId w:val="22"/>
  </w:num>
  <w:num w:numId="21">
    <w:abstractNumId w:val="11"/>
  </w:num>
  <w:num w:numId="22">
    <w:abstractNumId w:val="10"/>
  </w:num>
  <w:num w:numId="23">
    <w:abstractNumId w:val="40"/>
  </w:num>
  <w:num w:numId="24">
    <w:abstractNumId w:val="21"/>
  </w:num>
  <w:num w:numId="25">
    <w:abstractNumId w:val="28"/>
  </w:num>
  <w:num w:numId="26">
    <w:abstractNumId w:val="29"/>
  </w:num>
  <w:num w:numId="27">
    <w:abstractNumId w:val="12"/>
  </w:num>
  <w:num w:numId="28">
    <w:abstractNumId w:val="31"/>
  </w:num>
  <w:num w:numId="29">
    <w:abstractNumId w:val="20"/>
  </w:num>
  <w:num w:numId="30">
    <w:abstractNumId w:val="37"/>
  </w:num>
  <w:num w:numId="31">
    <w:abstractNumId w:val="32"/>
  </w:num>
  <w:num w:numId="32">
    <w:abstractNumId w:val="25"/>
  </w:num>
  <w:num w:numId="33">
    <w:abstractNumId w:val="41"/>
  </w:num>
  <w:num w:numId="34">
    <w:abstractNumId w:val="7"/>
  </w:num>
  <w:num w:numId="35">
    <w:abstractNumId w:val="14"/>
  </w:num>
  <w:num w:numId="36">
    <w:abstractNumId w:val="36"/>
  </w:num>
  <w:num w:numId="37">
    <w:abstractNumId w:val="34"/>
  </w:num>
  <w:num w:numId="38">
    <w:abstractNumId w:val="24"/>
  </w:num>
  <w:num w:numId="39">
    <w:abstractNumId w:val="19"/>
  </w:num>
  <w:num w:numId="40">
    <w:abstractNumId w:val="15"/>
  </w:num>
  <w:num w:numId="41">
    <w:abstractNumId w:val="18"/>
  </w:num>
  <w:num w:numId="42">
    <w:abstractNumId w:val="23"/>
  </w:num>
  <w:num w:numId="43">
    <w:abstractNumId w:val="9"/>
  </w:num>
  <w:num w:numId="44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00"/>
  <w:displayHorizontalDrawingGridEvery w:val="2"/>
  <w:characterSpacingControl w:val="doNotCompress"/>
  <w:hdrShapeDefaults>
    <o:shapedefaults v:ext="edit" spidmax="49154"/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13E3"/>
    <w:rsid w:val="00001BF2"/>
    <w:rsid w:val="000052FF"/>
    <w:rsid w:val="000120C5"/>
    <w:rsid w:val="00024787"/>
    <w:rsid w:val="00030452"/>
    <w:rsid w:val="00041CDA"/>
    <w:rsid w:val="00050E61"/>
    <w:rsid w:val="0005326E"/>
    <w:rsid w:val="00065819"/>
    <w:rsid w:val="00080FC5"/>
    <w:rsid w:val="000837F6"/>
    <w:rsid w:val="00083937"/>
    <w:rsid w:val="00093CEE"/>
    <w:rsid w:val="00094162"/>
    <w:rsid w:val="000B299F"/>
    <w:rsid w:val="000B3D2D"/>
    <w:rsid w:val="000C1DF0"/>
    <w:rsid w:val="000C3173"/>
    <w:rsid w:val="000C6A03"/>
    <w:rsid w:val="000D2872"/>
    <w:rsid w:val="000E305C"/>
    <w:rsid w:val="000E68AB"/>
    <w:rsid w:val="000E6D5A"/>
    <w:rsid w:val="000F19D8"/>
    <w:rsid w:val="000F3CC6"/>
    <w:rsid w:val="0010021C"/>
    <w:rsid w:val="001259C9"/>
    <w:rsid w:val="00134868"/>
    <w:rsid w:val="00137379"/>
    <w:rsid w:val="00140B3F"/>
    <w:rsid w:val="001573FE"/>
    <w:rsid w:val="001657FD"/>
    <w:rsid w:val="00167445"/>
    <w:rsid w:val="001700FF"/>
    <w:rsid w:val="00173518"/>
    <w:rsid w:val="00175388"/>
    <w:rsid w:val="0019023E"/>
    <w:rsid w:val="001937E6"/>
    <w:rsid w:val="001A50FB"/>
    <w:rsid w:val="001C2CE6"/>
    <w:rsid w:val="001C4159"/>
    <w:rsid w:val="001D58FA"/>
    <w:rsid w:val="001E1039"/>
    <w:rsid w:val="00205606"/>
    <w:rsid w:val="00206046"/>
    <w:rsid w:val="00206DDF"/>
    <w:rsid w:val="00207280"/>
    <w:rsid w:val="00211590"/>
    <w:rsid w:val="0021365E"/>
    <w:rsid w:val="00216B02"/>
    <w:rsid w:val="00222301"/>
    <w:rsid w:val="00237127"/>
    <w:rsid w:val="00240957"/>
    <w:rsid w:val="00242703"/>
    <w:rsid w:val="00277C55"/>
    <w:rsid w:val="00295775"/>
    <w:rsid w:val="00295CD0"/>
    <w:rsid w:val="002A08AE"/>
    <w:rsid w:val="002A2966"/>
    <w:rsid w:val="002A50A4"/>
    <w:rsid w:val="002A5E7F"/>
    <w:rsid w:val="002A6BAB"/>
    <w:rsid w:val="002A7CAC"/>
    <w:rsid w:val="002B61F3"/>
    <w:rsid w:val="002C1252"/>
    <w:rsid w:val="002C3964"/>
    <w:rsid w:val="002C6F22"/>
    <w:rsid w:val="002D5501"/>
    <w:rsid w:val="002E69B6"/>
    <w:rsid w:val="002F4DF0"/>
    <w:rsid w:val="002F60B6"/>
    <w:rsid w:val="002F6668"/>
    <w:rsid w:val="003026B7"/>
    <w:rsid w:val="0030518B"/>
    <w:rsid w:val="00315840"/>
    <w:rsid w:val="003300F5"/>
    <w:rsid w:val="0035092D"/>
    <w:rsid w:val="0036061A"/>
    <w:rsid w:val="003631AC"/>
    <w:rsid w:val="00372849"/>
    <w:rsid w:val="00372C0C"/>
    <w:rsid w:val="00381B63"/>
    <w:rsid w:val="00391EAC"/>
    <w:rsid w:val="0039511D"/>
    <w:rsid w:val="003A5B61"/>
    <w:rsid w:val="003B528A"/>
    <w:rsid w:val="003D1A1B"/>
    <w:rsid w:val="003D1EBA"/>
    <w:rsid w:val="003D3D7B"/>
    <w:rsid w:val="003F0B9D"/>
    <w:rsid w:val="003F57E0"/>
    <w:rsid w:val="004024F1"/>
    <w:rsid w:val="0041446D"/>
    <w:rsid w:val="004459F5"/>
    <w:rsid w:val="00460A68"/>
    <w:rsid w:val="00471BF4"/>
    <w:rsid w:val="0047751E"/>
    <w:rsid w:val="004A0335"/>
    <w:rsid w:val="004A03FA"/>
    <w:rsid w:val="004A5741"/>
    <w:rsid w:val="004B4D3D"/>
    <w:rsid w:val="004C1154"/>
    <w:rsid w:val="004C2FE5"/>
    <w:rsid w:val="004D5C4F"/>
    <w:rsid w:val="004E21FE"/>
    <w:rsid w:val="00511725"/>
    <w:rsid w:val="00511D17"/>
    <w:rsid w:val="00514220"/>
    <w:rsid w:val="005307D6"/>
    <w:rsid w:val="0054490A"/>
    <w:rsid w:val="005549C9"/>
    <w:rsid w:val="005610A6"/>
    <w:rsid w:val="00564424"/>
    <w:rsid w:val="00574A23"/>
    <w:rsid w:val="00584673"/>
    <w:rsid w:val="0058471E"/>
    <w:rsid w:val="005B0511"/>
    <w:rsid w:val="005B5C05"/>
    <w:rsid w:val="005E7364"/>
    <w:rsid w:val="00626557"/>
    <w:rsid w:val="006302F8"/>
    <w:rsid w:val="00637299"/>
    <w:rsid w:val="00653787"/>
    <w:rsid w:val="00654CB3"/>
    <w:rsid w:val="0066291F"/>
    <w:rsid w:val="00663090"/>
    <w:rsid w:val="00665EB4"/>
    <w:rsid w:val="00666B0B"/>
    <w:rsid w:val="006852EC"/>
    <w:rsid w:val="006861A5"/>
    <w:rsid w:val="00692F35"/>
    <w:rsid w:val="00697E58"/>
    <w:rsid w:val="006A1BD1"/>
    <w:rsid w:val="006C2358"/>
    <w:rsid w:val="006D1942"/>
    <w:rsid w:val="006D20B8"/>
    <w:rsid w:val="006D28A4"/>
    <w:rsid w:val="006F3B9D"/>
    <w:rsid w:val="00703EEF"/>
    <w:rsid w:val="00704E47"/>
    <w:rsid w:val="00706BC8"/>
    <w:rsid w:val="00710097"/>
    <w:rsid w:val="007207D2"/>
    <w:rsid w:val="00741647"/>
    <w:rsid w:val="007455AB"/>
    <w:rsid w:val="007652A5"/>
    <w:rsid w:val="0076784C"/>
    <w:rsid w:val="007769B7"/>
    <w:rsid w:val="0078786C"/>
    <w:rsid w:val="0079435E"/>
    <w:rsid w:val="007A5DDA"/>
    <w:rsid w:val="007D2386"/>
    <w:rsid w:val="007D644F"/>
    <w:rsid w:val="007D7A35"/>
    <w:rsid w:val="007E4C75"/>
    <w:rsid w:val="007F4B03"/>
    <w:rsid w:val="007F793B"/>
    <w:rsid w:val="00800C31"/>
    <w:rsid w:val="00803B6B"/>
    <w:rsid w:val="008162BF"/>
    <w:rsid w:val="008258FA"/>
    <w:rsid w:val="008364D2"/>
    <w:rsid w:val="00855687"/>
    <w:rsid w:val="00861AB5"/>
    <w:rsid w:val="00867C79"/>
    <w:rsid w:val="00873488"/>
    <w:rsid w:val="008815CF"/>
    <w:rsid w:val="00892E27"/>
    <w:rsid w:val="008A4795"/>
    <w:rsid w:val="008B51B4"/>
    <w:rsid w:val="008B5671"/>
    <w:rsid w:val="008C5225"/>
    <w:rsid w:val="008C5E18"/>
    <w:rsid w:val="008D0815"/>
    <w:rsid w:val="009018C1"/>
    <w:rsid w:val="009030E1"/>
    <w:rsid w:val="00914527"/>
    <w:rsid w:val="00933566"/>
    <w:rsid w:val="00942651"/>
    <w:rsid w:val="00943569"/>
    <w:rsid w:val="00943697"/>
    <w:rsid w:val="00963310"/>
    <w:rsid w:val="00963C12"/>
    <w:rsid w:val="00966ADB"/>
    <w:rsid w:val="00975C17"/>
    <w:rsid w:val="00981DD0"/>
    <w:rsid w:val="009A2309"/>
    <w:rsid w:val="009A4F69"/>
    <w:rsid w:val="009A6D88"/>
    <w:rsid w:val="009B4DF7"/>
    <w:rsid w:val="009C164A"/>
    <w:rsid w:val="009D62FE"/>
    <w:rsid w:val="009D6641"/>
    <w:rsid w:val="009D6B01"/>
    <w:rsid w:val="009F06AB"/>
    <w:rsid w:val="00A01090"/>
    <w:rsid w:val="00A04037"/>
    <w:rsid w:val="00A108BF"/>
    <w:rsid w:val="00A1363E"/>
    <w:rsid w:val="00A1382C"/>
    <w:rsid w:val="00A14551"/>
    <w:rsid w:val="00A172B1"/>
    <w:rsid w:val="00A4032F"/>
    <w:rsid w:val="00A62A3E"/>
    <w:rsid w:val="00A655D3"/>
    <w:rsid w:val="00A6591F"/>
    <w:rsid w:val="00A75B56"/>
    <w:rsid w:val="00A76F2F"/>
    <w:rsid w:val="00A777A3"/>
    <w:rsid w:val="00A85AAB"/>
    <w:rsid w:val="00A94FF9"/>
    <w:rsid w:val="00A97024"/>
    <w:rsid w:val="00AB5E3D"/>
    <w:rsid w:val="00AB7E0C"/>
    <w:rsid w:val="00AC2689"/>
    <w:rsid w:val="00AC5763"/>
    <w:rsid w:val="00AC5E09"/>
    <w:rsid w:val="00AD1C0F"/>
    <w:rsid w:val="00AD2AE3"/>
    <w:rsid w:val="00AD3193"/>
    <w:rsid w:val="00AD50B7"/>
    <w:rsid w:val="00AE1012"/>
    <w:rsid w:val="00AE1A55"/>
    <w:rsid w:val="00AE2525"/>
    <w:rsid w:val="00AE4E0A"/>
    <w:rsid w:val="00AF49AF"/>
    <w:rsid w:val="00B023CC"/>
    <w:rsid w:val="00B1616B"/>
    <w:rsid w:val="00B1714D"/>
    <w:rsid w:val="00B30E2A"/>
    <w:rsid w:val="00B31C06"/>
    <w:rsid w:val="00B32B21"/>
    <w:rsid w:val="00B40261"/>
    <w:rsid w:val="00B57146"/>
    <w:rsid w:val="00B66BDE"/>
    <w:rsid w:val="00B712C4"/>
    <w:rsid w:val="00B81300"/>
    <w:rsid w:val="00B94077"/>
    <w:rsid w:val="00BA6883"/>
    <w:rsid w:val="00BA79FD"/>
    <w:rsid w:val="00BD260F"/>
    <w:rsid w:val="00BD6908"/>
    <w:rsid w:val="00BE2CFC"/>
    <w:rsid w:val="00BE470E"/>
    <w:rsid w:val="00BE53B6"/>
    <w:rsid w:val="00C062B4"/>
    <w:rsid w:val="00C125A3"/>
    <w:rsid w:val="00C17F4F"/>
    <w:rsid w:val="00C30FFC"/>
    <w:rsid w:val="00C327CF"/>
    <w:rsid w:val="00C33E4F"/>
    <w:rsid w:val="00C42F08"/>
    <w:rsid w:val="00C549AD"/>
    <w:rsid w:val="00C6706D"/>
    <w:rsid w:val="00C84AFD"/>
    <w:rsid w:val="00C94169"/>
    <w:rsid w:val="00CA27B1"/>
    <w:rsid w:val="00CB0414"/>
    <w:rsid w:val="00CB7884"/>
    <w:rsid w:val="00CC7E6E"/>
    <w:rsid w:val="00CD0024"/>
    <w:rsid w:val="00CD2AF2"/>
    <w:rsid w:val="00CF7121"/>
    <w:rsid w:val="00D0227B"/>
    <w:rsid w:val="00D046FF"/>
    <w:rsid w:val="00D057F4"/>
    <w:rsid w:val="00D17E7F"/>
    <w:rsid w:val="00D206D5"/>
    <w:rsid w:val="00D2293F"/>
    <w:rsid w:val="00D249DC"/>
    <w:rsid w:val="00D341A2"/>
    <w:rsid w:val="00D34A5D"/>
    <w:rsid w:val="00D507D1"/>
    <w:rsid w:val="00D51735"/>
    <w:rsid w:val="00D54A96"/>
    <w:rsid w:val="00D6180B"/>
    <w:rsid w:val="00D64EE6"/>
    <w:rsid w:val="00D71AC6"/>
    <w:rsid w:val="00D7242C"/>
    <w:rsid w:val="00D9266C"/>
    <w:rsid w:val="00D935F8"/>
    <w:rsid w:val="00DB3A89"/>
    <w:rsid w:val="00DB55B5"/>
    <w:rsid w:val="00DC26AC"/>
    <w:rsid w:val="00DD5B9D"/>
    <w:rsid w:val="00DD6577"/>
    <w:rsid w:val="00DD6EAC"/>
    <w:rsid w:val="00DF2AA1"/>
    <w:rsid w:val="00E1036B"/>
    <w:rsid w:val="00E23774"/>
    <w:rsid w:val="00E36D06"/>
    <w:rsid w:val="00E37348"/>
    <w:rsid w:val="00E50B97"/>
    <w:rsid w:val="00E52BF2"/>
    <w:rsid w:val="00E63C66"/>
    <w:rsid w:val="00E825B0"/>
    <w:rsid w:val="00E8650A"/>
    <w:rsid w:val="00E86F76"/>
    <w:rsid w:val="00E9636D"/>
    <w:rsid w:val="00EA2EB0"/>
    <w:rsid w:val="00EA5101"/>
    <w:rsid w:val="00EA75A2"/>
    <w:rsid w:val="00EB267C"/>
    <w:rsid w:val="00EC2A71"/>
    <w:rsid w:val="00EC7F01"/>
    <w:rsid w:val="00ED32FE"/>
    <w:rsid w:val="00ED3CC3"/>
    <w:rsid w:val="00ED532E"/>
    <w:rsid w:val="00ED781C"/>
    <w:rsid w:val="00EE1B5C"/>
    <w:rsid w:val="00EE2F41"/>
    <w:rsid w:val="00EE35FC"/>
    <w:rsid w:val="00EE6678"/>
    <w:rsid w:val="00EF0181"/>
    <w:rsid w:val="00EF1E64"/>
    <w:rsid w:val="00EF2C6E"/>
    <w:rsid w:val="00EF53DD"/>
    <w:rsid w:val="00F0309A"/>
    <w:rsid w:val="00F26E7B"/>
    <w:rsid w:val="00F37DAD"/>
    <w:rsid w:val="00F576F8"/>
    <w:rsid w:val="00F57FB2"/>
    <w:rsid w:val="00F61B94"/>
    <w:rsid w:val="00F66501"/>
    <w:rsid w:val="00F7200F"/>
    <w:rsid w:val="00F72C83"/>
    <w:rsid w:val="00F85D5E"/>
    <w:rsid w:val="00F90511"/>
    <w:rsid w:val="00F97BCD"/>
    <w:rsid w:val="00FA6852"/>
    <w:rsid w:val="00FA7298"/>
    <w:rsid w:val="00FB4BC4"/>
    <w:rsid w:val="00FC00B1"/>
    <w:rsid w:val="00FC38D8"/>
    <w:rsid w:val="00FD7AF3"/>
    <w:rsid w:val="00FF13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91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13E3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qFormat/>
    <w:rsid w:val="00564424"/>
    <w:pPr>
      <w:spacing w:before="300" w:after="40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64424"/>
    <w:pPr>
      <w:spacing w:before="240" w:after="80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564424"/>
    <w:pPr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nhideWhenUsed/>
    <w:qFormat/>
    <w:rsid w:val="00564424"/>
    <w:pPr>
      <w:spacing w:before="240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nhideWhenUsed/>
    <w:qFormat/>
    <w:rsid w:val="00564424"/>
    <w:pPr>
      <w:spacing w:before="200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nhideWhenUsed/>
    <w:qFormat/>
    <w:rsid w:val="00564424"/>
    <w:pPr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nhideWhenUsed/>
    <w:qFormat/>
    <w:rsid w:val="00564424"/>
    <w:pPr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nhideWhenUsed/>
    <w:qFormat/>
    <w:rsid w:val="00564424"/>
    <w:pPr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nhideWhenUsed/>
    <w:qFormat/>
    <w:rsid w:val="00564424"/>
    <w:pPr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64424"/>
    <w:rPr>
      <w:smallCaps/>
      <w:spacing w:val="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564424"/>
    <w:rPr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564424"/>
    <w:rPr>
      <w:smallCaps/>
      <w:spacing w:val="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564424"/>
    <w:rPr>
      <w:smallCaps/>
      <w:spacing w:val="10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564424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564424"/>
    <w:rPr>
      <w:smallCaps/>
      <w:color w:val="C0504D"/>
      <w:spacing w:val="5"/>
      <w:sz w:val="22"/>
    </w:rPr>
  </w:style>
  <w:style w:type="character" w:customStyle="1" w:styleId="70">
    <w:name w:val="Заголовок 7 Знак"/>
    <w:basedOn w:val="a0"/>
    <w:link w:val="7"/>
    <w:uiPriority w:val="9"/>
    <w:semiHidden/>
    <w:rsid w:val="00564424"/>
    <w:rPr>
      <w:b/>
      <w:smallCaps/>
      <w:color w:val="C0504D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564424"/>
    <w:rPr>
      <w:b/>
      <w:i/>
      <w:smallCaps/>
      <w:color w:val="943634"/>
    </w:rPr>
  </w:style>
  <w:style w:type="character" w:customStyle="1" w:styleId="90">
    <w:name w:val="Заголовок 9 Знак"/>
    <w:basedOn w:val="a0"/>
    <w:link w:val="9"/>
    <w:uiPriority w:val="9"/>
    <w:semiHidden/>
    <w:rsid w:val="00564424"/>
    <w:rPr>
      <w:b/>
      <w:i/>
      <w:smallCaps/>
      <w:color w:val="622423"/>
    </w:rPr>
  </w:style>
  <w:style w:type="paragraph" w:styleId="a3">
    <w:name w:val="caption"/>
    <w:basedOn w:val="a"/>
    <w:next w:val="a"/>
    <w:uiPriority w:val="35"/>
    <w:semiHidden/>
    <w:unhideWhenUsed/>
    <w:qFormat/>
    <w:rsid w:val="00564424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qFormat/>
    <w:rsid w:val="00564424"/>
    <w:pPr>
      <w:pBdr>
        <w:top w:val="single" w:sz="12" w:space="1" w:color="C0504D"/>
      </w:pBdr>
      <w:jc w:val="right"/>
    </w:pPr>
    <w:rPr>
      <w:smallCaps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64424"/>
    <w:rPr>
      <w:smallCaps/>
      <w:sz w:val="48"/>
      <w:szCs w:val="48"/>
    </w:rPr>
  </w:style>
  <w:style w:type="paragraph" w:styleId="a6">
    <w:name w:val="Subtitle"/>
    <w:basedOn w:val="a"/>
    <w:next w:val="a"/>
    <w:link w:val="a7"/>
    <w:qFormat/>
    <w:rsid w:val="00564424"/>
    <w:pPr>
      <w:spacing w:after="720"/>
      <w:jc w:val="right"/>
    </w:pPr>
    <w:rPr>
      <w:rFonts w:ascii="Cambria" w:hAnsi="Cambria"/>
      <w:szCs w:val="22"/>
    </w:rPr>
  </w:style>
  <w:style w:type="character" w:customStyle="1" w:styleId="a7">
    <w:name w:val="Подзаголовок Знак"/>
    <w:basedOn w:val="a0"/>
    <w:link w:val="a6"/>
    <w:rsid w:val="00564424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564424"/>
    <w:rPr>
      <w:b/>
      <w:color w:val="C0504D"/>
    </w:rPr>
  </w:style>
  <w:style w:type="character" w:styleId="a9">
    <w:name w:val="Emphasis"/>
    <w:uiPriority w:val="20"/>
    <w:qFormat/>
    <w:rsid w:val="00564424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564424"/>
  </w:style>
  <w:style w:type="character" w:customStyle="1" w:styleId="ab">
    <w:name w:val="Без интервала Знак"/>
    <w:basedOn w:val="a0"/>
    <w:link w:val="aa"/>
    <w:uiPriority w:val="1"/>
    <w:rsid w:val="00564424"/>
  </w:style>
  <w:style w:type="paragraph" w:styleId="ac">
    <w:name w:val="List Paragraph"/>
    <w:basedOn w:val="a"/>
    <w:uiPriority w:val="34"/>
    <w:qFormat/>
    <w:rsid w:val="0056442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64424"/>
    <w:rPr>
      <w:i/>
    </w:rPr>
  </w:style>
  <w:style w:type="character" w:customStyle="1" w:styleId="22">
    <w:name w:val="Цитата 2 Знак"/>
    <w:basedOn w:val="a0"/>
    <w:link w:val="21"/>
    <w:uiPriority w:val="29"/>
    <w:rsid w:val="00564424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564424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basedOn w:val="a0"/>
    <w:link w:val="ad"/>
    <w:uiPriority w:val="30"/>
    <w:rsid w:val="00564424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564424"/>
    <w:rPr>
      <w:i/>
    </w:rPr>
  </w:style>
  <w:style w:type="character" w:styleId="af0">
    <w:name w:val="Intense Emphasis"/>
    <w:uiPriority w:val="21"/>
    <w:qFormat/>
    <w:rsid w:val="00564424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564424"/>
    <w:rPr>
      <w:b/>
    </w:rPr>
  </w:style>
  <w:style w:type="character" w:styleId="af2">
    <w:name w:val="Intense Reference"/>
    <w:uiPriority w:val="32"/>
    <w:qFormat/>
    <w:rsid w:val="00564424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564424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564424"/>
    <w:pPr>
      <w:outlineLvl w:val="9"/>
    </w:pPr>
  </w:style>
  <w:style w:type="paragraph" w:styleId="af5">
    <w:name w:val="Body Text Indent"/>
    <w:basedOn w:val="a"/>
    <w:link w:val="af6"/>
    <w:rsid w:val="00FF13E3"/>
    <w:pPr>
      <w:ind w:firstLine="709"/>
      <w:jc w:val="both"/>
    </w:pPr>
    <w:rPr>
      <w:sz w:val="28"/>
    </w:rPr>
  </w:style>
  <w:style w:type="character" w:customStyle="1" w:styleId="af6">
    <w:name w:val="Основной текст с отступом Знак"/>
    <w:basedOn w:val="a0"/>
    <w:link w:val="af5"/>
    <w:rsid w:val="00FF13E3"/>
    <w:rPr>
      <w:rFonts w:ascii="Times New Roman" w:eastAsia="Times New Roman" w:hAnsi="Times New Roman" w:cs="Times New Roman"/>
      <w:sz w:val="28"/>
      <w:lang w:val="ru-RU" w:eastAsia="ru-RU" w:bidi="ar-SA"/>
    </w:rPr>
  </w:style>
  <w:style w:type="paragraph" w:styleId="af7">
    <w:name w:val="Body Text"/>
    <w:basedOn w:val="a"/>
    <w:link w:val="af8"/>
    <w:rsid w:val="00FF13E3"/>
    <w:rPr>
      <w:sz w:val="28"/>
    </w:rPr>
  </w:style>
  <w:style w:type="character" w:customStyle="1" w:styleId="af8">
    <w:name w:val="Основной текст Знак"/>
    <w:basedOn w:val="a0"/>
    <w:link w:val="af7"/>
    <w:rsid w:val="00FF13E3"/>
    <w:rPr>
      <w:rFonts w:ascii="Times New Roman" w:eastAsia="Times New Roman" w:hAnsi="Times New Roman" w:cs="Times New Roman"/>
      <w:sz w:val="28"/>
      <w:lang w:val="ru-RU" w:eastAsia="ru-RU" w:bidi="ar-SA"/>
    </w:rPr>
  </w:style>
  <w:style w:type="paragraph" w:styleId="23">
    <w:name w:val="Body Text 2"/>
    <w:basedOn w:val="a"/>
    <w:link w:val="24"/>
    <w:rsid w:val="00FF13E3"/>
    <w:pPr>
      <w:jc w:val="both"/>
    </w:pPr>
    <w:rPr>
      <w:sz w:val="28"/>
    </w:rPr>
  </w:style>
  <w:style w:type="character" w:customStyle="1" w:styleId="24">
    <w:name w:val="Основной текст 2 Знак"/>
    <w:basedOn w:val="a0"/>
    <w:link w:val="23"/>
    <w:rsid w:val="00FF13E3"/>
    <w:rPr>
      <w:rFonts w:ascii="Times New Roman" w:eastAsia="Times New Roman" w:hAnsi="Times New Roman" w:cs="Times New Roman"/>
      <w:sz w:val="28"/>
      <w:lang w:val="ru-RU" w:eastAsia="ru-RU" w:bidi="ar-SA"/>
    </w:rPr>
  </w:style>
  <w:style w:type="paragraph" w:styleId="25">
    <w:name w:val="Body Text Indent 2"/>
    <w:basedOn w:val="a"/>
    <w:link w:val="26"/>
    <w:rsid w:val="00FF13E3"/>
    <w:pPr>
      <w:ind w:left="426"/>
      <w:jc w:val="both"/>
    </w:pPr>
    <w:rPr>
      <w:sz w:val="28"/>
    </w:rPr>
  </w:style>
  <w:style w:type="character" w:customStyle="1" w:styleId="26">
    <w:name w:val="Основной текст с отступом 2 Знак"/>
    <w:basedOn w:val="a0"/>
    <w:link w:val="25"/>
    <w:rsid w:val="00FF13E3"/>
    <w:rPr>
      <w:rFonts w:ascii="Times New Roman" w:eastAsia="Times New Roman" w:hAnsi="Times New Roman" w:cs="Times New Roman"/>
      <w:sz w:val="28"/>
      <w:lang w:val="ru-RU" w:eastAsia="ru-RU" w:bidi="ar-SA"/>
    </w:rPr>
  </w:style>
  <w:style w:type="paragraph" w:styleId="31">
    <w:name w:val="Body Text Indent 3"/>
    <w:basedOn w:val="a"/>
    <w:link w:val="32"/>
    <w:rsid w:val="00FF13E3"/>
    <w:pPr>
      <w:ind w:firstLine="851"/>
      <w:jc w:val="both"/>
    </w:pPr>
    <w:rPr>
      <w:sz w:val="28"/>
    </w:rPr>
  </w:style>
  <w:style w:type="character" w:customStyle="1" w:styleId="32">
    <w:name w:val="Основной текст с отступом 3 Знак"/>
    <w:basedOn w:val="a0"/>
    <w:link w:val="31"/>
    <w:rsid w:val="00FF13E3"/>
    <w:rPr>
      <w:rFonts w:ascii="Times New Roman" w:eastAsia="Times New Roman" w:hAnsi="Times New Roman" w:cs="Times New Roman"/>
      <w:sz w:val="28"/>
      <w:lang w:val="ru-RU" w:eastAsia="ru-RU" w:bidi="ar-SA"/>
    </w:rPr>
  </w:style>
  <w:style w:type="paragraph" w:customStyle="1" w:styleId="11">
    <w:name w:val="Обычный1"/>
    <w:link w:val="Normal"/>
    <w:rsid w:val="00FF13E3"/>
    <w:rPr>
      <w:rFonts w:ascii="Times New Roman" w:eastAsia="Times New Roman" w:hAnsi="Times New Roman"/>
      <w:snapToGrid w:val="0"/>
    </w:rPr>
  </w:style>
  <w:style w:type="character" w:customStyle="1" w:styleId="Normal">
    <w:name w:val="Normal Знак"/>
    <w:basedOn w:val="a0"/>
    <w:link w:val="11"/>
    <w:rsid w:val="00FF13E3"/>
    <w:rPr>
      <w:rFonts w:ascii="Times New Roman" w:eastAsia="Times New Roman" w:hAnsi="Times New Roman"/>
      <w:snapToGrid w:val="0"/>
      <w:lang w:val="ru-RU" w:eastAsia="ru-RU" w:bidi="ar-SA"/>
    </w:rPr>
  </w:style>
  <w:style w:type="paragraph" w:styleId="af9">
    <w:name w:val="Block Text"/>
    <w:basedOn w:val="11"/>
    <w:rsid w:val="00FF13E3"/>
    <w:pPr>
      <w:framePr w:w="10452" w:h="8923" w:hSpace="181" w:wrap="auto" w:vAnchor="text" w:hAnchor="page" w:x="12702" w:y="283"/>
      <w:ind w:left="426" w:right="269"/>
      <w:jc w:val="both"/>
    </w:pPr>
    <w:rPr>
      <w:sz w:val="32"/>
    </w:rPr>
  </w:style>
  <w:style w:type="paragraph" w:styleId="33">
    <w:name w:val="Body Text 3"/>
    <w:basedOn w:val="a"/>
    <w:link w:val="34"/>
    <w:rsid w:val="00FF13E3"/>
    <w:pPr>
      <w:jc w:val="center"/>
    </w:pPr>
    <w:rPr>
      <w:b/>
      <w:sz w:val="28"/>
    </w:rPr>
  </w:style>
  <w:style w:type="character" w:customStyle="1" w:styleId="34">
    <w:name w:val="Основной текст 3 Знак"/>
    <w:basedOn w:val="a0"/>
    <w:link w:val="33"/>
    <w:rsid w:val="00FF13E3"/>
    <w:rPr>
      <w:rFonts w:ascii="Times New Roman" w:eastAsia="Times New Roman" w:hAnsi="Times New Roman" w:cs="Times New Roman"/>
      <w:b/>
      <w:sz w:val="28"/>
      <w:lang w:val="ru-RU" w:eastAsia="ru-RU" w:bidi="ar-SA"/>
    </w:rPr>
  </w:style>
  <w:style w:type="paragraph" w:styleId="afa">
    <w:name w:val="header"/>
    <w:basedOn w:val="a"/>
    <w:link w:val="afb"/>
    <w:rsid w:val="00FF13E3"/>
    <w:pPr>
      <w:tabs>
        <w:tab w:val="center" w:pos="4153"/>
        <w:tab w:val="right" w:pos="8306"/>
      </w:tabs>
    </w:pPr>
  </w:style>
  <w:style w:type="character" w:customStyle="1" w:styleId="afb">
    <w:name w:val="Верхний колонтитул Знак"/>
    <w:basedOn w:val="a0"/>
    <w:link w:val="afa"/>
    <w:rsid w:val="00FF13E3"/>
    <w:rPr>
      <w:rFonts w:ascii="Times New Roman" w:eastAsia="Times New Roman" w:hAnsi="Times New Roman" w:cs="Times New Roman"/>
      <w:lang w:val="ru-RU" w:eastAsia="ru-RU" w:bidi="ar-SA"/>
    </w:rPr>
  </w:style>
  <w:style w:type="paragraph" w:styleId="afc">
    <w:name w:val="footer"/>
    <w:basedOn w:val="a"/>
    <w:link w:val="afd"/>
    <w:uiPriority w:val="99"/>
    <w:rsid w:val="00FF13E3"/>
    <w:pPr>
      <w:tabs>
        <w:tab w:val="center" w:pos="4153"/>
        <w:tab w:val="right" w:pos="8306"/>
      </w:tabs>
    </w:pPr>
  </w:style>
  <w:style w:type="character" w:customStyle="1" w:styleId="afd">
    <w:name w:val="Нижний колонтитул Знак"/>
    <w:basedOn w:val="a0"/>
    <w:link w:val="afc"/>
    <w:uiPriority w:val="99"/>
    <w:rsid w:val="00FF13E3"/>
    <w:rPr>
      <w:rFonts w:ascii="Times New Roman" w:eastAsia="Times New Roman" w:hAnsi="Times New Roman" w:cs="Times New Roman"/>
      <w:lang w:val="ru-RU" w:eastAsia="ru-RU" w:bidi="ar-SA"/>
    </w:rPr>
  </w:style>
  <w:style w:type="character" w:customStyle="1" w:styleId="afe">
    <w:name w:val="Схема документа Знак"/>
    <w:basedOn w:val="a0"/>
    <w:link w:val="aff"/>
    <w:semiHidden/>
    <w:rsid w:val="00FF13E3"/>
    <w:rPr>
      <w:rFonts w:ascii="Tahoma" w:eastAsia="Times New Roman" w:hAnsi="Tahoma" w:cs="Times New Roman"/>
      <w:shd w:val="clear" w:color="auto" w:fill="000080"/>
      <w:lang w:val="ru-RU" w:eastAsia="ru-RU" w:bidi="ar-SA"/>
    </w:rPr>
  </w:style>
  <w:style w:type="paragraph" w:styleId="aff">
    <w:name w:val="Document Map"/>
    <w:basedOn w:val="a"/>
    <w:link w:val="afe"/>
    <w:semiHidden/>
    <w:rsid w:val="00FF13E3"/>
    <w:pPr>
      <w:shd w:val="clear" w:color="auto" w:fill="000080"/>
    </w:pPr>
    <w:rPr>
      <w:rFonts w:ascii="Tahoma" w:hAnsi="Tahoma"/>
    </w:rPr>
  </w:style>
  <w:style w:type="character" w:styleId="aff0">
    <w:name w:val="page number"/>
    <w:basedOn w:val="a0"/>
    <w:rsid w:val="00FF13E3"/>
  </w:style>
  <w:style w:type="paragraph" w:customStyle="1" w:styleId="12">
    <w:name w:val="Цитата1"/>
    <w:basedOn w:val="11"/>
    <w:rsid w:val="00FF13E3"/>
  </w:style>
  <w:style w:type="paragraph" w:styleId="13">
    <w:name w:val="toc 1"/>
    <w:basedOn w:val="a"/>
    <w:next w:val="a"/>
    <w:autoRedefine/>
    <w:semiHidden/>
    <w:rsid w:val="00FF13E3"/>
  </w:style>
  <w:style w:type="character" w:styleId="aff1">
    <w:name w:val="Hyperlink"/>
    <w:basedOn w:val="a0"/>
    <w:rsid w:val="00FF13E3"/>
    <w:rPr>
      <w:color w:val="0000FF"/>
      <w:u w:val="single"/>
    </w:rPr>
  </w:style>
  <w:style w:type="paragraph" w:customStyle="1" w:styleId="aff2">
    <w:name w:val="заголовок"/>
    <w:basedOn w:val="a"/>
    <w:rsid w:val="00FF13E3"/>
    <w:pPr>
      <w:suppressAutoHyphens/>
      <w:spacing w:before="360" w:after="240"/>
      <w:jc w:val="center"/>
    </w:pPr>
    <w:rPr>
      <w:lang w:eastAsia="ar-SA"/>
    </w:rPr>
  </w:style>
  <w:style w:type="paragraph" w:customStyle="1" w:styleId="aff3">
    <w:name w:val="основной"/>
    <w:basedOn w:val="aff2"/>
    <w:rsid w:val="00FF13E3"/>
    <w:pPr>
      <w:spacing w:before="0" w:after="0"/>
      <w:ind w:firstLine="709"/>
      <w:jc w:val="both"/>
    </w:pPr>
  </w:style>
  <w:style w:type="paragraph" w:customStyle="1" w:styleId="aff4">
    <w:name w:val="Содержимое таблицы"/>
    <w:basedOn w:val="a"/>
    <w:rsid w:val="00FF13E3"/>
    <w:pPr>
      <w:suppressLineNumbers/>
      <w:suppressAutoHyphens/>
    </w:pPr>
    <w:rPr>
      <w:lang w:eastAsia="ar-SA"/>
    </w:rPr>
  </w:style>
  <w:style w:type="paragraph" w:customStyle="1" w:styleId="27">
    <w:name w:val="Знак Знак2 Знак"/>
    <w:basedOn w:val="a"/>
    <w:rsid w:val="00FF13E3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aff5">
    <w:name w:val="Заголовок таблицы"/>
    <w:basedOn w:val="aff4"/>
    <w:rsid w:val="00FF13E3"/>
    <w:pPr>
      <w:jc w:val="center"/>
    </w:pPr>
    <w:rPr>
      <w:b/>
      <w:bCs/>
      <w:i/>
      <w:iCs/>
      <w:sz w:val="24"/>
      <w:szCs w:val="24"/>
    </w:rPr>
  </w:style>
  <w:style w:type="character" w:customStyle="1" w:styleId="14">
    <w:name w:val="Основной текст с отступом1"/>
    <w:aliases w:val="Основной текст 11,Нумерованный список !! Знак"/>
    <w:basedOn w:val="a0"/>
    <w:rsid w:val="00FF13E3"/>
    <w:rPr>
      <w:sz w:val="26"/>
      <w:szCs w:val="26"/>
      <w:lang w:val="ru-RU" w:eastAsia="ru-RU"/>
    </w:rPr>
  </w:style>
  <w:style w:type="paragraph" w:customStyle="1" w:styleId="aff6">
    <w:name w:val="Знак"/>
    <w:basedOn w:val="a"/>
    <w:rsid w:val="00FF13E3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styleId="aff7">
    <w:name w:val="Normal (Web)"/>
    <w:basedOn w:val="a"/>
    <w:rsid w:val="00FF13E3"/>
    <w:pPr>
      <w:spacing w:before="100" w:beforeAutospacing="1" w:after="100" w:afterAutospacing="1"/>
    </w:pPr>
    <w:rPr>
      <w:sz w:val="24"/>
      <w:szCs w:val="24"/>
    </w:rPr>
  </w:style>
  <w:style w:type="character" w:customStyle="1" w:styleId="WW8Num3z0">
    <w:name w:val="WW8Num3z0"/>
    <w:rsid w:val="00FF13E3"/>
    <w:rPr>
      <w:rFonts w:ascii="Helvetica" w:hAnsi="Helvetica"/>
    </w:rPr>
  </w:style>
  <w:style w:type="character" w:customStyle="1" w:styleId="WW8Num4z0">
    <w:name w:val="WW8Num4z0"/>
    <w:rsid w:val="00FF13E3"/>
    <w:rPr>
      <w:rFonts w:ascii="Times New Roman" w:eastAsia="Times New Roman" w:hAnsi="Times New Roman" w:cs="Times New Roman"/>
    </w:rPr>
  </w:style>
  <w:style w:type="character" w:customStyle="1" w:styleId="WW8Num4z1">
    <w:name w:val="WW8Num4z1"/>
    <w:rsid w:val="00FF13E3"/>
    <w:rPr>
      <w:rFonts w:ascii="Courier New" w:hAnsi="Courier New" w:cs="Courier New"/>
    </w:rPr>
  </w:style>
  <w:style w:type="character" w:customStyle="1" w:styleId="WW8Num4z2">
    <w:name w:val="WW8Num4z2"/>
    <w:rsid w:val="00FF13E3"/>
    <w:rPr>
      <w:rFonts w:ascii="Wingdings" w:hAnsi="Wingdings"/>
    </w:rPr>
  </w:style>
  <w:style w:type="character" w:customStyle="1" w:styleId="WW8Num4z3">
    <w:name w:val="WW8Num4z3"/>
    <w:rsid w:val="00FF13E3"/>
    <w:rPr>
      <w:rFonts w:ascii="Symbol" w:hAnsi="Symbol"/>
    </w:rPr>
  </w:style>
  <w:style w:type="character" w:customStyle="1" w:styleId="WW8Num5z0">
    <w:name w:val="WW8Num5z0"/>
    <w:rsid w:val="00FF13E3"/>
    <w:rPr>
      <w:rFonts w:ascii="Times New Roman" w:eastAsia="Times New Roman" w:hAnsi="Times New Roman" w:cs="Times New Roman"/>
      <w:b w:val="0"/>
    </w:rPr>
  </w:style>
  <w:style w:type="character" w:customStyle="1" w:styleId="WW8Num6z0">
    <w:name w:val="WW8Num6z0"/>
    <w:rsid w:val="00FF13E3"/>
    <w:rPr>
      <w:b w:val="0"/>
    </w:rPr>
  </w:style>
  <w:style w:type="character" w:customStyle="1" w:styleId="WW8Num8z0">
    <w:name w:val="WW8Num8z0"/>
    <w:rsid w:val="00FF13E3"/>
    <w:rPr>
      <w:rFonts w:ascii="Symbol" w:eastAsia="Times New Roman" w:hAnsi="Symbol" w:cs="Times New Roman"/>
    </w:rPr>
  </w:style>
  <w:style w:type="character" w:customStyle="1" w:styleId="WW8Num8z1">
    <w:name w:val="WW8Num8z1"/>
    <w:rsid w:val="00FF13E3"/>
    <w:rPr>
      <w:rFonts w:ascii="Courier New" w:hAnsi="Courier New" w:cs="Courier New"/>
    </w:rPr>
  </w:style>
  <w:style w:type="character" w:customStyle="1" w:styleId="WW8Num8z2">
    <w:name w:val="WW8Num8z2"/>
    <w:rsid w:val="00FF13E3"/>
    <w:rPr>
      <w:rFonts w:ascii="Wingdings" w:hAnsi="Wingdings"/>
    </w:rPr>
  </w:style>
  <w:style w:type="character" w:customStyle="1" w:styleId="WW8Num8z3">
    <w:name w:val="WW8Num8z3"/>
    <w:rsid w:val="00FF13E3"/>
    <w:rPr>
      <w:rFonts w:ascii="Symbol" w:hAnsi="Symbol"/>
    </w:rPr>
  </w:style>
  <w:style w:type="character" w:customStyle="1" w:styleId="15">
    <w:name w:val="Основной шрифт абзаца1"/>
    <w:rsid w:val="00FF13E3"/>
  </w:style>
  <w:style w:type="character" w:customStyle="1" w:styleId="aff8">
    <w:name w:val="Символ нумерации"/>
    <w:rsid w:val="00FF13E3"/>
  </w:style>
  <w:style w:type="character" w:customStyle="1" w:styleId="aff9">
    <w:name w:val="Маркеры списка"/>
    <w:rsid w:val="00FF13E3"/>
    <w:rPr>
      <w:rFonts w:ascii="StarSymbol" w:eastAsia="StarSymbol" w:hAnsi="StarSymbol" w:cs="StarSymbol"/>
      <w:sz w:val="18"/>
      <w:szCs w:val="18"/>
    </w:rPr>
  </w:style>
  <w:style w:type="paragraph" w:customStyle="1" w:styleId="affa">
    <w:name w:val="Заголовок"/>
    <w:basedOn w:val="a"/>
    <w:next w:val="af7"/>
    <w:rsid w:val="00FF13E3"/>
    <w:pPr>
      <w:keepNext/>
      <w:suppressAutoHyphens/>
      <w:spacing w:before="240" w:after="120"/>
    </w:pPr>
    <w:rPr>
      <w:rFonts w:ascii="Arial" w:eastAsia="MS Mincho" w:hAnsi="Arial" w:cs="Tahoma"/>
      <w:sz w:val="28"/>
      <w:szCs w:val="28"/>
      <w:lang w:eastAsia="ar-SA"/>
    </w:rPr>
  </w:style>
  <w:style w:type="paragraph" w:styleId="affb">
    <w:name w:val="List"/>
    <w:basedOn w:val="af7"/>
    <w:rsid w:val="00FF13E3"/>
    <w:pPr>
      <w:suppressAutoHyphens/>
    </w:pPr>
    <w:rPr>
      <w:rFonts w:cs="Tahoma"/>
      <w:lang w:eastAsia="ar-SA"/>
    </w:rPr>
  </w:style>
  <w:style w:type="paragraph" w:customStyle="1" w:styleId="16">
    <w:name w:val="Название1"/>
    <w:basedOn w:val="a"/>
    <w:rsid w:val="00FF13E3"/>
    <w:pPr>
      <w:suppressLineNumbers/>
      <w:suppressAutoHyphens/>
      <w:spacing w:before="120" w:after="120"/>
    </w:pPr>
    <w:rPr>
      <w:rFonts w:cs="Tahoma"/>
      <w:i/>
      <w:iCs/>
      <w:sz w:val="24"/>
      <w:szCs w:val="24"/>
      <w:lang w:eastAsia="ar-SA"/>
    </w:rPr>
  </w:style>
  <w:style w:type="paragraph" w:customStyle="1" w:styleId="17">
    <w:name w:val="Указатель1"/>
    <w:basedOn w:val="a"/>
    <w:rsid w:val="00FF13E3"/>
    <w:pPr>
      <w:suppressLineNumbers/>
      <w:suppressAutoHyphens/>
    </w:pPr>
    <w:rPr>
      <w:rFonts w:cs="Tahoma"/>
      <w:lang w:eastAsia="ar-SA"/>
    </w:rPr>
  </w:style>
  <w:style w:type="paragraph" w:customStyle="1" w:styleId="210">
    <w:name w:val="Основной текст 21"/>
    <w:basedOn w:val="a"/>
    <w:rsid w:val="00FF13E3"/>
    <w:pPr>
      <w:suppressAutoHyphens/>
      <w:jc w:val="both"/>
    </w:pPr>
    <w:rPr>
      <w:sz w:val="28"/>
      <w:lang w:eastAsia="ar-SA"/>
    </w:rPr>
  </w:style>
  <w:style w:type="paragraph" w:customStyle="1" w:styleId="211">
    <w:name w:val="Основной текст с отступом 21"/>
    <w:basedOn w:val="a"/>
    <w:rsid w:val="00FF13E3"/>
    <w:pPr>
      <w:suppressAutoHyphens/>
      <w:ind w:left="426"/>
      <w:jc w:val="both"/>
    </w:pPr>
    <w:rPr>
      <w:sz w:val="28"/>
      <w:lang w:eastAsia="ar-SA"/>
    </w:rPr>
  </w:style>
  <w:style w:type="paragraph" w:customStyle="1" w:styleId="310">
    <w:name w:val="Основной текст с отступом 31"/>
    <w:basedOn w:val="a"/>
    <w:rsid w:val="00FF13E3"/>
    <w:pPr>
      <w:suppressAutoHyphens/>
      <w:ind w:firstLine="851"/>
      <w:jc w:val="both"/>
    </w:pPr>
    <w:rPr>
      <w:sz w:val="28"/>
      <w:lang w:eastAsia="ar-SA"/>
    </w:rPr>
  </w:style>
  <w:style w:type="paragraph" w:customStyle="1" w:styleId="18">
    <w:name w:val="Цитата1"/>
    <w:basedOn w:val="11"/>
    <w:rsid w:val="00FF13E3"/>
  </w:style>
  <w:style w:type="paragraph" w:customStyle="1" w:styleId="311">
    <w:name w:val="Основной текст 31"/>
    <w:basedOn w:val="a"/>
    <w:rsid w:val="00FF13E3"/>
    <w:pPr>
      <w:suppressAutoHyphens/>
      <w:jc w:val="center"/>
    </w:pPr>
    <w:rPr>
      <w:b/>
      <w:sz w:val="28"/>
      <w:lang w:eastAsia="ar-SA"/>
    </w:rPr>
  </w:style>
  <w:style w:type="paragraph" w:customStyle="1" w:styleId="19">
    <w:name w:val="Схема документа1"/>
    <w:basedOn w:val="a"/>
    <w:rsid w:val="00FF13E3"/>
    <w:pPr>
      <w:shd w:val="clear" w:color="auto" w:fill="000080"/>
      <w:suppressAutoHyphens/>
    </w:pPr>
    <w:rPr>
      <w:rFonts w:ascii="Tahoma" w:hAnsi="Tahoma"/>
      <w:lang w:eastAsia="ar-SA"/>
    </w:rPr>
  </w:style>
  <w:style w:type="paragraph" w:styleId="affc">
    <w:name w:val="Balloon Text"/>
    <w:basedOn w:val="a"/>
    <w:link w:val="affd"/>
    <w:rsid w:val="00FF13E3"/>
    <w:rPr>
      <w:rFonts w:ascii="Tahoma" w:hAnsi="Tahoma" w:cs="Tahoma"/>
      <w:sz w:val="16"/>
      <w:szCs w:val="16"/>
    </w:rPr>
  </w:style>
  <w:style w:type="character" w:customStyle="1" w:styleId="affd">
    <w:name w:val="Текст выноски Знак"/>
    <w:basedOn w:val="a0"/>
    <w:link w:val="affc"/>
    <w:rsid w:val="00FF13E3"/>
    <w:rPr>
      <w:rFonts w:ascii="Tahoma" w:eastAsia="Times New Roman" w:hAnsi="Tahoma" w:cs="Tahoma"/>
      <w:sz w:val="16"/>
      <w:szCs w:val="16"/>
      <w:lang w:val="ru-RU" w:eastAsia="ru-RU" w:bidi="ar-SA"/>
    </w:rPr>
  </w:style>
  <w:style w:type="paragraph" w:styleId="28">
    <w:name w:val="toc 2"/>
    <w:basedOn w:val="a"/>
    <w:next w:val="a"/>
    <w:autoRedefine/>
    <w:semiHidden/>
    <w:rsid w:val="00ED781C"/>
    <w:pPr>
      <w:ind w:left="200"/>
    </w:pPr>
  </w:style>
  <w:style w:type="paragraph" w:styleId="35">
    <w:name w:val="toc 3"/>
    <w:basedOn w:val="a"/>
    <w:next w:val="a"/>
    <w:autoRedefine/>
    <w:semiHidden/>
    <w:rsid w:val="00ED781C"/>
    <w:pPr>
      <w:ind w:left="400"/>
    </w:pPr>
  </w:style>
  <w:style w:type="paragraph" w:styleId="41">
    <w:name w:val="toc 4"/>
    <w:basedOn w:val="a"/>
    <w:next w:val="a"/>
    <w:autoRedefine/>
    <w:semiHidden/>
    <w:rsid w:val="00ED781C"/>
    <w:pPr>
      <w:ind w:left="600"/>
    </w:pPr>
  </w:style>
  <w:style w:type="paragraph" w:styleId="51">
    <w:name w:val="toc 5"/>
    <w:basedOn w:val="a"/>
    <w:next w:val="a"/>
    <w:autoRedefine/>
    <w:semiHidden/>
    <w:rsid w:val="00ED781C"/>
    <w:pPr>
      <w:ind w:left="800"/>
    </w:pPr>
  </w:style>
  <w:style w:type="paragraph" w:styleId="61">
    <w:name w:val="toc 6"/>
    <w:basedOn w:val="a"/>
    <w:next w:val="a"/>
    <w:autoRedefine/>
    <w:semiHidden/>
    <w:rsid w:val="00ED781C"/>
    <w:pPr>
      <w:ind w:left="1000"/>
    </w:pPr>
  </w:style>
  <w:style w:type="paragraph" w:styleId="71">
    <w:name w:val="toc 7"/>
    <w:basedOn w:val="a"/>
    <w:next w:val="a"/>
    <w:autoRedefine/>
    <w:semiHidden/>
    <w:rsid w:val="00ED781C"/>
    <w:pPr>
      <w:ind w:left="1200"/>
    </w:pPr>
  </w:style>
  <w:style w:type="paragraph" w:styleId="81">
    <w:name w:val="toc 8"/>
    <w:basedOn w:val="a"/>
    <w:next w:val="a"/>
    <w:autoRedefine/>
    <w:semiHidden/>
    <w:rsid w:val="00ED781C"/>
    <w:pPr>
      <w:ind w:left="1400"/>
    </w:pPr>
  </w:style>
  <w:style w:type="paragraph" w:styleId="91">
    <w:name w:val="toc 9"/>
    <w:basedOn w:val="a"/>
    <w:next w:val="a"/>
    <w:autoRedefine/>
    <w:semiHidden/>
    <w:rsid w:val="00ED781C"/>
    <w:pPr>
      <w:ind w:left="1600"/>
    </w:pPr>
  </w:style>
  <w:style w:type="table" w:styleId="affe">
    <w:name w:val="Table Grid"/>
    <w:basedOn w:val="a1"/>
    <w:rsid w:val="00ED781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F90511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81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A6F0F5AB-57BF-4869-A65F-D9ACEC09E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1097</Words>
  <Characters>6254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БранДмаэР</Company>
  <LinksUpToDate>false</LinksUpToDate>
  <CharactersWithSpaces>7337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Корабельников В.Ф.</dc:creator>
  <cp:keywords/>
  <dc:description/>
  <cp:lastModifiedBy>Пользователь</cp:lastModifiedBy>
  <cp:revision>26</cp:revision>
  <cp:lastPrinted>2010-05-21T04:39:00Z</cp:lastPrinted>
  <dcterms:created xsi:type="dcterms:W3CDTF">2013-03-26T11:07:00Z</dcterms:created>
  <dcterms:modified xsi:type="dcterms:W3CDTF">2015-05-05T13:02:00Z</dcterms:modified>
</cp:coreProperties>
</file>