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591B" w14:textId="77777777" w:rsidR="00F11773" w:rsidRDefault="00F11773" w:rsidP="00D533A2"/>
    <w:p w14:paraId="0EFB418B" w14:textId="77777777" w:rsidR="00CB4D45" w:rsidRPr="00CB4D45" w:rsidRDefault="00CB4D45" w:rsidP="00CB4D45">
      <w:pPr>
        <w:pStyle w:val="a3"/>
        <w:jc w:val="center"/>
        <w:rPr>
          <w:color w:val="000000"/>
          <w:sz w:val="24"/>
          <w:szCs w:val="24"/>
        </w:rPr>
      </w:pPr>
      <w:r w:rsidRPr="00CB4D45">
        <w:rPr>
          <w:noProof/>
          <w:color w:val="000000"/>
          <w:sz w:val="24"/>
          <w:szCs w:val="24"/>
        </w:rPr>
        <w:drawing>
          <wp:inline distT="0" distB="0" distL="0" distR="0" wp14:anchorId="19FB74E1" wp14:editId="5EBFA5EA">
            <wp:extent cx="876300" cy="876300"/>
            <wp:effectExtent l="19050" t="0" r="0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0E3827" w14:textId="77777777" w:rsidR="00CB4D45" w:rsidRPr="00CB4D45" w:rsidRDefault="00CB4D45" w:rsidP="00CB4D45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 w:rsidRPr="00CB4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348D1506" w14:textId="77777777" w:rsidR="00CB4D45" w:rsidRPr="00CB4D45" w:rsidRDefault="00CB4D45" w:rsidP="00CB4D45">
      <w:pPr>
        <w:tabs>
          <w:tab w:val="left" w:pos="6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4D45">
        <w:rPr>
          <w:rFonts w:ascii="Times New Roman" w:hAnsi="Times New Roman" w:cs="Times New Roman"/>
          <w:sz w:val="28"/>
          <w:szCs w:val="28"/>
        </w:rPr>
        <w:t>Администрация Еланского городского поселения</w:t>
      </w:r>
    </w:p>
    <w:p w14:paraId="236C4D64" w14:textId="77777777" w:rsidR="00CB4D45" w:rsidRPr="00CB4D45" w:rsidRDefault="00CB4D45" w:rsidP="00CB4D45">
      <w:pPr>
        <w:tabs>
          <w:tab w:val="left" w:pos="6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4D45"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14:paraId="0CE1B060" w14:textId="77777777" w:rsidR="00CB4D45" w:rsidRPr="00CB4D45" w:rsidRDefault="00CB4D45" w:rsidP="00CB4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D45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14:paraId="49380B72" w14:textId="77777777" w:rsidR="00CB4D45" w:rsidRPr="00CB4D45" w:rsidRDefault="00CB4D45" w:rsidP="00CB4D45">
      <w:pPr>
        <w:jc w:val="center"/>
        <w:rPr>
          <w:sz w:val="28"/>
          <w:szCs w:val="28"/>
        </w:rPr>
      </w:pPr>
    </w:p>
    <w:p w14:paraId="061BF394" w14:textId="77777777" w:rsidR="00CB4D45" w:rsidRPr="00CB4D45" w:rsidRDefault="00CB4D45" w:rsidP="00CB4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D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95C1C1A" w14:textId="77777777" w:rsidR="00CB4D45" w:rsidRDefault="00CB4D45" w:rsidP="00CB4D45">
      <w:pPr>
        <w:jc w:val="center"/>
        <w:rPr>
          <w:b/>
          <w:sz w:val="28"/>
          <w:szCs w:val="28"/>
        </w:rPr>
      </w:pPr>
    </w:p>
    <w:p w14:paraId="5DAEF925" w14:textId="7F0002BA" w:rsidR="00F11773" w:rsidRPr="006336CC" w:rsidRDefault="008C201E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CA4">
        <w:rPr>
          <w:rFonts w:ascii="Times New Roman" w:hAnsi="Times New Roman"/>
          <w:sz w:val="24"/>
          <w:szCs w:val="24"/>
        </w:rPr>
        <w:t xml:space="preserve">от  </w:t>
      </w:r>
      <w:r w:rsidR="00652CA4" w:rsidRPr="00652CA4">
        <w:rPr>
          <w:rFonts w:ascii="Times New Roman" w:hAnsi="Times New Roman"/>
          <w:sz w:val="24"/>
          <w:szCs w:val="24"/>
        </w:rPr>
        <w:t>24</w:t>
      </w:r>
      <w:r w:rsidR="00DB34F3" w:rsidRPr="00652CA4">
        <w:rPr>
          <w:rFonts w:ascii="Times New Roman" w:hAnsi="Times New Roman"/>
          <w:sz w:val="24"/>
          <w:szCs w:val="24"/>
        </w:rPr>
        <w:t xml:space="preserve"> </w:t>
      </w:r>
      <w:r w:rsidRPr="00652CA4">
        <w:rPr>
          <w:rFonts w:ascii="Times New Roman" w:hAnsi="Times New Roman"/>
          <w:sz w:val="24"/>
          <w:szCs w:val="24"/>
        </w:rPr>
        <w:t xml:space="preserve"> </w:t>
      </w:r>
      <w:r w:rsidR="006336CC" w:rsidRPr="00652CA4">
        <w:rPr>
          <w:rFonts w:ascii="Times New Roman" w:hAnsi="Times New Roman"/>
          <w:sz w:val="24"/>
          <w:szCs w:val="24"/>
        </w:rPr>
        <w:t>ию</w:t>
      </w:r>
      <w:r w:rsidR="00855921" w:rsidRPr="00652CA4">
        <w:rPr>
          <w:rFonts w:ascii="Times New Roman" w:hAnsi="Times New Roman"/>
          <w:sz w:val="24"/>
          <w:szCs w:val="24"/>
        </w:rPr>
        <w:t>ля</w:t>
      </w:r>
      <w:r w:rsidR="00C21B3B" w:rsidRPr="00652CA4">
        <w:rPr>
          <w:rFonts w:ascii="Times New Roman" w:hAnsi="Times New Roman"/>
          <w:sz w:val="24"/>
          <w:szCs w:val="24"/>
        </w:rPr>
        <w:t xml:space="preserve"> </w:t>
      </w:r>
      <w:r w:rsidR="00352DCF" w:rsidRPr="00652CA4">
        <w:rPr>
          <w:rFonts w:ascii="Times New Roman" w:hAnsi="Times New Roman"/>
          <w:sz w:val="24"/>
          <w:szCs w:val="24"/>
        </w:rPr>
        <w:t>202</w:t>
      </w:r>
      <w:r w:rsidR="00011055" w:rsidRPr="00652CA4">
        <w:rPr>
          <w:rFonts w:ascii="Times New Roman" w:hAnsi="Times New Roman"/>
          <w:sz w:val="24"/>
          <w:szCs w:val="24"/>
        </w:rPr>
        <w:t>3</w:t>
      </w:r>
      <w:r w:rsidR="00F11773" w:rsidRPr="00652CA4">
        <w:rPr>
          <w:rFonts w:ascii="Times New Roman" w:hAnsi="Times New Roman"/>
          <w:sz w:val="24"/>
          <w:szCs w:val="24"/>
        </w:rPr>
        <w:t>г</w:t>
      </w:r>
      <w:r w:rsidRPr="00652CA4">
        <w:rPr>
          <w:rFonts w:ascii="Times New Roman" w:hAnsi="Times New Roman"/>
          <w:sz w:val="24"/>
          <w:szCs w:val="24"/>
        </w:rPr>
        <w:t xml:space="preserve">. № </w:t>
      </w:r>
      <w:r w:rsidR="006336CC" w:rsidRPr="00652CA4">
        <w:rPr>
          <w:rFonts w:ascii="Times New Roman" w:hAnsi="Times New Roman"/>
          <w:sz w:val="24"/>
          <w:szCs w:val="24"/>
        </w:rPr>
        <w:t>24</w:t>
      </w:r>
      <w:r w:rsidR="00652CA4" w:rsidRPr="00652CA4">
        <w:rPr>
          <w:rFonts w:ascii="Times New Roman" w:hAnsi="Times New Roman"/>
          <w:sz w:val="24"/>
          <w:szCs w:val="24"/>
        </w:rPr>
        <w:t>6</w:t>
      </w:r>
    </w:p>
    <w:p w14:paraId="19B91713" w14:textId="77777777" w:rsidR="00011055" w:rsidRPr="00C21B3B" w:rsidRDefault="00011055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98E945" w14:textId="77777777" w:rsidR="00F11773" w:rsidRDefault="00F11773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39B3F7" w14:textId="77777777" w:rsidR="008E7575" w:rsidRPr="008E7575" w:rsidRDefault="008E7575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A2D7CD" w14:textId="518A42DF" w:rsidR="00114E6B" w:rsidRDefault="00480940" w:rsidP="00F1177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предоставлении субсидии </w:t>
      </w:r>
      <w:r w:rsidR="00461067">
        <w:rPr>
          <w:rFonts w:ascii="Times New Roman" w:hAnsi="Times New Roman"/>
          <w:sz w:val="24"/>
          <w:szCs w:val="24"/>
        </w:rPr>
        <w:t xml:space="preserve"> </w:t>
      </w:r>
      <w:r w:rsidR="00114E6B">
        <w:rPr>
          <w:rFonts w:ascii="Times New Roman" w:hAnsi="Times New Roman"/>
          <w:sz w:val="24"/>
          <w:szCs w:val="24"/>
        </w:rPr>
        <w:t>муниципальн</w:t>
      </w:r>
      <w:r w:rsidR="00461067">
        <w:rPr>
          <w:rFonts w:ascii="Times New Roman" w:hAnsi="Times New Roman"/>
          <w:sz w:val="24"/>
          <w:szCs w:val="24"/>
        </w:rPr>
        <w:t>ому</w:t>
      </w:r>
      <w:r w:rsidR="00114E6B">
        <w:rPr>
          <w:rFonts w:ascii="Times New Roman" w:hAnsi="Times New Roman"/>
          <w:sz w:val="24"/>
          <w:szCs w:val="24"/>
        </w:rPr>
        <w:t xml:space="preserve"> унитарн</w:t>
      </w:r>
      <w:r w:rsidR="00461067">
        <w:rPr>
          <w:rFonts w:ascii="Times New Roman" w:hAnsi="Times New Roman"/>
          <w:sz w:val="24"/>
          <w:szCs w:val="24"/>
        </w:rPr>
        <w:t>о</w:t>
      </w:r>
      <w:r w:rsidR="00114E6B">
        <w:rPr>
          <w:rFonts w:ascii="Times New Roman" w:hAnsi="Times New Roman"/>
          <w:sz w:val="24"/>
          <w:szCs w:val="24"/>
        </w:rPr>
        <w:t>м</w:t>
      </w:r>
      <w:r w:rsidR="00461067">
        <w:rPr>
          <w:rFonts w:ascii="Times New Roman" w:hAnsi="Times New Roman"/>
          <w:sz w:val="24"/>
          <w:szCs w:val="24"/>
        </w:rPr>
        <w:t>у</w:t>
      </w:r>
      <w:r w:rsidR="00114E6B">
        <w:rPr>
          <w:rFonts w:ascii="Times New Roman" w:hAnsi="Times New Roman"/>
          <w:sz w:val="24"/>
          <w:szCs w:val="24"/>
        </w:rPr>
        <w:t xml:space="preserve"> </w:t>
      </w:r>
    </w:p>
    <w:p w14:paraId="66EF8619" w14:textId="7AF47299" w:rsidR="00D20F2C" w:rsidRDefault="00D20F2C" w:rsidP="00F1177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14E6B">
        <w:rPr>
          <w:rFonts w:ascii="Times New Roman" w:hAnsi="Times New Roman"/>
          <w:sz w:val="24"/>
          <w:szCs w:val="24"/>
        </w:rPr>
        <w:t>редприяти</w:t>
      </w:r>
      <w:r w:rsidR="00461067">
        <w:rPr>
          <w:rFonts w:ascii="Times New Roman" w:hAnsi="Times New Roman"/>
          <w:sz w:val="24"/>
          <w:szCs w:val="24"/>
        </w:rPr>
        <w:t>ю Еланского</w:t>
      </w:r>
      <w:r w:rsidR="0049742C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461067">
        <w:rPr>
          <w:rFonts w:ascii="Times New Roman" w:hAnsi="Times New Roman"/>
          <w:sz w:val="24"/>
          <w:szCs w:val="24"/>
        </w:rPr>
        <w:t xml:space="preserve"> </w:t>
      </w:r>
      <w:r w:rsidR="0049742C">
        <w:rPr>
          <w:rFonts w:ascii="Times New Roman" w:hAnsi="Times New Roman"/>
          <w:sz w:val="24"/>
          <w:szCs w:val="24"/>
        </w:rPr>
        <w:t>Волгоградской области</w:t>
      </w:r>
    </w:p>
    <w:p w14:paraId="2C5ABFAE" w14:textId="1D15C33C" w:rsidR="00114E6B" w:rsidRDefault="0049742C" w:rsidP="00F1177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«Еланское коммунальное хозяйство»</w:t>
      </w:r>
    </w:p>
    <w:p w14:paraId="728BE1D3" w14:textId="77777777" w:rsidR="00480940" w:rsidRPr="008E7575" w:rsidRDefault="00480940" w:rsidP="00F1177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5399BD47" w14:textId="77777777" w:rsidR="00F11773" w:rsidRPr="008E7575" w:rsidRDefault="00F11773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FF2EF3" w14:textId="77777777" w:rsidR="00F11773" w:rsidRDefault="00F11773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 xml:space="preserve"> </w:t>
      </w:r>
    </w:p>
    <w:p w14:paraId="17B8F82C" w14:textId="77777777" w:rsidR="008E7575" w:rsidRPr="008E7575" w:rsidRDefault="008E7575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1565EF" w14:textId="3E279948" w:rsidR="00F11773" w:rsidRPr="008E7575" w:rsidRDefault="0049742C" w:rsidP="00F117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заявление о предоставления субсидий  МУП Еланское КХ от 20 июля 2023 года №262, в соответствии с </w:t>
      </w:r>
      <w:r w:rsidR="00114E6B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 xml:space="preserve">ем администрации Еланского городского поселения </w:t>
      </w:r>
      <w:r w:rsidR="00114E6B">
        <w:rPr>
          <w:rFonts w:ascii="Times New Roman" w:hAnsi="Times New Roman"/>
          <w:sz w:val="24"/>
          <w:szCs w:val="24"/>
        </w:rPr>
        <w:t xml:space="preserve"> от 17 июля 2023 года №239 </w:t>
      </w:r>
      <w:r w:rsidR="00D20F2C">
        <w:rPr>
          <w:rFonts w:ascii="Times New Roman" w:hAnsi="Times New Roman"/>
          <w:sz w:val="24"/>
          <w:szCs w:val="24"/>
        </w:rPr>
        <w:t>«</w:t>
      </w:r>
      <w:r w:rsidR="00114E6B">
        <w:rPr>
          <w:rFonts w:ascii="Times New Roman" w:hAnsi="Times New Roman"/>
          <w:sz w:val="24"/>
          <w:szCs w:val="24"/>
        </w:rPr>
        <w:t>Об утверждении порядка предоставления субсидии в целях финансового обеспечения затрат в рамках мер по предупреждению банкротства и восстановлению платежеспособности муниципальных унитарных предприятий Еланского городского поселения Еланского муниципального района Волгоградской области</w:t>
      </w:r>
      <w:r w:rsidR="00D20F2C">
        <w:rPr>
          <w:rFonts w:ascii="Times New Roman" w:hAnsi="Times New Roman"/>
          <w:sz w:val="24"/>
          <w:szCs w:val="24"/>
        </w:rPr>
        <w:t>»</w:t>
      </w:r>
      <w:r w:rsidR="00F11773" w:rsidRPr="008E75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руководствуясь</w:t>
      </w:r>
      <w:r w:rsidR="00F11773" w:rsidRPr="008E7575">
        <w:rPr>
          <w:rFonts w:ascii="Times New Roman" w:hAnsi="Times New Roman"/>
          <w:sz w:val="24"/>
          <w:szCs w:val="24"/>
        </w:rPr>
        <w:t xml:space="preserve"> Уставом</w:t>
      </w:r>
      <w:r w:rsidR="00311C8C" w:rsidRPr="008E7575">
        <w:rPr>
          <w:rFonts w:ascii="Times New Roman" w:hAnsi="Times New Roman"/>
          <w:sz w:val="24"/>
          <w:szCs w:val="24"/>
        </w:rPr>
        <w:t xml:space="preserve"> Еланского городского поселения</w:t>
      </w:r>
      <w:r w:rsidR="00F11773" w:rsidRPr="008E7575">
        <w:rPr>
          <w:rFonts w:ascii="Times New Roman" w:hAnsi="Times New Roman"/>
          <w:sz w:val="24"/>
          <w:szCs w:val="24"/>
        </w:rPr>
        <w:t xml:space="preserve"> Еланского муниципального района Волгоградской области, </w:t>
      </w:r>
    </w:p>
    <w:p w14:paraId="05F45346" w14:textId="77777777" w:rsidR="00F11773" w:rsidRPr="008E7575" w:rsidRDefault="00F11773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>п о с т а н о в л я е т:</w:t>
      </w:r>
    </w:p>
    <w:p w14:paraId="092B68EB" w14:textId="77777777" w:rsidR="00F11773" w:rsidRPr="008E7575" w:rsidRDefault="00F11773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64B398" w14:textId="47256A4F" w:rsidR="00F11773" w:rsidRPr="008E7575" w:rsidRDefault="0049742C" w:rsidP="00F117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субсидию на погашение кредиторской задолженности  за поставленные топливно–энергетические услуги ООО «Газпром межрегионгаз Волгоград» и ПАО «Волгоградэнергосбыт»</w:t>
      </w:r>
      <w:r w:rsidR="00D20F2C">
        <w:rPr>
          <w:rFonts w:ascii="Times New Roman" w:hAnsi="Times New Roman"/>
          <w:sz w:val="24"/>
          <w:szCs w:val="24"/>
        </w:rPr>
        <w:t xml:space="preserve"> в размере </w:t>
      </w:r>
      <w:r w:rsidR="00B97330">
        <w:rPr>
          <w:rFonts w:ascii="Times New Roman" w:hAnsi="Times New Roman"/>
          <w:sz w:val="24"/>
          <w:szCs w:val="24"/>
        </w:rPr>
        <w:t>4 036 250</w:t>
      </w:r>
      <w:r w:rsidR="00D20F2C">
        <w:rPr>
          <w:rFonts w:ascii="Times New Roman" w:hAnsi="Times New Roman"/>
          <w:sz w:val="24"/>
          <w:szCs w:val="24"/>
        </w:rPr>
        <w:t xml:space="preserve"> ( </w:t>
      </w:r>
      <w:r w:rsidR="00B97330">
        <w:rPr>
          <w:rFonts w:ascii="Times New Roman" w:hAnsi="Times New Roman"/>
          <w:sz w:val="24"/>
          <w:szCs w:val="24"/>
        </w:rPr>
        <w:t>Четыре</w:t>
      </w:r>
      <w:r w:rsidR="00652CA4">
        <w:rPr>
          <w:rFonts w:ascii="Times New Roman" w:hAnsi="Times New Roman"/>
          <w:sz w:val="24"/>
          <w:szCs w:val="24"/>
        </w:rPr>
        <w:t xml:space="preserve"> миллиона </w:t>
      </w:r>
      <w:r w:rsidR="00B97330">
        <w:rPr>
          <w:rFonts w:ascii="Times New Roman" w:hAnsi="Times New Roman"/>
          <w:sz w:val="24"/>
          <w:szCs w:val="24"/>
        </w:rPr>
        <w:t>тридцать шесть</w:t>
      </w:r>
      <w:r w:rsidR="00652CA4">
        <w:rPr>
          <w:rFonts w:ascii="Times New Roman" w:hAnsi="Times New Roman"/>
          <w:sz w:val="24"/>
          <w:szCs w:val="24"/>
        </w:rPr>
        <w:t xml:space="preserve"> тысяч </w:t>
      </w:r>
      <w:r w:rsidR="00B97330">
        <w:rPr>
          <w:rFonts w:ascii="Times New Roman" w:hAnsi="Times New Roman"/>
          <w:sz w:val="24"/>
          <w:szCs w:val="24"/>
        </w:rPr>
        <w:t xml:space="preserve">двести пятьдесят </w:t>
      </w:r>
      <w:r w:rsidR="00652CA4">
        <w:rPr>
          <w:rFonts w:ascii="Times New Roman" w:hAnsi="Times New Roman"/>
          <w:sz w:val="24"/>
          <w:szCs w:val="24"/>
        </w:rPr>
        <w:t>рубл</w:t>
      </w:r>
      <w:r w:rsidR="00B97330">
        <w:rPr>
          <w:rFonts w:ascii="Times New Roman" w:hAnsi="Times New Roman"/>
          <w:sz w:val="24"/>
          <w:szCs w:val="24"/>
        </w:rPr>
        <w:t>ей</w:t>
      </w:r>
      <w:r w:rsidR="00D20F2C">
        <w:rPr>
          <w:rFonts w:ascii="Times New Roman" w:hAnsi="Times New Roman"/>
          <w:sz w:val="24"/>
          <w:szCs w:val="24"/>
        </w:rPr>
        <w:t xml:space="preserve">) </w:t>
      </w:r>
      <w:r w:rsidR="00B97330">
        <w:rPr>
          <w:rFonts w:ascii="Times New Roman" w:hAnsi="Times New Roman"/>
          <w:sz w:val="24"/>
          <w:szCs w:val="24"/>
        </w:rPr>
        <w:t>58</w:t>
      </w:r>
      <w:r w:rsidR="00D20F2C">
        <w:rPr>
          <w:rFonts w:ascii="Times New Roman" w:hAnsi="Times New Roman"/>
          <w:sz w:val="24"/>
          <w:szCs w:val="24"/>
        </w:rPr>
        <w:t xml:space="preserve"> копеек.</w:t>
      </w:r>
    </w:p>
    <w:p w14:paraId="6F4ABF35" w14:textId="0033C0DE" w:rsidR="00F11773" w:rsidRPr="008E7575" w:rsidRDefault="00F11773" w:rsidP="00F117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</w:t>
      </w:r>
      <w:r w:rsidR="00461067">
        <w:rPr>
          <w:rFonts w:ascii="Times New Roman" w:hAnsi="Times New Roman"/>
          <w:sz w:val="24"/>
          <w:szCs w:val="24"/>
        </w:rPr>
        <w:t>оставляю за собой</w:t>
      </w:r>
      <w:r w:rsidR="00D20F2C">
        <w:rPr>
          <w:rFonts w:ascii="Times New Roman" w:hAnsi="Times New Roman"/>
          <w:sz w:val="24"/>
          <w:szCs w:val="24"/>
        </w:rPr>
        <w:t>.</w:t>
      </w:r>
    </w:p>
    <w:p w14:paraId="21965129" w14:textId="77777777" w:rsidR="00F11773" w:rsidRPr="008E7575" w:rsidRDefault="00F11773" w:rsidP="00F117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 и подлежит размещению на официальном сайте Администрации</w:t>
      </w:r>
      <w:r w:rsidR="00A713EE" w:rsidRPr="008E7575">
        <w:rPr>
          <w:rFonts w:ascii="Times New Roman" w:hAnsi="Times New Roman"/>
          <w:sz w:val="24"/>
          <w:szCs w:val="24"/>
        </w:rPr>
        <w:t xml:space="preserve"> Еланского городского поселения </w:t>
      </w:r>
      <w:r w:rsidRPr="008E7575">
        <w:rPr>
          <w:rFonts w:ascii="Times New Roman" w:hAnsi="Times New Roman"/>
          <w:sz w:val="24"/>
          <w:szCs w:val="24"/>
        </w:rPr>
        <w:t xml:space="preserve"> Еланского муниципального района Волгоградской области.</w:t>
      </w:r>
    </w:p>
    <w:p w14:paraId="1EB463F2" w14:textId="77777777" w:rsidR="00A713EE" w:rsidRPr="008E7575" w:rsidRDefault="00A713EE" w:rsidP="00A71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6AEA6C" w14:textId="77777777" w:rsidR="00A713EE" w:rsidRPr="008E7575" w:rsidRDefault="00A713EE" w:rsidP="00A71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D1A130" w14:textId="77777777" w:rsidR="00A713EE" w:rsidRPr="008E7575" w:rsidRDefault="00A713EE" w:rsidP="00A71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168CF" w14:textId="77777777" w:rsidR="00A713EE" w:rsidRDefault="00A713EE" w:rsidP="00A71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BE93C8" w14:textId="77777777" w:rsidR="00A713EE" w:rsidRPr="008E7575" w:rsidRDefault="00A713EE" w:rsidP="00A713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B383D8C" w14:textId="77777777" w:rsidR="00A713EE" w:rsidRPr="008E7575" w:rsidRDefault="00A713EE" w:rsidP="00A713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>Глава Еланского городского поселения</w:t>
      </w:r>
    </w:p>
    <w:p w14:paraId="079DC7D4" w14:textId="77777777" w:rsidR="00A713EE" w:rsidRPr="008E7575" w:rsidRDefault="00A713EE" w:rsidP="00A713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>Еланского муниципального района</w:t>
      </w:r>
    </w:p>
    <w:p w14:paraId="4B07CAAF" w14:textId="77777777" w:rsidR="00A713EE" w:rsidRPr="008E7575" w:rsidRDefault="00A713EE" w:rsidP="00A713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>Волгоградской области                                                                      А.С. Гугучкин</w:t>
      </w:r>
    </w:p>
    <w:p w14:paraId="25AAC64F" w14:textId="77777777" w:rsidR="00F11773" w:rsidRPr="008E7575" w:rsidRDefault="00F11773" w:rsidP="00F11773">
      <w:pPr>
        <w:spacing w:line="240" w:lineRule="exact"/>
        <w:ind w:left="7080"/>
        <w:rPr>
          <w:sz w:val="24"/>
          <w:szCs w:val="24"/>
        </w:rPr>
      </w:pPr>
    </w:p>
    <w:sectPr w:rsidR="00F11773" w:rsidRPr="008E7575" w:rsidSect="00475EEF">
      <w:pgSz w:w="11906" w:h="16838"/>
      <w:pgMar w:top="284" w:right="794" w:bottom="28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3C3E4" w14:textId="77777777" w:rsidR="00B67406" w:rsidRDefault="00B67406" w:rsidP="00D533A2">
      <w:pPr>
        <w:spacing w:after="0" w:line="240" w:lineRule="auto"/>
      </w:pPr>
      <w:r>
        <w:separator/>
      </w:r>
    </w:p>
  </w:endnote>
  <w:endnote w:type="continuationSeparator" w:id="0">
    <w:p w14:paraId="010FCCF4" w14:textId="77777777" w:rsidR="00B67406" w:rsidRDefault="00B67406" w:rsidP="00D5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3EB62" w14:textId="77777777" w:rsidR="00B67406" w:rsidRDefault="00B67406" w:rsidP="00D533A2">
      <w:pPr>
        <w:spacing w:after="0" w:line="240" w:lineRule="auto"/>
      </w:pPr>
      <w:r>
        <w:separator/>
      </w:r>
    </w:p>
  </w:footnote>
  <w:footnote w:type="continuationSeparator" w:id="0">
    <w:p w14:paraId="20896611" w14:textId="77777777" w:rsidR="00B67406" w:rsidRDefault="00B67406" w:rsidP="00D53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459F9"/>
    <w:multiLevelType w:val="hybridMultilevel"/>
    <w:tmpl w:val="592ECD38"/>
    <w:lvl w:ilvl="0" w:tplc="6C26596C">
      <w:start w:val="1"/>
      <w:numFmt w:val="decimal"/>
      <w:lvlText w:val="%1."/>
      <w:lvlJc w:val="left"/>
      <w:pPr>
        <w:tabs>
          <w:tab w:val="num" w:pos="975"/>
        </w:tabs>
        <w:ind w:firstLine="709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621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22C"/>
    <w:rsid w:val="00011055"/>
    <w:rsid w:val="00064FCA"/>
    <w:rsid w:val="00096016"/>
    <w:rsid w:val="0009624D"/>
    <w:rsid w:val="000F0900"/>
    <w:rsid w:val="0010051D"/>
    <w:rsid w:val="00114E6B"/>
    <w:rsid w:val="001327EB"/>
    <w:rsid w:val="00152535"/>
    <w:rsid w:val="00153E77"/>
    <w:rsid w:val="001B6436"/>
    <w:rsid w:val="001D7315"/>
    <w:rsid w:val="001E1CAD"/>
    <w:rsid w:val="001E587B"/>
    <w:rsid w:val="001E7670"/>
    <w:rsid w:val="001F6B1E"/>
    <w:rsid w:val="00213BB2"/>
    <w:rsid w:val="00232A0E"/>
    <w:rsid w:val="00256C43"/>
    <w:rsid w:val="00267B5C"/>
    <w:rsid w:val="002751CF"/>
    <w:rsid w:val="00282B90"/>
    <w:rsid w:val="00296E17"/>
    <w:rsid w:val="002A779C"/>
    <w:rsid w:val="002A7A73"/>
    <w:rsid w:val="002B30D3"/>
    <w:rsid w:val="00305529"/>
    <w:rsid w:val="00306B5C"/>
    <w:rsid w:val="00311C8C"/>
    <w:rsid w:val="003236E7"/>
    <w:rsid w:val="00330B71"/>
    <w:rsid w:val="00343E35"/>
    <w:rsid w:val="00351EC5"/>
    <w:rsid w:val="00352DCF"/>
    <w:rsid w:val="003E0B42"/>
    <w:rsid w:val="003E458C"/>
    <w:rsid w:val="004043A9"/>
    <w:rsid w:val="00407B07"/>
    <w:rsid w:val="00426BE3"/>
    <w:rsid w:val="004300D7"/>
    <w:rsid w:val="004319DE"/>
    <w:rsid w:val="00461067"/>
    <w:rsid w:val="00465E4A"/>
    <w:rsid w:val="00475EEF"/>
    <w:rsid w:val="00480940"/>
    <w:rsid w:val="00484A00"/>
    <w:rsid w:val="0049742C"/>
    <w:rsid w:val="004A389C"/>
    <w:rsid w:val="00512C8C"/>
    <w:rsid w:val="00514666"/>
    <w:rsid w:val="0054617A"/>
    <w:rsid w:val="005876CF"/>
    <w:rsid w:val="0061522C"/>
    <w:rsid w:val="006336CC"/>
    <w:rsid w:val="00652CA4"/>
    <w:rsid w:val="006A254C"/>
    <w:rsid w:val="006C0D8B"/>
    <w:rsid w:val="006F72FB"/>
    <w:rsid w:val="00703911"/>
    <w:rsid w:val="00703FE1"/>
    <w:rsid w:val="00714E7C"/>
    <w:rsid w:val="00715E50"/>
    <w:rsid w:val="00771AEA"/>
    <w:rsid w:val="007861AA"/>
    <w:rsid w:val="00796FCA"/>
    <w:rsid w:val="007C6ABF"/>
    <w:rsid w:val="007F4748"/>
    <w:rsid w:val="00802C03"/>
    <w:rsid w:val="008038ED"/>
    <w:rsid w:val="00855921"/>
    <w:rsid w:val="0089772D"/>
    <w:rsid w:val="008B56BC"/>
    <w:rsid w:val="008C201E"/>
    <w:rsid w:val="008D3101"/>
    <w:rsid w:val="008D3F96"/>
    <w:rsid w:val="008D6DE2"/>
    <w:rsid w:val="008E7575"/>
    <w:rsid w:val="009159E9"/>
    <w:rsid w:val="00982F44"/>
    <w:rsid w:val="009C268A"/>
    <w:rsid w:val="009E3A71"/>
    <w:rsid w:val="009F1069"/>
    <w:rsid w:val="009F7E5C"/>
    <w:rsid w:val="00A07378"/>
    <w:rsid w:val="00A118F4"/>
    <w:rsid w:val="00A1665C"/>
    <w:rsid w:val="00A16D6A"/>
    <w:rsid w:val="00A31A65"/>
    <w:rsid w:val="00A56DB5"/>
    <w:rsid w:val="00A6764B"/>
    <w:rsid w:val="00A713EE"/>
    <w:rsid w:val="00A72660"/>
    <w:rsid w:val="00A9257A"/>
    <w:rsid w:val="00AA6D78"/>
    <w:rsid w:val="00AC4269"/>
    <w:rsid w:val="00AD2345"/>
    <w:rsid w:val="00AE35B2"/>
    <w:rsid w:val="00B2006E"/>
    <w:rsid w:val="00B67406"/>
    <w:rsid w:val="00B830DC"/>
    <w:rsid w:val="00B90C3C"/>
    <w:rsid w:val="00B9211E"/>
    <w:rsid w:val="00B97330"/>
    <w:rsid w:val="00BA1D5E"/>
    <w:rsid w:val="00BC15A1"/>
    <w:rsid w:val="00BC3D1A"/>
    <w:rsid w:val="00BE0C8A"/>
    <w:rsid w:val="00BE12BD"/>
    <w:rsid w:val="00C069D6"/>
    <w:rsid w:val="00C21B3B"/>
    <w:rsid w:val="00C3129F"/>
    <w:rsid w:val="00C76BF9"/>
    <w:rsid w:val="00C77693"/>
    <w:rsid w:val="00CB4D45"/>
    <w:rsid w:val="00CC5336"/>
    <w:rsid w:val="00CE58C9"/>
    <w:rsid w:val="00CF66A3"/>
    <w:rsid w:val="00D11862"/>
    <w:rsid w:val="00D14E08"/>
    <w:rsid w:val="00D20F2C"/>
    <w:rsid w:val="00D23636"/>
    <w:rsid w:val="00D23AFE"/>
    <w:rsid w:val="00D241B9"/>
    <w:rsid w:val="00D45594"/>
    <w:rsid w:val="00D521CD"/>
    <w:rsid w:val="00D533A2"/>
    <w:rsid w:val="00D53760"/>
    <w:rsid w:val="00D705E3"/>
    <w:rsid w:val="00D73ABF"/>
    <w:rsid w:val="00DA2618"/>
    <w:rsid w:val="00DB34F3"/>
    <w:rsid w:val="00DC0742"/>
    <w:rsid w:val="00DD086B"/>
    <w:rsid w:val="00DD1315"/>
    <w:rsid w:val="00DE5791"/>
    <w:rsid w:val="00E0792F"/>
    <w:rsid w:val="00E15E47"/>
    <w:rsid w:val="00E82089"/>
    <w:rsid w:val="00E93977"/>
    <w:rsid w:val="00EA10E4"/>
    <w:rsid w:val="00F07D3B"/>
    <w:rsid w:val="00F11773"/>
    <w:rsid w:val="00F30CF8"/>
    <w:rsid w:val="00F40A23"/>
    <w:rsid w:val="00F64D73"/>
    <w:rsid w:val="00F655D2"/>
    <w:rsid w:val="00F91721"/>
    <w:rsid w:val="00FA6F58"/>
    <w:rsid w:val="00FB6DAA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EEEE"/>
  <w15:docId w15:val="{5A6C8BE9-5769-4997-B784-BE89BAAB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4D45"/>
    <w:pPr>
      <w:tabs>
        <w:tab w:val="left" w:pos="576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B4D4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D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3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3A2"/>
  </w:style>
  <w:style w:type="paragraph" w:styleId="a9">
    <w:name w:val="footer"/>
    <w:basedOn w:val="a"/>
    <w:link w:val="aa"/>
    <w:uiPriority w:val="99"/>
    <w:unhideWhenUsed/>
    <w:rsid w:val="00D53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3A2"/>
  </w:style>
  <w:style w:type="table" w:styleId="ab">
    <w:name w:val="Table Grid"/>
    <w:basedOn w:val="a1"/>
    <w:uiPriority w:val="59"/>
    <w:rsid w:val="00E82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738B6-5E80-4729-BB39-218CD261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</cp:lastModifiedBy>
  <cp:revision>103</cp:revision>
  <cp:lastPrinted>2023-07-21T10:40:00Z</cp:lastPrinted>
  <dcterms:created xsi:type="dcterms:W3CDTF">2020-07-23T12:01:00Z</dcterms:created>
  <dcterms:modified xsi:type="dcterms:W3CDTF">2023-07-24T08:44:00Z</dcterms:modified>
</cp:coreProperties>
</file>