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73" w:rsidRDefault="00F11773"/>
    <w:p w:rsidR="00CB4D45" w:rsidRPr="00CB4D45" w:rsidRDefault="00CB4D45" w:rsidP="00CB4D45">
      <w:pPr>
        <w:pStyle w:val="a3"/>
        <w:jc w:val="center"/>
        <w:rPr>
          <w:color w:val="000000"/>
          <w:sz w:val="24"/>
          <w:szCs w:val="24"/>
        </w:rPr>
      </w:pPr>
      <w:r w:rsidRPr="00CB4D45">
        <w:rPr>
          <w:noProof/>
          <w:color w:val="000000"/>
          <w:sz w:val="24"/>
          <w:szCs w:val="24"/>
        </w:rPr>
        <w:drawing>
          <wp:inline distT="0" distB="0" distL="0" distR="0">
            <wp:extent cx="876300" cy="876300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45" w:rsidRPr="00CB4D45" w:rsidRDefault="00CB4D45" w:rsidP="00CB4D45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CB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B4D45" w:rsidRPr="00CB4D45" w:rsidRDefault="00CB4D45" w:rsidP="00CB4D45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Администрация Еланского городского поселения</w:t>
      </w:r>
    </w:p>
    <w:p w:rsidR="00CB4D45" w:rsidRPr="00CB4D45" w:rsidRDefault="00CB4D45" w:rsidP="00CB4D45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CB4D45" w:rsidRPr="00CB4D45" w:rsidRDefault="00CB4D45" w:rsidP="00CB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B4D45" w:rsidRPr="00CB4D45" w:rsidRDefault="00CB4D45" w:rsidP="00CB4D45">
      <w:pPr>
        <w:jc w:val="center"/>
        <w:rPr>
          <w:sz w:val="28"/>
          <w:szCs w:val="28"/>
        </w:rPr>
      </w:pPr>
    </w:p>
    <w:p w:rsidR="00CB4D45" w:rsidRPr="00CB4D45" w:rsidRDefault="00CB4D45" w:rsidP="00CB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4D45" w:rsidRDefault="00CB4D45" w:rsidP="00CB4D45">
      <w:pPr>
        <w:jc w:val="center"/>
        <w:rPr>
          <w:b/>
          <w:sz w:val="28"/>
          <w:szCs w:val="28"/>
        </w:rPr>
      </w:pPr>
    </w:p>
    <w:p w:rsidR="00F11773" w:rsidRPr="008E7575" w:rsidRDefault="00A118F4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27</w:t>
      </w:r>
      <w:r w:rsidR="00DB34F3" w:rsidRPr="00DB34F3">
        <w:rPr>
          <w:rFonts w:ascii="Times New Roman" w:hAnsi="Times New Roman"/>
          <w:sz w:val="24"/>
          <w:szCs w:val="24"/>
        </w:rPr>
        <w:t xml:space="preserve"> </w:t>
      </w:r>
      <w:r w:rsidR="00064FCA">
        <w:rPr>
          <w:rFonts w:ascii="Times New Roman" w:hAnsi="Times New Roman"/>
          <w:sz w:val="24"/>
          <w:szCs w:val="24"/>
        </w:rPr>
        <w:t xml:space="preserve"> апреля</w:t>
      </w:r>
      <w:r w:rsidR="00352DCF">
        <w:rPr>
          <w:rFonts w:ascii="Times New Roman" w:hAnsi="Times New Roman"/>
          <w:sz w:val="24"/>
          <w:szCs w:val="24"/>
        </w:rPr>
        <w:t xml:space="preserve"> 2021</w:t>
      </w:r>
      <w:r w:rsidR="00F11773" w:rsidRPr="00DB34F3">
        <w:rPr>
          <w:rFonts w:ascii="Times New Roman" w:hAnsi="Times New Roman"/>
          <w:sz w:val="24"/>
          <w:szCs w:val="24"/>
        </w:rPr>
        <w:t>г</w:t>
      </w:r>
      <w:r w:rsidR="00064FCA">
        <w:rPr>
          <w:rFonts w:ascii="Times New Roman" w:hAnsi="Times New Roman"/>
          <w:sz w:val="24"/>
          <w:szCs w:val="24"/>
        </w:rPr>
        <w:t>. № 124</w:t>
      </w:r>
    </w:p>
    <w:p w:rsidR="00F11773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575" w:rsidRPr="008E7575" w:rsidRDefault="008E757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773" w:rsidRPr="008E7575" w:rsidRDefault="00F11773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Об утверждении отчета об исполнении бюджета Еланского городского поселения Еланского муниципального район</w:t>
      </w:r>
      <w:r w:rsidR="00A118F4">
        <w:rPr>
          <w:rFonts w:ascii="Times New Roman" w:hAnsi="Times New Roman"/>
          <w:sz w:val="24"/>
          <w:szCs w:val="24"/>
        </w:rPr>
        <w:t xml:space="preserve">а Волгоградской области за  </w:t>
      </w:r>
      <w:r w:rsidR="00A118F4">
        <w:rPr>
          <w:rFonts w:ascii="Times New Roman" w:hAnsi="Times New Roman"/>
          <w:sz w:val="24"/>
          <w:szCs w:val="24"/>
          <w:lang w:val="en-US"/>
        </w:rPr>
        <w:t>I</w:t>
      </w:r>
      <w:r w:rsidR="00A118F4" w:rsidRPr="00A118F4">
        <w:rPr>
          <w:rFonts w:ascii="Times New Roman" w:hAnsi="Times New Roman"/>
          <w:sz w:val="24"/>
          <w:szCs w:val="24"/>
        </w:rPr>
        <w:t xml:space="preserve"> </w:t>
      </w:r>
      <w:r w:rsidR="00A118F4">
        <w:rPr>
          <w:rFonts w:ascii="Times New Roman" w:hAnsi="Times New Roman"/>
          <w:sz w:val="24"/>
          <w:szCs w:val="24"/>
        </w:rPr>
        <w:t>квартал 2021</w:t>
      </w:r>
      <w:r w:rsidRPr="008E7575">
        <w:rPr>
          <w:rFonts w:ascii="Times New Roman" w:hAnsi="Times New Roman"/>
          <w:sz w:val="24"/>
          <w:szCs w:val="24"/>
        </w:rPr>
        <w:t xml:space="preserve"> года</w:t>
      </w:r>
    </w:p>
    <w:p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773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 </w:t>
      </w:r>
    </w:p>
    <w:p w:rsidR="008E7575" w:rsidRPr="008E7575" w:rsidRDefault="008E757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773" w:rsidRPr="008E7575" w:rsidRDefault="00F11773" w:rsidP="00F11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В соответствии с Бюджетным кодексом Российской Феде</w:t>
      </w:r>
      <w:r w:rsidR="00B9211E">
        <w:rPr>
          <w:rFonts w:ascii="Times New Roman" w:hAnsi="Times New Roman"/>
          <w:sz w:val="24"/>
          <w:szCs w:val="24"/>
        </w:rPr>
        <w:t>рации, руководствуясь статьей 18</w:t>
      </w:r>
      <w:r w:rsidRPr="008E7575">
        <w:rPr>
          <w:rFonts w:ascii="Times New Roman" w:hAnsi="Times New Roman"/>
          <w:sz w:val="24"/>
          <w:szCs w:val="24"/>
        </w:rPr>
        <w:t xml:space="preserve"> решения</w:t>
      </w:r>
      <w:r w:rsidR="00311C8C" w:rsidRPr="008E7575">
        <w:rPr>
          <w:rFonts w:ascii="Times New Roman" w:hAnsi="Times New Roman"/>
          <w:sz w:val="24"/>
          <w:szCs w:val="24"/>
        </w:rPr>
        <w:t xml:space="preserve"> </w:t>
      </w:r>
      <w:r w:rsidRPr="008E7575">
        <w:rPr>
          <w:rFonts w:ascii="Times New Roman" w:hAnsi="Times New Roman"/>
          <w:sz w:val="24"/>
          <w:szCs w:val="24"/>
        </w:rPr>
        <w:t>Думы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 Еланского муниципального района Волгоградской </w:t>
      </w:r>
      <w:r w:rsidR="00311C8C" w:rsidRPr="00B9211E">
        <w:rPr>
          <w:rFonts w:ascii="Times New Roman" w:hAnsi="Times New Roman"/>
          <w:sz w:val="24"/>
          <w:szCs w:val="24"/>
        </w:rPr>
        <w:t>области от 27.12.2018 №</w:t>
      </w:r>
      <w:r w:rsidR="00BA1D5E" w:rsidRPr="00B9211E">
        <w:rPr>
          <w:rFonts w:ascii="Times New Roman" w:hAnsi="Times New Roman"/>
          <w:sz w:val="24"/>
          <w:szCs w:val="24"/>
        </w:rPr>
        <w:t xml:space="preserve"> </w:t>
      </w:r>
      <w:r w:rsidR="00311C8C" w:rsidRPr="00B9211E">
        <w:rPr>
          <w:rFonts w:ascii="Times New Roman" w:hAnsi="Times New Roman"/>
          <w:sz w:val="24"/>
          <w:szCs w:val="24"/>
        </w:rPr>
        <w:t>259/43</w:t>
      </w:r>
      <w:proofErr w:type="gramStart"/>
      <w:r w:rsidR="00311C8C" w:rsidRPr="00B9211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311C8C" w:rsidRPr="00B9211E">
        <w:rPr>
          <w:rFonts w:ascii="Times New Roman" w:hAnsi="Times New Roman"/>
          <w:sz w:val="24"/>
          <w:szCs w:val="24"/>
        </w:rPr>
        <w:t>б утверждении</w:t>
      </w:r>
      <w:r w:rsidR="00311C8C" w:rsidRPr="008E7575">
        <w:rPr>
          <w:rFonts w:ascii="Times New Roman" w:hAnsi="Times New Roman"/>
          <w:sz w:val="24"/>
          <w:szCs w:val="24"/>
        </w:rPr>
        <w:t xml:space="preserve"> Положения «О</w:t>
      </w:r>
      <w:r w:rsidRPr="008E7575">
        <w:rPr>
          <w:rFonts w:ascii="Times New Roman" w:hAnsi="Times New Roman"/>
          <w:sz w:val="24"/>
          <w:szCs w:val="24"/>
        </w:rPr>
        <w:t xml:space="preserve"> бюджетном процессе в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Еланском городском поселении Еланского муниципального района</w:t>
      </w:r>
      <w:r w:rsidRPr="008E7575">
        <w:rPr>
          <w:rFonts w:ascii="Times New Roman" w:hAnsi="Times New Roman"/>
          <w:sz w:val="24"/>
          <w:szCs w:val="24"/>
        </w:rPr>
        <w:t xml:space="preserve"> Волгоградской области», Уставом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</w:t>
      </w:r>
      <w:r w:rsidRPr="008E7575">
        <w:rPr>
          <w:rFonts w:ascii="Times New Roman" w:hAnsi="Times New Roman"/>
          <w:sz w:val="24"/>
          <w:szCs w:val="24"/>
        </w:rPr>
        <w:t xml:space="preserve"> Еланского муниципального района Волгоградской области, </w:t>
      </w:r>
    </w:p>
    <w:p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E757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8E7575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8E7575">
        <w:rPr>
          <w:rFonts w:ascii="Times New Roman" w:hAnsi="Times New Roman"/>
          <w:sz w:val="24"/>
          <w:szCs w:val="24"/>
        </w:rPr>
        <w:t>н</w:t>
      </w:r>
      <w:proofErr w:type="spellEnd"/>
      <w:r w:rsidRPr="008E7575">
        <w:rPr>
          <w:rFonts w:ascii="Times New Roman" w:hAnsi="Times New Roman"/>
          <w:sz w:val="24"/>
          <w:szCs w:val="24"/>
        </w:rPr>
        <w:t xml:space="preserve"> о в л я е т:</w:t>
      </w:r>
    </w:p>
    <w:p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Утвердить отчет об исполнении бюджета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</w:t>
      </w:r>
      <w:r w:rsidRPr="008E7575">
        <w:rPr>
          <w:rFonts w:ascii="Times New Roman" w:hAnsi="Times New Roman"/>
          <w:sz w:val="24"/>
          <w:szCs w:val="24"/>
        </w:rPr>
        <w:t xml:space="preserve"> Еланского муниципального </w:t>
      </w:r>
      <w:r w:rsidR="00352DCF">
        <w:rPr>
          <w:rFonts w:ascii="Times New Roman" w:hAnsi="Times New Roman"/>
          <w:sz w:val="24"/>
          <w:szCs w:val="24"/>
        </w:rPr>
        <w:t>района Волгоградской области за</w:t>
      </w:r>
      <w:r w:rsidR="00343E35">
        <w:rPr>
          <w:rFonts w:ascii="Times New Roman" w:hAnsi="Times New Roman"/>
          <w:sz w:val="24"/>
          <w:szCs w:val="24"/>
        </w:rPr>
        <w:t xml:space="preserve"> </w:t>
      </w:r>
      <w:r w:rsidR="00343E35">
        <w:rPr>
          <w:rFonts w:ascii="Times New Roman" w:hAnsi="Times New Roman"/>
          <w:sz w:val="24"/>
          <w:szCs w:val="24"/>
          <w:lang w:val="en-US"/>
        </w:rPr>
        <w:t>I</w:t>
      </w:r>
      <w:r w:rsidR="00343E35" w:rsidRPr="00343E35">
        <w:rPr>
          <w:rFonts w:ascii="Times New Roman" w:hAnsi="Times New Roman"/>
          <w:sz w:val="24"/>
          <w:szCs w:val="24"/>
        </w:rPr>
        <w:t xml:space="preserve"> </w:t>
      </w:r>
      <w:r w:rsidR="00343E35">
        <w:rPr>
          <w:rFonts w:ascii="Times New Roman" w:hAnsi="Times New Roman"/>
          <w:sz w:val="24"/>
          <w:szCs w:val="24"/>
        </w:rPr>
        <w:t>квартал 2021</w:t>
      </w:r>
      <w:r w:rsidR="00352DCF">
        <w:rPr>
          <w:rFonts w:ascii="Times New Roman" w:hAnsi="Times New Roman"/>
          <w:sz w:val="24"/>
          <w:szCs w:val="24"/>
        </w:rPr>
        <w:t xml:space="preserve"> год</w:t>
      </w:r>
      <w:r w:rsidRPr="008E7575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5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E757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</w:t>
      </w:r>
      <w:r w:rsidRPr="008E7575">
        <w:rPr>
          <w:rFonts w:ascii="Times New Roman" w:hAnsi="Times New Roman"/>
          <w:sz w:val="24"/>
          <w:szCs w:val="24"/>
        </w:rPr>
        <w:t xml:space="preserve"> Еланского муниципального района Волгоградской области </w:t>
      </w:r>
      <w:r w:rsidR="00311C8C" w:rsidRPr="008E7575">
        <w:rPr>
          <w:rFonts w:ascii="Times New Roman" w:hAnsi="Times New Roman"/>
          <w:sz w:val="24"/>
          <w:szCs w:val="24"/>
        </w:rPr>
        <w:t>М</w:t>
      </w:r>
      <w:r w:rsidRPr="008E7575">
        <w:rPr>
          <w:rFonts w:ascii="Times New Roman" w:hAnsi="Times New Roman"/>
          <w:sz w:val="24"/>
          <w:szCs w:val="24"/>
        </w:rPr>
        <w:t>.</w:t>
      </w:r>
      <w:r w:rsidR="00311C8C" w:rsidRPr="008E7575">
        <w:rPr>
          <w:rFonts w:ascii="Times New Roman" w:hAnsi="Times New Roman"/>
          <w:sz w:val="24"/>
          <w:szCs w:val="24"/>
        </w:rPr>
        <w:t>В. Башкирову</w:t>
      </w:r>
    </w:p>
    <w:p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 и подлежит размещению на официальном сайте Администрации</w:t>
      </w:r>
      <w:r w:rsidR="00A713EE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 </w:t>
      </w:r>
      <w:r w:rsidRPr="008E7575">
        <w:rPr>
          <w:rFonts w:ascii="Times New Roman" w:hAnsi="Times New Roman"/>
          <w:sz w:val="24"/>
          <w:szCs w:val="24"/>
        </w:rPr>
        <w:t xml:space="preserve"> Еланского муниципального района Волгоградской области.</w:t>
      </w:r>
    </w:p>
    <w:p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3EE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Глава Еланского городского поселения</w:t>
      </w:r>
    </w:p>
    <w:p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Еланского муниципального района</w:t>
      </w:r>
    </w:p>
    <w:p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Волгоградской области                                                                      А.С. </w:t>
      </w:r>
      <w:proofErr w:type="spellStart"/>
      <w:r w:rsidRPr="008E7575">
        <w:rPr>
          <w:rFonts w:ascii="Times New Roman" w:hAnsi="Times New Roman"/>
          <w:sz w:val="24"/>
          <w:szCs w:val="24"/>
        </w:rPr>
        <w:t>Гугучкин</w:t>
      </w:r>
      <w:proofErr w:type="spellEnd"/>
    </w:p>
    <w:p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11773" w:rsidRPr="008E7575" w:rsidRDefault="00F11773" w:rsidP="00F11773">
      <w:pPr>
        <w:spacing w:line="240" w:lineRule="exact"/>
        <w:ind w:left="7080"/>
        <w:rPr>
          <w:sz w:val="24"/>
          <w:szCs w:val="24"/>
        </w:rPr>
      </w:pPr>
    </w:p>
    <w:p w:rsidR="00F11773" w:rsidRPr="008E7575" w:rsidRDefault="00F11773" w:rsidP="00F11773">
      <w:pPr>
        <w:spacing w:line="240" w:lineRule="exact"/>
        <w:ind w:left="7080"/>
        <w:rPr>
          <w:sz w:val="24"/>
          <w:szCs w:val="24"/>
        </w:rPr>
      </w:pPr>
    </w:p>
    <w:p w:rsidR="00B9211E" w:rsidRDefault="00B9211E" w:rsidP="00B9211E">
      <w:pPr>
        <w:spacing w:after="0" w:line="240" w:lineRule="exact"/>
        <w:ind w:left="6372"/>
        <w:jc w:val="right"/>
        <w:rPr>
          <w:rFonts w:ascii="Times New Roman" w:hAnsi="Times New Roman"/>
        </w:rPr>
      </w:pPr>
    </w:p>
    <w:p w:rsidR="00F11773" w:rsidRPr="008E7575" w:rsidRDefault="00F11773" w:rsidP="00B9211E">
      <w:pPr>
        <w:spacing w:after="0" w:line="240" w:lineRule="exact"/>
        <w:ind w:left="6372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Утвержден</w:t>
      </w:r>
    </w:p>
    <w:p w:rsidR="00F11773" w:rsidRPr="008E7575" w:rsidRDefault="00F1177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постановлением Администрации</w:t>
      </w:r>
    </w:p>
    <w:p w:rsidR="00F11773" w:rsidRPr="008E7575" w:rsidRDefault="00F1177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Еланского городского поселения</w:t>
      </w:r>
    </w:p>
    <w:p w:rsidR="00F11773" w:rsidRPr="008E7575" w:rsidRDefault="00F1177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Еланского муниципального района</w:t>
      </w:r>
    </w:p>
    <w:p w:rsidR="00F11773" w:rsidRPr="008E7575" w:rsidRDefault="00F1177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Волгоградской области</w:t>
      </w:r>
    </w:p>
    <w:p w:rsidR="00F11773" w:rsidRPr="008E7575" w:rsidRDefault="00DB34F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О</w:t>
      </w:r>
      <w:r w:rsidR="00F11773" w:rsidRPr="008E7575">
        <w:rPr>
          <w:rFonts w:ascii="Times New Roman" w:hAnsi="Times New Roman"/>
        </w:rPr>
        <w:t>т</w:t>
      </w:r>
      <w:r w:rsidR="00343E35">
        <w:rPr>
          <w:rFonts w:ascii="Times New Roman" w:hAnsi="Times New Roman"/>
        </w:rPr>
        <w:t xml:space="preserve"> </w:t>
      </w:r>
      <w:r w:rsidR="00B9211E">
        <w:rPr>
          <w:rFonts w:ascii="Times New Roman" w:hAnsi="Times New Roman"/>
        </w:rPr>
        <w:t xml:space="preserve"> </w:t>
      </w:r>
      <w:r w:rsidR="00343E35">
        <w:rPr>
          <w:rFonts w:ascii="Times New Roman" w:hAnsi="Times New Roman"/>
        </w:rPr>
        <w:t>27  апреля</w:t>
      </w:r>
      <w:r w:rsidR="00352DCF">
        <w:rPr>
          <w:rFonts w:ascii="Times New Roman" w:hAnsi="Times New Roman"/>
        </w:rPr>
        <w:t xml:space="preserve">  2021</w:t>
      </w:r>
      <w:r w:rsidR="00F11773" w:rsidRPr="008E7575">
        <w:rPr>
          <w:rFonts w:ascii="Times New Roman" w:hAnsi="Times New Roman"/>
        </w:rPr>
        <w:t xml:space="preserve">г. </w:t>
      </w:r>
      <w:r w:rsidR="00B9211E">
        <w:rPr>
          <w:rFonts w:ascii="Times New Roman" w:hAnsi="Times New Roman"/>
        </w:rPr>
        <w:t xml:space="preserve"> </w:t>
      </w:r>
      <w:r w:rsidR="00F11773" w:rsidRPr="008E7575">
        <w:rPr>
          <w:rFonts w:ascii="Times New Roman" w:hAnsi="Times New Roman"/>
        </w:rPr>
        <w:t>№</w:t>
      </w:r>
      <w:r w:rsidR="00343E35">
        <w:rPr>
          <w:rFonts w:ascii="Times New Roman" w:hAnsi="Times New Roman"/>
        </w:rPr>
        <w:t xml:space="preserve"> 124</w:t>
      </w:r>
    </w:p>
    <w:p w:rsidR="00F11773" w:rsidRPr="008E7575" w:rsidRDefault="00F11773" w:rsidP="00F11773">
      <w:pPr>
        <w:autoSpaceDE w:val="0"/>
        <w:autoSpaceDN w:val="0"/>
        <w:adjustRightInd w:val="0"/>
        <w:spacing w:after="0" w:line="240" w:lineRule="exact"/>
        <w:ind w:left="6237" w:hanging="141"/>
        <w:rPr>
          <w:rFonts w:ascii="Times New Roman" w:hAnsi="Times New Roman"/>
        </w:rPr>
      </w:pPr>
    </w:p>
    <w:p w:rsidR="00F11773" w:rsidRPr="008E7575" w:rsidRDefault="00F1177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  <w:sz w:val="20"/>
          <w:szCs w:val="20"/>
        </w:rPr>
      </w:pPr>
      <w:r w:rsidRPr="008E7575">
        <w:rPr>
          <w:rFonts w:ascii="Times New Roman" w:hAnsi="Times New Roman"/>
          <w:sz w:val="20"/>
          <w:szCs w:val="20"/>
        </w:rPr>
        <w:t xml:space="preserve">   Приложение</w:t>
      </w:r>
    </w:p>
    <w:p w:rsidR="00F11773" w:rsidRDefault="00F11773"/>
    <w:p w:rsidR="00352DCF" w:rsidRPr="00352DCF" w:rsidRDefault="00352DCF" w:rsidP="00352DCF">
      <w:pPr>
        <w:jc w:val="center"/>
        <w:rPr>
          <w:rFonts w:ascii="Times New Roman" w:hAnsi="Times New Roman" w:cs="Times New Roman"/>
        </w:rPr>
      </w:pPr>
      <w:r w:rsidRPr="00352DCF">
        <w:rPr>
          <w:rFonts w:ascii="Times New Roman" w:hAnsi="Times New Roman" w:cs="Times New Roman"/>
        </w:rPr>
        <w:t>Анализ исполнения бюджета Еланского городского поселения</w:t>
      </w:r>
    </w:p>
    <w:p w:rsidR="00352DCF" w:rsidRDefault="00352DCF" w:rsidP="00352DCF">
      <w:pPr>
        <w:jc w:val="center"/>
        <w:rPr>
          <w:rFonts w:ascii="Times New Roman" w:hAnsi="Times New Roman" w:cs="Times New Roman"/>
        </w:rPr>
      </w:pPr>
      <w:r w:rsidRPr="00352DCF">
        <w:rPr>
          <w:rFonts w:ascii="Times New Roman" w:hAnsi="Times New Roman" w:cs="Times New Roman"/>
        </w:rPr>
        <w:t>Еланского муниципального района Волгоградской области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352DCF">
        <w:rPr>
          <w:rFonts w:ascii="Times New Roman" w:hAnsi="Times New Roman" w:cs="Times New Roman"/>
        </w:rPr>
        <w:t xml:space="preserve">за </w:t>
      </w:r>
      <w:r w:rsidR="00465E4A">
        <w:rPr>
          <w:rFonts w:ascii="Times New Roman" w:hAnsi="Times New Roman" w:cs="Times New Roman"/>
        </w:rPr>
        <w:t xml:space="preserve"> </w:t>
      </w:r>
      <w:r w:rsidR="00465E4A">
        <w:rPr>
          <w:rFonts w:ascii="Times New Roman" w:hAnsi="Times New Roman"/>
          <w:sz w:val="24"/>
          <w:szCs w:val="24"/>
          <w:lang w:val="en-US"/>
        </w:rPr>
        <w:t>I</w:t>
      </w:r>
      <w:r w:rsidR="00465E4A" w:rsidRPr="00343E35">
        <w:rPr>
          <w:rFonts w:ascii="Times New Roman" w:hAnsi="Times New Roman"/>
          <w:sz w:val="24"/>
          <w:szCs w:val="24"/>
        </w:rPr>
        <w:t xml:space="preserve"> </w:t>
      </w:r>
      <w:r w:rsidR="00465E4A">
        <w:rPr>
          <w:rFonts w:ascii="Times New Roman" w:hAnsi="Times New Roman"/>
          <w:sz w:val="24"/>
          <w:szCs w:val="24"/>
        </w:rPr>
        <w:t xml:space="preserve">квартал </w:t>
      </w:r>
      <w:r w:rsidR="00CC5336">
        <w:rPr>
          <w:rFonts w:ascii="Times New Roman" w:hAnsi="Times New Roman" w:cs="Times New Roman"/>
        </w:rPr>
        <w:t>2021</w:t>
      </w:r>
      <w:r w:rsidRPr="00352DCF">
        <w:rPr>
          <w:rFonts w:ascii="Times New Roman" w:hAnsi="Times New Roman" w:cs="Times New Roman"/>
        </w:rPr>
        <w:t xml:space="preserve"> год</w:t>
      </w:r>
    </w:p>
    <w:p w:rsidR="00352DCF" w:rsidRDefault="00465E4A" w:rsidP="00465E4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ДОХОДЫ</w:t>
      </w:r>
    </w:p>
    <w:tbl>
      <w:tblPr>
        <w:tblW w:w="10652" w:type="dxa"/>
        <w:tblInd w:w="88" w:type="dxa"/>
        <w:tblLook w:val="04A0"/>
      </w:tblPr>
      <w:tblGrid>
        <w:gridCol w:w="2288"/>
        <w:gridCol w:w="3261"/>
        <w:gridCol w:w="1417"/>
        <w:gridCol w:w="1276"/>
        <w:gridCol w:w="1134"/>
        <w:gridCol w:w="1276"/>
      </w:tblGrid>
      <w:tr w:rsidR="00AE35B2" w:rsidRPr="00CC5336" w:rsidTr="00CC5336">
        <w:trPr>
          <w:trHeight w:val="88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                         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</w:t>
            </w:r>
            <w:r w:rsid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Факт                     за I квартал 2021 год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Отклонение от плана</w:t>
            </w:r>
          </w:p>
        </w:tc>
      </w:tr>
      <w:tr w:rsidR="00AE35B2" w:rsidRPr="00CC5336" w:rsidTr="00CC5336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E35B2" w:rsidRPr="00CC5336" w:rsidTr="00CC5336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Д О Х О Д </w:t>
            </w:r>
            <w:proofErr w:type="gramStart"/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35B2" w:rsidRPr="00CC5336" w:rsidTr="00CC5336">
        <w:trPr>
          <w:trHeight w:val="37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000 101 00000 00 0000 000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Налог на доходы физических лиц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22 724 000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5 106 333,79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-17 617 666,21</w:t>
            </w:r>
          </w:p>
        </w:tc>
      </w:tr>
      <w:tr w:rsidR="00AE35B2" w:rsidRPr="00CC5336" w:rsidTr="00CC5336">
        <w:trPr>
          <w:trHeight w:val="39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000 103 0200000 0000 000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Доходы от уплаты акцизов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4 491 728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1 007 137,59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-3 484 590,41</w:t>
            </w:r>
          </w:p>
        </w:tc>
      </w:tr>
      <w:tr w:rsidR="00AE35B2" w:rsidRPr="00CC5336" w:rsidTr="00CC5336">
        <w:trPr>
          <w:trHeight w:val="39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000 105 0000 00 0000 000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НАЛОГИ НА СОВОКУПНЫЙ ДОХОД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5 438 000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5 297 253,44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-140 746,56</w:t>
            </w:r>
          </w:p>
        </w:tc>
      </w:tr>
      <w:tr w:rsidR="00AE35B2" w:rsidRPr="00CC5336" w:rsidTr="00CC5336">
        <w:trPr>
          <w:trHeight w:val="36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000 106 0000000 0000 000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НАЛОГИ НА ИМУЩЕСТВО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610 291,15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-16 549 708,85</w:t>
            </w:r>
          </w:p>
        </w:tc>
      </w:tr>
      <w:tr w:rsidR="00AE35B2" w:rsidRPr="00CC5336" w:rsidTr="00CC5336">
        <w:trPr>
          <w:trHeight w:val="6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000 111 0000000 0000 000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458 558,75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-1 401 441,25</w:t>
            </w:r>
          </w:p>
        </w:tc>
      </w:tr>
      <w:tr w:rsidR="00AE35B2" w:rsidRPr="00CC5336" w:rsidTr="00CC5336">
        <w:trPr>
          <w:trHeight w:val="5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941 113 0199513 0000 130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-216 200,00</w:t>
            </w:r>
          </w:p>
        </w:tc>
      </w:tr>
      <w:tr w:rsidR="00AE35B2" w:rsidRPr="00CC5336" w:rsidTr="00CC5336">
        <w:trPr>
          <w:trHeight w:val="39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941 114 0601313 0000 430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Доходы от продажи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-250 000,00</w:t>
            </w:r>
          </w:p>
        </w:tc>
      </w:tr>
      <w:tr w:rsidR="00AE35B2" w:rsidRPr="00CC5336" w:rsidTr="00CC5336">
        <w:trPr>
          <w:trHeight w:val="42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902 114 0601313 0000 430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Доходы от продажи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-160 500,11</w:t>
            </w:r>
          </w:p>
        </w:tc>
      </w:tr>
      <w:tr w:rsidR="00AE35B2" w:rsidRPr="00CC5336" w:rsidTr="00CC5336">
        <w:trPr>
          <w:trHeight w:val="64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802 116 1012301 0131 140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Денежные взыскания (штрафы) за нару</w:t>
            </w:r>
            <w:r w:rsidR="00E0792F"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шение законодательства РФ о гос</w:t>
            </w: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ударственном оборонном заказе 0131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-220,23</w:t>
            </w:r>
          </w:p>
        </w:tc>
      </w:tr>
      <w:tr w:rsidR="00AE35B2" w:rsidRPr="00CC5336" w:rsidTr="00CC5336">
        <w:trPr>
          <w:trHeight w:val="141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941 116 0202002 0000 140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1 800,00</w:t>
            </w:r>
          </w:p>
        </w:tc>
      </w:tr>
      <w:tr w:rsidR="00AE35B2" w:rsidRPr="00CC5336" w:rsidTr="00CC5336">
        <w:trPr>
          <w:trHeight w:val="66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941 117 0105013 0000 180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Невыясненные поступления, зачисляемые в бюджеты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976 404,00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976 404,00</w:t>
            </w:r>
          </w:p>
        </w:tc>
      </w:tr>
      <w:tr w:rsidR="00AE35B2" w:rsidRPr="00CC5336" w:rsidTr="00CC5336">
        <w:trPr>
          <w:trHeight w:val="2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Собственные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52 333 728,00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13 490 858,38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-38 842 869,62</w:t>
            </w:r>
          </w:p>
        </w:tc>
      </w:tr>
      <w:tr w:rsidR="00AE35B2" w:rsidRPr="00CC5336" w:rsidTr="00CC5336">
        <w:trPr>
          <w:trHeight w:val="2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23 529 168,99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4 365 950,00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-19 163 218,99</w:t>
            </w:r>
          </w:p>
        </w:tc>
      </w:tr>
      <w:tr w:rsidR="00AE35B2" w:rsidRPr="00CC5336" w:rsidTr="00CC5336">
        <w:trPr>
          <w:trHeight w:val="2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ДОТАЦИИ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35B2" w:rsidRPr="00CC5336" w:rsidTr="00CC5336">
        <w:trPr>
          <w:trHeight w:val="61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941 202 0500113 0000 150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Дотации бюджетам поселений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17 422 000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4 355 500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-13 066 500,00</w:t>
            </w:r>
          </w:p>
        </w:tc>
      </w:tr>
      <w:tr w:rsidR="00AE35B2" w:rsidRPr="00CC5336" w:rsidTr="00CC5336">
        <w:trPr>
          <w:trHeight w:val="31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СУБВЕНЦИИ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E35B2" w:rsidRPr="00CC5336" w:rsidTr="00CC5336">
        <w:trPr>
          <w:trHeight w:val="2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941 202 3002413 0000 150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Административные комиссии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-31 350,00</w:t>
            </w:r>
          </w:p>
        </w:tc>
      </w:tr>
      <w:tr w:rsidR="00AE35B2" w:rsidRPr="00CC5336" w:rsidTr="00CC5336">
        <w:trPr>
          <w:trHeight w:val="61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941 202 4999913 0000 150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Прочие межбюджетные трансферты, передаваемые бюджетам городских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6 065 368,99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-6 065 368,99</w:t>
            </w:r>
          </w:p>
        </w:tc>
      </w:tr>
      <w:tr w:rsidR="00AE35B2" w:rsidRPr="00CC5336" w:rsidTr="00CC5336">
        <w:trPr>
          <w:trHeight w:val="2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5B2" w:rsidRPr="00CC5336" w:rsidRDefault="00AE35B2" w:rsidP="00AE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ВСЕГО ДОХОДОВ: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75 862 896,99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17 856 808,38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B2" w:rsidRPr="00CC5336" w:rsidRDefault="00AE35B2" w:rsidP="00AE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-58 006 088,61</w:t>
            </w:r>
          </w:p>
        </w:tc>
      </w:tr>
    </w:tbl>
    <w:p w:rsidR="00AE35B2" w:rsidRPr="00CC5336" w:rsidRDefault="00AE35B2" w:rsidP="00AE35B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E35B2" w:rsidRPr="00CC5336" w:rsidRDefault="00AE35B2" w:rsidP="00465E4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52DCF" w:rsidRPr="00CC5336" w:rsidRDefault="00352DCF" w:rsidP="00465E4A">
      <w:pPr>
        <w:jc w:val="center"/>
        <w:rPr>
          <w:rFonts w:ascii="Times New Roman" w:hAnsi="Times New Roman" w:cs="Times New Roman"/>
          <w:sz w:val="16"/>
          <w:szCs w:val="16"/>
        </w:rPr>
      </w:pPr>
      <w:r w:rsidRPr="00CC5336">
        <w:rPr>
          <w:rFonts w:ascii="Times New Roman" w:hAnsi="Times New Roman" w:cs="Times New Roman"/>
          <w:sz w:val="16"/>
          <w:szCs w:val="16"/>
        </w:rPr>
        <w:t>РАСХОДЫ</w:t>
      </w:r>
    </w:p>
    <w:p w:rsidR="00352DCF" w:rsidRPr="00CC5336" w:rsidRDefault="00352DCF" w:rsidP="00352DCF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819" w:type="dxa"/>
        <w:tblInd w:w="103" w:type="dxa"/>
        <w:tblLook w:val="04A0"/>
      </w:tblPr>
      <w:tblGrid>
        <w:gridCol w:w="663"/>
        <w:gridCol w:w="3737"/>
        <w:gridCol w:w="1701"/>
        <w:gridCol w:w="1500"/>
        <w:gridCol w:w="1618"/>
        <w:gridCol w:w="1600"/>
      </w:tblGrid>
      <w:tr w:rsidR="00F40A23" w:rsidRPr="00CC5336" w:rsidTr="00F40A23">
        <w:trPr>
          <w:trHeight w:val="6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годовой план     2021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 за I квартал 2021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         +; 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    </w:t>
            </w:r>
            <w:r w:rsidR="00CC5336"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исполнения</w:t>
            </w:r>
          </w:p>
        </w:tc>
      </w:tr>
      <w:tr w:rsidR="00F40A23" w:rsidRPr="00CC5336" w:rsidTr="00F40A2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6 031 800,00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876 220,14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-5 155 579,86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F40A23" w:rsidRPr="00CC5336" w:rsidTr="00F40A23">
        <w:trPr>
          <w:trHeight w:val="6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7 999,66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-192 000,34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40A23" w:rsidRPr="00CC5336" w:rsidTr="00F40A2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15 718 093,90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1 566 527,67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-14 151 566,23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F40A23" w:rsidRPr="00CC5336" w:rsidTr="00F40A23">
        <w:trPr>
          <w:trHeight w:val="6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Жилищно-коммунальное хозяйство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59 018 600,99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8 888 541,59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-50 130 059,40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F40A23" w:rsidRPr="00CC5336" w:rsidTr="00F40A2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7 782,04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-112 217,96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F40A23" w:rsidRPr="00CC5336" w:rsidTr="00F40A2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2 041 047,00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595 290,07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-1 445 756,93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F40A23" w:rsidRPr="00CC5336" w:rsidTr="00F40A2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38 802,48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-213 197,52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F40A23" w:rsidRPr="00CC5336" w:rsidTr="00F40A2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ФК и 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-891 250,00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F40A23" w:rsidRPr="00CC5336" w:rsidTr="00F40A23">
        <w:trPr>
          <w:trHeight w:val="6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315 589,00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5 804,11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-309 784,89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F40A23" w:rsidRPr="00CC5336" w:rsidTr="00F40A2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23" w:rsidRPr="00CC5336" w:rsidRDefault="00F40A23" w:rsidP="00F40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84 650 130,89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12 048 717,76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-72 601 413,13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23" w:rsidRPr="00CC5336" w:rsidRDefault="00F40A23" w:rsidP="00F4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3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</w:tbl>
    <w:p w:rsidR="00352DCF" w:rsidRPr="00CC5336" w:rsidRDefault="00352DCF" w:rsidP="00352DC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52DCF" w:rsidRPr="00CC5336" w:rsidRDefault="00352DCF" w:rsidP="00352DCF">
      <w:pPr>
        <w:jc w:val="center"/>
        <w:rPr>
          <w:sz w:val="16"/>
          <w:szCs w:val="16"/>
        </w:rPr>
      </w:pPr>
    </w:p>
    <w:p w:rsidR="00352DCF" w:rsidRPr="00CC5336" w:rsidRDefault="00352DCF" w:rsidP="00352DCF">
      <w:pPr>
        <w:jc w:val="center"/>
        <w:rPr>
          <w:sz w:val="16"/>
          <w:szCs w:val="16"/>
        </w:rPr>
      </w:pPr>
    </w:p>
    <w:p w:rsidR="00352DCF" w:rsidRDefault="00352DCF" w:rsidP="00352DCF">
      <w:pPr>
        <w:jc w:val="center"/>
      </w:pPr>
    </w:p>
    <w:p w:rsidR="00352DCF" w:rsidRDefault="00352DCF" w:rsidP="00352DCF">
      <w:pPr>
        <w:jc w:val="center"/>
      </w:pPr>
    </w:p>
    <w:p w:rsidR="00352DCF" w:rsidRDefault="00352DCF" w:rsidP="00352DCF">
      <w:pPr>
        <w:jc w:val="center"/>
      </w:pPr>
    </w:p>
    <w:p w:rsidR="00352DCF" w:rsidRDefault="00352DCF" w:rsidP="00352DCF">
      <w:pPr>
        <w:jc w:val="center"/>
      </w:pPr>
    </w:p>
    <w:p w:rsidR="00352DCF" w:rsidRPr="0061659C" w:rsidRDefault="00352DCF" w:rsidP="00352DCF">
      <w:pPr>
        <w:jc w:val="right"/>
      </w:pPr>
      <w:r>
        <w:t>.</w:t>
      </w:r>
    </w:p>
    <w:p w:rsidR="00A72660" w:rsidRPr="00A72660" w:rsidRDefault="00A72660" w:rsidP="0061522C">
      <w:pPr>
        <w:tabs>
          <w:tab w:val="left" w:pos="2694"/>
        </w:tabs>
        <w:rPr>
          <w:sz w:val="16"/>
          <w:szCs w:val="16"/>
        </w:rPr>
      </w:pPr>
    </w:p>
    <w:sectPr w:rsidR="00A72660" w:rsidRPr="00A72660" w:rsidSect="00352DCF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59F9"/>
    <w:multiLevelType w:val="hybridMultilevel"/>
    <w:tmpl w:val="592ECD38"/>
    <w:lvl w:ilvl="0" w:tplc="6C26596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1522C"/>
    <w:rsid w:val="00064FCA"/>
    <w:rsid w:val="0009624D"/>
    <w:rsid w:val="0010051D"/>
    <w:rsid w:val="001327EB"/>
    <w:rsid w:val="001E1CAD"/>
    <w:rsid w:val="001E7670"/>
    <w:rsid w:val="001F6B1E"/>
    <w:rsid w:val="00232A0E"/>
    <w:rsid w:val="00267B5C"/>
    <w:rsid w:val="00282B90"/>
    <w:rsid w:val="002A779C"/>
    <w:rsid w:val="002A7A73"/>
    <w:rsid w:val="00311C8C"/>
    <w:rsid w:val="00343E35"/>
    <w:rsid w:val="00352DCF"/>
    <w:rsid w:val="00407B07"/>
    <w:rsid w:val="004300D7"/>
    <w:rsid w:val="00465E4A"/>
    <w:rsid w:val="00484A00"/>
    <w:rsid w:val="00512C8C"/>
    <w:rsid w:val="0054617A"/>
    <w:rsid w:val="0061522C"/>
    <w:rsid w:val="006A254C"/>
    <w:rsid w:val="006F72FB"/>
    <w:rsid w:val="007F4748"/>
    <w:rsid w:val="008E7575"/>
    <w:rsid w:val="009C268A"/>
    <w:rsid w:val="00A118F4"/>
    <w:rsid w:val="00A713EE"/>
    <w:rsid w:val="00A72660"/>
    <w:rsid w:val="00AE35B2"/>
    <w:rsid w:val="00B9211E"/>
    <w:rsid w:val="00BA1D5E"/>
    <w:rsid w:val="00BC15A1"/>
    <w:rsid w:val="00C77693"/>
    <w:rsid w:val="00CB4D45"/>
    <w:rsid w:val="00CC5336"/>
    <w:rsid w:val="00DB34F3"/>
    <w:rsid w:val="00DD086B"/>
    <w:rsid w:val="00E0792F"/>
    <w:rsid w:val="00F07D3B"/>
    <w:rsid w:val="00F11773"/>
    <w:rsid w:val="00F40A23"/>
    <w:rsid w:val="00F655D2"/>
    <w:rsid w:val="00F91721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D45"/>
    <w:pPr>
      <w:tabs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4D4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2021-04-29T13:31:00Z</cp:lastPrinted>
  <dcterms:created xsi:type="dcterms:W3CDTF">2020-07-23T12:01:00Z</dcterms:created>
  <dcterms:modified xsi:type="dcterms:W3CDTF">2021-04-29T13:37:00Z</dcterms:modified>
</cp:coreProperties>
</file>