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3" w:rsidRPr="00074BDB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074BDB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074BDB" w:rsidRDefault="00037995" w:rsidP="00FA0573">
      <w:pPr>
        <w:jc w:val="center"/>
        <w:rPr>
          <w:b/>
          <w:sz w:val="28"/>
          <w:szCs w:val="28"/>
        </w:rPr>
      </w:pPr>
      <w:r w:rsidRPr="00074BD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4875" cy="914400"/>
            <wp:effectExtent l="19050" t="0" r="9525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Еланского муниципального района </w:t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FA0573" w:rsidRPr="00074BDB" w:rsidTr="00FA0573">
        <w:tc>
          <w:tcPr>
            <w:tcW w:w="9648" w:type="dxa"/>
            <w:shd w:val="clear" w:color="auto" w:fill="auto"/>
          </w:tcPr>
          <w:p w:rsidR="00FA0573" w:rsidRPr="00074BDB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573" w:rsidRPr="00074BDB" w:rsidTr="00FA0573">
        <w:trPr>
          <w:trHeight w:val="700"/>
        </w:trPr>
        <w:tc>
          <w:tcPr>
            <w:tcW w:w="9648" w:type="dxa"/>
            <w:shd w:val="clear" w:color="auto" w:fill="auto"/>
            <w:vAlign w:val="bottom"/>
          </w:tcPr>
          <w:p w:rsidR="00FA0573" w:rsidRPr="00074BDB" w:rsidRDefault="00FA0573" w:rsidP="00A56FB0">
            <w:pPr>
              <w:jc w:val="center"/>
              <w:rPr>
                <w:sz w:val="28"/>
                <w:szCs w:val="28"/>
              </w:rPr>
            </w:pPr>
            <w:r w:rsidRPr="00074BDB">
              <w:rPr>
                <w:sz w:val="28"/>
                <w:szCs w:val="28"/>
              </w:rPr>
              <w:t>ПОСТАНОВЛЕНИЕ</w:t>
            </w:r>
          </w:p>
          <w:p w:rsidR="00FA0573" w:rsidRPr="00074BDB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0573" w:rsidRPr="00074BDB" w:rsidRDefault="0043294E" w:rsidP="00FA0573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27 января </w:t>
      </w:r>
      <w:r w:rsidR="00F85D32" w:rsidRPr="00074BDB">
        <w:rPr>
          <w:bCs/>
          <w:sz w:val="28"/>
          <w:szCs w:val="28"/>
        </w:rPr>
        <w:t xml:space="preserve"> 20</w:t>
      </w:r>
      <w:r w:rsidR="008B1F25">
        <w:rPr>
          <w:bCs/>
          <w:sz w:val="28"/>
          <w:szCs w:val="28"/>
        </w:rPr>
        <w:t xml:space="preserve">20 </w:t>
      </w:r>
      <w:r w:rsidR="00FA0573" w:rsidRPr="00074BDB">
        <w:rPr>
          <w:bCs/>
          <w:sz w:val="28"/>
          <w:szCs w:val="28"/>
        </w:rPr>
        <w:t>г</w:t>
      </w:r>
      <w:r w:rsidR="008B1F25">
        <w:rPr>
          <w:bCs/>
          <w:sz w:val="28"/>
          <w:szCs w:val="28"/>
        </w:rPr>
        <w:t>ода</w:t>
      </w:r>
      <w:r w:rsidR="00FA0573" w:rsidRPr="00074BDB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</w:t>
      </w:r>
      <w:r w:rsidR="003623B9">
        <w:rPr>
          <w:bCs/>
          <w:sz w:val="28"/>
          <w:szCs w:val="28"/>
        </w:rPr>
        <w:t>20</w:t>
      </w:r>
    </w:p>
    <w:p w:rsidR="00FA0573" w:rsidRPr="00074BDB" w:rsidRDefault="00FA0573" w:rsidP="00FA0573">
      <w:pPr>
        <w:widowControl w:val="0"/>
        <w:suppressAutoHyphens w:val="0"/>
        <w:autoSpaceDE w:val="0"/>
        <w:rPr>
          <w:sz w:val="28"/>
          <w:szCs w:val="28"/>
        </w:rPr>
      </w:pPr>
    </w:p>
    <w:p w:rsidR="00293337" w:rsidRPr="003623B9" w:rsidRDefault="00BF2161" w:rsidP="00293337">
      <w:pPr>
        <w:pStyle w:val="ConsPlusCell"/>
        <w:ind w:right="4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3B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A0573" w:rsidRPr="0036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FE" w:rsidRPr="0036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3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1D40" w:rsidRPr="003623B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FA0573" w:rsidRPr="003623B9">
        <w:rPr>
          <w:rFonts w:ascii="Times New Roman" w:hAnsi="Times New Roman" w:cs="Times New Roman"/>
          <w:b/>
          <w:sz w:val="28"/>
          <w:szCs w:val="28"/>
        </w:rPr>
        <w:t xml:space="preserve">Главы Еланского городского поселения </w:t>
      </w:r>
      <w:r w:rsidR="00F81D40" w:rsidRPr="0036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3337" w:rsidRPr="003623B9">
        <w:rPr>
          <w:rFonts w:ascii="Times New Roman" w:hAnsi="Times New Roman" w:cs="Times New Roman"/>
          <w:b/>
          <w:bCs/>
          <w:sz w:val="28"/>
          <w:szCs w:val="28"/>
        </w:rPr>
        <w:t>20 ноября 2017 года № 315</w:t>
      </w:r>
      <w:r w:rsidR="00293337" w:rsidRPr="003623B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294E" w:rsidRPr="0036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37" w:rsidRPr="003623B9">
        <w:rPr>
          <w:rFonts w:ascii="Times New Roman" w:hAnsi="Times New Roman" w:cs="Times New Roman"/>
          <w:b/>
          <w:sz w:val="28"/>
          <w:szCs w:val="28"/>
        </w:rPr>
        <w:t>«</w:t>
      </w:r>
      <w:r w:rsidR="00293337" w:rsidRPr="003623B9">
        <w:rPr>
          <w:rFonts w:ascii="Times New Roman" w:hAnsi="Times New Roman" w:cs="Times New Roman"/>
          <w:b/>
          <w:bCs/>
          <w:sz w:val="28"/>
          <w:szCs w:val="28"/>
        </w:rPr>
        <w:t>Об утверждении  а</w:t>
      </w:r>
      <w:r w:rsidR="00293337" w:rsidRPr="003623B9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участков, находящихся в муниципальной собственности Еланского городского поселения, и земельных участков, государственная собственность на которые не разграничена, расположенных на территории Еланского городского поселения, в аренду без проведения торгов»</w:t>
      </w:r>
    </w:p>
    <w:p w:rsidR="00860A8E" w:rsidRPr="00074BDB" w:rsidRDefault="00860A8E" w:rsidP="003623B9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43294E" w:rsidRPr="00034132" w:rsidRDefault="0043294E" w:rsidP="0043294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96685" w:rsidRPr="00074B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 Федеральн</w:t>
      </w:r>
      <w:r w:rsidR="00293337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закон</w:t>
      </w:r>
      <w:r w:rsidR="00293337">
        <w:rPr>
          <w:sz w:val="28"/>
          <w:szCs w:val="28"/>
        </w:rPr>
        <w:t xml:space="preserve">ом </w:t>
      </w:r>
      <w:r>
        <w:rPr>
          <w:sz w:val="28"/>
          <w:szCs w:val="28"/>
        </w:rPr>
        <w:t>от 2</w:t>
      </w:r>
      <w:r w:rsidR="0029333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333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29333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</w:t>
      </w:r>
      <w:r w:rsidR="00293337">
        <w:rPr>
          <w:sz w:val="28"/>
          <w:szCs w:val="28"/>
        </w:rPr>
        <w:t>502-</w:t>
      </w:r>
      <w:r>
        <w:rPr>
          <w:sz w:val="28"/>
          <w:szCs w:val="28"/>
        </w:rPr>
        <w:t>-ФЗ «О внесении изменений в Земельный кодекс Российской Федерации и</w:t>
      </w:r>
      <w:r w:rsidR="00293337">
        <w:rPr>
          <w:sz w:val="28"/>
          <w:szCs w:val="28"/>
        </w:rPr>
        <w:t xml:space="preserve"> Федеральный закон «Об аквакультуре (рыболовстве)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, </w:t>
      </w:r>
      <w:r w:rsidR="00037995" w:rsidRPr="00074B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</w:t>
      </w:r>
      <w:r w:rsidR="00293337">
        <w:rPr>
          <w:sz w:val="28"/>
          <w:szCs w:val="28"/>
          <w:lang w:eastAsia="ru-RU"/>
        </w:rPr>
        <w:t>ым</w:t>
      </w:r>
      <w:r>
        <w:rPr>
          <w:sz w:val="28"/>
          <w:szCs w:val="28"/>
          <w:lang w:eastAsia="ru-RU"/>
        </w:rPr>
        <w:t xml:space="preserve"> закон</w:t>
      </w:r>
      <w:r w:rsidR="00293337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034132">
        <w:rPr>
          <w:sz w:val="28"/>
          <w:szCs w:val="28"/>
        </w:rPr>
        <w:t>от 27 июля 2010 года № 210-ФЗ «Об организации предоставления государственных</w:t>
      </w:r>
      <w:r w:rsidR="003623B9">
        <w:rPr>
          <w:sz w:val="28"/>
          <w:szCs w:val="28"/>
        </w:rPr>
        <w:t xml:space="preserve">, </w:t>
      </w:r>
      <w:r w:rsidR="003623B9" w:rsidRPr="003623B9">
        <w:rPr>
          <w:sz w:val="28"/>
          <w:szCs w:val="28"/>
        </w:rPr>
        <w:t xml:space="preserve"> </w:t>
      </w:r>
      <w:r w:rsidR="003623B9" w:rsidRPr="00890351">
        <w:rPr>
          <w:sz w:val="28"/>
          <w:szCs w:val="28"/>
        </w:rPr>
        <w:t>руководствуясь</w:t>
      </w:r>
      <w:r w:rsidR="003623B9">
        <w:rPr>
          <w:sz w:val="28"/>
          <w:szCs w:val="28"/>
        </w:rPr>
        <w:t xml:space="preserve"> статье </w:t>
      </w:r>
      <w:r w:rsidR="003623B9" w:rsidRPr="00890351">
        <w:rPr>
          <w:sz w:val="28"/>
          <w:szCs w:val="28"/>
        </w:rPr>
        <w:t>39.16 Земельного кодекса Российской Федерации</w:t>
      </w:r>
      <w:r w:rsidRPr="00034132">
        <w:rPr>
          <w:sz w:val="28"/>
          <w:szCs w:val="28"/>
        </w:rPr>
        <w:t>, руководствуясь Уставом Еланского городского поселения Еланского муниципального района Волгоградской области</w:t>
      </w:r>
      <w:r w:rsidR="00F96346">
        <w:rPr>
          <w:sz w:val="28"/>
          <w:szCs w:val="28"/>
        </w:rPr>
        <w:t>,</w:t>
      </w:r>
    </w:p>
    <w:p w:rsidR="00FA0573" w:rsidRPr="00074BDB" w:rsidRDefault="00FA057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A8E" w:rsidRPr="003623B9" w:rsidRDefault="00596685" w:rsidP="003623B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4BDB">
        <w:rPr>
          <w:b/>
          <w:spacing w:val="30"/>
          <w:sz w:val="28"/>
          <w:szCs w:val="28"/>
        </w:rPr>
        <w:t>постановля</w:t>
      </w:r>
      <w:r w:rsidR="00FA0573" w:rsidRPr="00074BDB">
        <w:rPr>
          <w:b/>
          <w:spacing w:val="30"/>
          <w:sz w:val="28"/>
          <w:szCs w:val="28"/>
        </w:rPr>
        <w:t>ю</w:t>
      </w:r>
      <w:r w:rsidRPr="00074BDB">
        <w:rPr>
          <w:b/>
          <w:sz w:val="28"/>
          <w:szCs w:val="28"/>
        </w:rPr>
        <w:t>:</w:t>
      </w:r>
    </w:p>
    <w:p w:rsidR="00074BDB" w:rsidRPr="00DF3319" w:rsidRDefault="00860A8E" w:rsidP="002933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93337">
        <w:rPr>
          <w:rFonts w:ascii="Times New Roman" w:hAnsi="Times New Roman" w:cs="Times New Roman"/>
          <w:sz w:val="28"/>
          <w:szCs w:val="28"/>
        </w:rPr>
        <w:t xml:space="preserve">1. </w:t>
      </w:r>
      <w:r w:rsidR="000E699C" w:rsidRPr="002933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4BDB" w:rsidRPr="00293337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293337" w:rsidRPr="002933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земельных участков, находящихся в </w:t>
      </w:r>
      <w:r w:rsidR="00293337" w:rsidRPr="00DF331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Еланского городского поселения, и земельных участков, государственная собственность на которые не разграничена, расположенных на территории Еланского городского поселения, в аренду без проведения торгов»</w:t>
      </w:r>
      <w:r w:rsidR="00074BDB" w:rsidRPr="00DF3319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43294E" w:rsidRDefault="00F60CD1" w:rsidP="00074BDB">
      <w:pPr>
        <w:ind w:right="-2"/>
        <w:jc w:val="both"/>
        <w:rPr>
          <w:sz w:val="28"/>
          <w:szCs w:val="28"/>
          <w:lang w:eastAsia="ru-RU"/>
        </w:rPr>
      </w:pPr>
      <w:r w:rsidRPr="00DF3319">
        <w:rPr>
          <w:sz w:val="28"/>
          <w:szCs w:val="28"/>
        </w:rPr>
        <w:t xml:space="preserve">      </w:t>
      </w:r>
      <w:r w:rsidR="003623B9">
        <w:rPr>
          <w:sz w:val="28"/>
          <w:szCs w:val="28"/>
        </w:rPr>
        <w:t xml:space="preserve">1.1 </w:t>
      </w:r>
      <w:r w:rsidRPr="00DF3319">
        <w:rPr>
          <w:sz w:val="28"/>
          <w:szCs w:val="28"/>
        </w:rPr>
        <w:t xml:space="preserve"> </w:t>
      </w:r>
      <w:r w:rsidR="00DF3319" w:rsidRPr="00DF3319">
        <w:rPr>
          <w:sz w:val="28"/>
          <w:szCs w:val="28"/>
        </w:rPr>
        <w:t xml:space="preserve">Подпункт 7 </w:t>
      </w:r>
      <w:r w:rsidR="00295C33" w:rsidRPr="00DF3319">
        <w:rPr>
          <w:sz w:val="28"/>
          <w:szCs w:val="28"/>
        </w:rPr>
        <w:t>П</w:t>
      </w:r>
      <w:r w:rsidR="00074BDB" w:rsidRPr="00DF3319">
        <w:rPr>
          <w:sz w:val="28"/>
          <w:szCs w:val="28"/>
        </w:rPr>
        <w:t>ункт</w:t>
      </w:r>
      <w:r w:rsidR="003623B9">
        <w:rPr>
          <w:sz w:val="28"/>
          <w:szCs w:val="28"/>
        </w:rPr>
        <w:t>а</w:t>
      </w:r>
      <w:r w:rsidRPr="00DF3319">
        <w:rPr>
          <w:sz w:val="28"/>
          <w:szCs w:val="28"/>
        </w:rPr>
        <w:t xml:space="preserve"> </w:t>
      </w:r>
      <w:r w:rsidR="00074BDB" w:rsidRPr="00DF3319">
        <w:rPr>
          <w:sz w:val="28"/>
          <w:szCs w:val="28"/>
        </w:rPr>
        <w:t xml:space="preserve"> </w:t>
      </w:r>
      <w:r w:rsidR="0043294E" w:rsidRPr="00DF3319">
        <w:rPr>
          <w:sz w:val="28"/>
          <w:szCs w:val="28"/>
        </w:rPr>
        <w:t>2.</w:t>
      </w:r>
      <w:r w:rsidR="00373DBE" w:rsidRPr="00DF3319">
        <w:rPr>
          <w:sz w:val="28"/>
          <w:szCs w:val="28"/>
        </w:rPr>
        <w:t xml:space="preserve">6.1.2  дополнить </w:t>
      </w:r>
      <w:r w:rsidR="00DF3319" w:rsidRPr="00DF3319">
        <w:rPr>
          <w:sz w:val="28"/>
          <w:szCs w:val="28"/>
        </w:rPr>
        <w:t>абзацем следующего содержания:</w:t>
      </w:r>
      <w:r w:rsidR="003623B9">
        <w:rPr>
          <w:sz w:val="28"/>
          <w:szCs w:val="28"/>
        </w:rPr>
        <w:t xml:space="preserve">    П</w:t>
      </w:r>
      <w:r w:rsidR="00373DBE" w:rsidRPr="00DF3319">
        <w:rPr>
          <w:sz w:val="28"/>
          <w:szCs w:val="28"/>
        </w:rPr>
        <w:t>унк</w:t>
      </w:r>
      <w:r w:rsidR="00DF3319" w:rsidRPr="00DF3319">
        <w:rPr>
          <w:sz w:val="28"/>
          <w:szCs w:val="28"/>
        </w:rPr>
        <w:t>т</w:t>
      </w:r>
      <w:r w:rsidR="00373DBE" w:rsidRPr="00DF3319">
        <w:rPr>
          <w:sz w:val="28"/>
          <w:szCs w:val="28"/>
        </w:rPr>
        <w:t xml:space="preserve"> 2 статьи 39.6 ЗК РФ договор аренды земельного участка, находящегося в государственной или муниципальной собственности, заключается без проведения торгов, в том числе, в случае</w:t>
      </w:r>
      <w:r w:rsidR="007B62E8" w:rsidRPr="00DF3319">
        <w:rPr>
          <w:sz w:val="28"/>
          <w:szCs w:val="28"/>
        </w:rPr>
        <w:t xml:space="preserve"> предоставления </w:t>
      </w:r>
      <w:r w:rsidR="00DF3319" w:rsidRPr="00DF3319">
        <w:rPr>
          <w:sz w:val="28"/>
          <w:szCs w:val="28"/>
        </w:rPr>
        <w:t xml:space="preserve"> </w:t>
      </w:r>
      <w:r w:rsidR="00373DBE" w:rsidRPr="00DF3319">
        <w:rPr>
          <w:sz w:val="28"/>
          <w:szCs w:val="28"/>
          <w:lang w:eastAsia="ru-RU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ED69FB" w:rsidRPr="00074BDB" w:rsidRDefault="003623B9" w:rsidP="003623B9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ED69FB" w:rsidRPr="00074BD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ED69FB" w:rsidRPr="00074BDB">
        <w:rPr>
          <w:bCs/>
          <w:sz w:val="28"/>
          <w:szCs w:val="28"/>
        </w:rPr>
        <w:t xml:space="preserve">Настоящее </w:t>
      </w:r>
      <w:r w:rsidR="00897C9A" w:rsidRPr="00074BDB">
        <w:rPr>
          <w:bCs/>
          <w:sz w:val="28"/>
          <w:szCs w:val="28"/>
        </w:rPr>
        <w:t>постановление</w:t>
      </w:r>
      <w:r w:rsidR="00ED69FB" w:rsidRPr="00074BDB">
        <w:rPr>
          <w:bCs/>
          <w:sz w:val="28"/>
          <w:szCs w:val="28"/>
        </w:rPr>
        <w:t xml:space="preserve"> вступает в силу</w:t>
      </w:r>
      <w:r w:rsidR="00ED69FB" w:rsidRPr="00074BDB">
        <w:rPr>
          <w:sz w:val="28"/>
          <w:szCs w:val="28"/>
        </w:rPr>
        <w:t xml:space="preserve"> после его официального опубликования</w:t>
      </w:r>
      <w:r w:rsidR="00A21977" w:rsidRPr="00074BDB">
        <w:rPr>
          <w:sz w:val="28"/>
          <w:szCs w:val="28"/>
        </w:rPr>
        <w:t xml:space="preserve"> (обнародования)</w:t>
      </w:r>
      <w:r w:rsidR="00E71059" w:rsidRPr="00074BDB">
        <w:rPr>
          <w:sz w:val="28"/>
          <w:szCs w:val="28"/>
        </w:rPr>
        <w:t>.</w:t>
      </w:r>
    </w:p>
    <w:p w:rsidR="00860A8E" w:rsidRPr="00074BDB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Pr="00074BDB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E71059" w:rsidRPr="00074BDB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Pr="00074BDB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A0573" w:rsidRPr="00074BDB" w:rsidRDefault="00FA0573" w:rsidP="00FA0573">
      <w:pPr>
        <w:pStyle w:val="11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0573" w:rsidRPr="00074BDB" w:rsidRDefault="00FA0573" w:rsidP="00FA0573">
      <w:pPr>
        <w:autoSpaceDE w:val="0"/>
        <w:rPr>
          <w:sz w:val="28"/>
          <w:szCs w:val="28"/>
        </w:rPr>
      </w:pPr>
      <w:r w:rsidRPr="00074BDB">
        <w:rPr>
          <w:sz w:val="28"/>
          <w:szCs w:val="28"/>
        </w:rPr>
        <w:t>Глава Еланского</w:t>
      </w:r>
    </w:p>
    <w:p w:rsidR="00877A67" w:rsidRDefault="00FA0573" w:rsidP="00F60CD1">
      <w:pPr>
        <w:autoSpaceDE w:val="0"/>
        <w:ind w:left="15"/>
        <w:rPr>
          <w:sz w:val="28"/>
          <w:szCs w:val="28"/>
        </w:rPr>
      </w:pPr>
      <w:r w:rsidRPr="00074BDB">
        <w:rPr>
          <w:sz w:val="28"/>
          <w:szCs w:val="28"/>
        </w:rPr>
        <w:t>городского поселения</w:t>
      </w:r>
      <w:r w:rsidRPr="00074BDB">
        <w:rPr>
          <w:sz w:val="28"/>
          <w:szCs w:val="28"/>
        </w:rPr>
        <w:tab/>
      </w:r>
      <w:r w:rsidRPr="00074BDB">
        <w:rPr>
          <w:sz w:val="28"/>
          <w:szCs w:val="28"/>
        </w:rPr>
        <w:tab/>
      </w:r>
      <w:r w:rsidR="00295C33">
        <w:rPr>
          <w:sz w:val="28"/>
          <w:szCs w:val="28"/>
        </w:rPr>
        <w:t xml:space="preserve">            </w:t>
      </w:r>
      <w:r w:rsidRPr="00074BDB">
        <w:rPr>
          <w:sz w:val="28"/>
          <w:szCs w:val="28"/>
        </w:rPr>
        <w:t xml:space="preserve">                   </w:t>
      </w:r>
      <w:r w:rsidR="004D36CA">
        <w:rPr>
          <w:sz w:val="28"/>
          <w:szCs w:val="28"/>
        </w:rPr>
        <w:t xml:space="preserve">  </w:t>
      </w:r>
      <w:r w:rsidRPr="00074BDB">
        <w:rPr>
          <w:sz w:val="28"/>
          <w:szCs w:val="28"/>
        </w:rPr>
        <w:t xml:space="preserve">       </w:t>
      </w:r>
      <w:r w:rsidRPr="00074BDB">
        <w:rPr>
          <w:sz w:val="28"/>
          <w:szCs w:val="28"/>
        </w:rPr>
        <w:tab/>
      </w:r>
      <w:r w:rsidRPr="00074BDB">
        <w:rPr>
          <w:sz w:val="28"/>
          <w:szCs w:val="28"/>
        </w:rPr>
        <w:tab/>
      </w:r>
      <w:r w:rsidR="00F60CD1">
        <w:rPr>
          <w:sz w:val="28"/>
          <w:szCs w:val="28"/>
        </w:rPr>
        <w:t xml:space="preserve">А.С.Гугучкин </w:t>
      </w: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FA0573">
      <w:headerReference w:type="even" r:id="rId9"/>
      <w:headerReference w:type="default" r:id="rId10"/>
      <w:footnotePr>
        <w:pos w:val="beneathText"/>
      </w:footnotePr>
      <w:pgSz w:w="11905" w:h="16837"/>
      <w:pgMar w:top="567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25" w:rsidRDefault="00F82425">
      <w:r>
        <w:separator/>
      </w:r>
    </w:p>
  </w:endnote>
  <w:endnote w:type="continuationSeparator" w:id="1">
    <w:p w:rsidR="00F82425" w:rsidRDefault="00F8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25" w:rsidRDefault="00F82425">
      <w:r>
        <w:separator/>
      </w:r>
    </w:p>
  </w:footnote>
  <w:footnote w:type="continuationSeparator" w:id="1">
    <w:p w:rsidR="00F82425" w:rsidRDefault="00F8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775EE0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775EE0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F25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37995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4BDB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088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3C34"/>
    <w:rsid w:val="00114A37"/>
    <w:rsid w:val="00121609"/>
    <w:rsid w:val="00123A7E"/>
    <w:rsid w:val="0013337D"/>
    <w:rsid w:val="00133DEC"/>
    <w:rsid w:val="00133F4B"/>
    <w:rsid w:val="00137067"/>
    <w:rsid w:val="00137424"/>
    <w:rsid w:val="001375FB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5848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3337"/>
    <w:rsid w:val="00295C33"/>
    <w:rsid w:val="002963AA"/>
    <w:rsid w:val="00297BEC"/>
    <w:rsid w:val="002A2153"/>
    <w:rsid w:val="002A28EB"/>
    <w:rsid w:val="002A2D57"/>
    <w:rsid w:val="002A3B78"/>
    <w:rsid w:val="002A45CB"/>
    <w:rsid w:val="002A5B63"/>
    <w:rsid w:val="002A5D72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23B9"/>
    <w:rsid w:val="0036714F"/>
    <w:rsid w:val="00371837"/>
    <w:rsid w:val="00371D16"/>
    <w:rsid w:val="0037230B"/>
    <w:rsid w:val="00373DBE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43EC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294E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642"/>
    <w:rsid w:val="004D36CA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477F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775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6824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1E95"/>
    <w:rsid w:val="006F59F0"/>
    <w:rsid w:val="007025B9"/>
    <w:rsid w:val="007025C4"/>
    <w:rsid w:val="007028B3"/>
    <w:rsid w:val="00703171"/>
    <w:rsid w:val="007057A6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5EE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B62E8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35800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31E1"/>
    <w:rsid w:val="00895A3A"/>
    <w:rsid w:val="00897C9A"/>
    <w:rsid w:val="008A528F"/>
    <w:rsid w:val="008A5962"/>
    <w:rsid w:val="008A7071"/>
    <w:rsid w:val="008B109B"/>
    <w:rsid w:val="008B1F25"/>
    <w:rsid w:val="008B4A15"/>
    <w:rsid w:val="008B538A"/>
    <w:rsid w:val="008B5A54"/>
    <w:rsid w:val="008B6DEC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56FB0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0EDE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49C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3D7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06F85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282D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45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220C"/>
    <w:rsid w:val="00DE307E"/>
    <w:rsid w:val="00DE33FD"/>
    <w:rsid w:val="00DE450A"/>
    <w:rsid w:val="00DE4BE0"/>
    <w:rsid w:val="00DE4CB6"/>
    <w:rsid w:val="00DE4DC9"/>
    <w:rsid w:val="00DE5AF3"/>
    <w:rsid w:val="00DE7425"/>
    <w:rsid w:val="00DF3319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1624"/>
    <w:rsid w:val="00E52362"/>
    <w:rsid w:val="00E52710"/>
    <w:rsid w:val="00E52C8B"/>
    <w:rsid w:val="00E5323E"/>
    <w:rsid w:val="00E5418B"/>
    <w:rsid w:val="00E56AD0"/>
    <w:rsid w:val="00E6146A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742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377F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694A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0CD1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2425"/>
    <w:rsid w:val="00F84395"/>
    <w:rsid w:val="00F8594C"/>
    <w:rsid w:val="00F85D32"/>
    <w:rsid w:val="00F8791C"/>
    <w:rsid w:val="00F87965"/>
    <w:rsid w:val="00F87C1F"/>
    <w:rsid w:val="00F9080B"/>
    <w:rsid w:val="00F91919"/>
    <w:rsid w:val="00F926E1"/>
    <w:rsid w:val="00F92AB8"/>
    <w:rsid w:val="00F95C20"/>
    <w:rsid w:val="00F95E7F"/>
    <w:rsid w:val="00F96111"/>
    <w:rsid w:val="00F96346"/>
    <w:rsid w:val="00F966F6"/>
    <w:rsid w:val="00FA0573"/>
    <w:rsid w:val="00FA1B44"/>
    <w:rsid w:val="00FA32E3"/>
    <w:rsid w:val="00FA6439"/>
    <w:rsid w:val="00FA7071"/>
    <w:rsid w:val="00FA7351"/>
    <w:rsid w:val="00FB011D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2D1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</w:style>
  <w:style w:type="character" w:customStyle="1" w:styleId="af0">
    <w:name w:val="Основной текст Знак"/>
    <w:link w:val="af"/>
    <w:rsid w:val="00535E4A"/>
    <w:rPr>
      <w:sz w:val="24"/>
      <w:szCs w:val="24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customStyle="1" w:styleId="11">
    <w:name w:val="Абзац списка1"/>
    <w:basedOn w:val="a"/>
    <w:rsid w:val="00FA0573"/>
    <w:pPr>
      <w:widowControl w:val="0"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432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D620-D4EA-405E-8B72-4C7474C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2319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Admin</cp:lastModifiedBy>
  <cp:revision>5</cp:revision>
  <cp:lastPrinted>2020-01-27T12:50:00Z</cp:lastPrinted>
  <dcterms:created xsi:type="dcterms:W3CDTF">2020-01-24T13:43:00Z</dcterms:created>
  <dcterms:modified xsi:type="dcterms:W3CDTF">2020-01-27T12:50:00Z</dcterms:modified>
</cp:coreProperties>
</file>